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7A338F4" w:rsidR="00D76ACB" w:rsidRPr="00D61AEA" w:rsidRDefault="007C1913">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388D2825" w:rsidR="00D76ACB" w:rsidRPr="00D61AEA" w:rsidRDefault="007C1913">
            <w:pPr>
              <w:pStyle w:val="TableParagraph"/>
              <w:rPr>
                <w:rFonts w:ascii="Corbel" w:hAnsi="Corbel" w:cstheme="minorHAnsi"/>
                <w:sz w:val="24"/>
                <w:szCs w:val="24"/>
              </w:rPr>
            </w:pPr>
            <w:r>
              <w:rPr>
                <w:rFonts w:ascii="Corbel" w:hAnsi="Corbel" w:cstheme="minorHAnsi"/>
                <w:sz w:val="24"/>
                <w:szCs w:val="24"/>
              </w:rPr>
              <w:t>Fifth Grade</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61D0F7E9" w:rsidR="00D76ACB" w:rsidRPr="00D61AEA" w:rsidRDefault="006975A8" w:rsidP="004C7536">
            <w:pPr>
              <w:pStyle w:val="TableParagraph"/>
              <w:rPr>
                <w:rFonts w:ascii="Corbel" w:hAnsi="Corbel"/>
                <w:sz w:val="24"/>
                <w:szCs w:val="24"/>
              </w:rPr>
            </w:pPr>
            <w:r>
              <w:rPr>
                <w:rFonts w:ascii="Corbel" w:hAnsi="Corbel"/>
                <w:sz w:val="24"/>
                <w:szCs w:val="24"/>
              </w:rPr>
              <w:t>Math</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1A883988" w:rsidR="00630F3B" w:rsidRPr="007C1913" w:rsidRDefault="004C7536">
            <w:pPr>
              <w:pStyle w:val="TableParagraph"/>
              <w:rPr>
                <w:rFonts w:asciiTheme="minorHAnsi" w:hAnsiTheme="minorHAnsi" w:cstheme="minorHAnsi"/>
                <w:sz w:val="24"/>
                <w:szCs w:val="24"/>
              </w:rPr>
            </w:pPr>
            <w:r>
              <w:rPr>
                <w:rFonts w:asciiTheme="minorHAnsi" w:hAnsiTheme="minorHAnsi" w:cstheme="minorHAnsi"/>
                <w:sz w:val="24"/>
                <w:szCs w:val="24"/>
              </w:rPr>
              <w:t>(10/26/2020-10/30</w:t>
            </w:r>
            <w:r w:rsidR="007C1913" w:rsidRPr="007C1913">
              <w:rPr>
                <w:rFonts w:asciiTheme="minorHAnsi" w:hAnsiTheme="minorHAnsi" w:cstheme="minorHAnsi"/>
                <w:sz w:val="24"/>
                <w:szCs w:val="24"/>
              </w:rPr>
              <w:t>/2020)</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0CE8BF8C" w:rsidR="00630F3B" w:rsidRPr="00D61AEA" w:rsidRDefault="00BE5090" w:rsidP="00D75A3F">
            <w:pPr>
              <w:pStyle w:val="TableParagraph"/>
              <w:spacing w:before="97"/>
              <w:rPr>
                <w:rFonts w:ascii="Corbel" w:hAnsi="Corbel"/>
                <w:sz w:val="24"/>
                <w:szCs w:val="24"/>
              </w:rPr>
            </w:pPr>
            <w:r>
              <w:rPr>
                <w:rFonts w:ascii="Corbel" w:hAnsi="Corbel"/>
                <w:sz w:val="24"/>
                <w:szCs w:val="24"/>
              </w:rPr>
              <w:t>Topic 4</w:t>
            </w: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BE5090" w14:paraId="68F519CE" w14:textId="77777777" w:rsidTr="0051550C">
        <w:trPr>
          <w:trHeight w:val="512"/>
        </w:trPr>
        <w:tc>
          <w:tcPr>
            <w:tcW w:w="1470" w:type="dxa"/>
          </w:tcPr>
          <w:p w14:paraId="569D9E7C" w14:textId="2C097D07" w:rsidR="00BE5090" w:rsidRPr="00BE5090" w:rsidRDefault="00BE5090" w:rsidP="00BE5090">
            <w:pPr>
              <w:pStyle w:val="TableParagraph"/>
              <w:spacing w:before="2" w:line="230" w:lineRule="atLeast"/>
              <w:ind w:left="105" w:right="59"/>
              <w:rPr>
                <w:rFonts w:asciiTheme="minorHAnsi" w:hAnsiTheme="minorHAnsi" w:cstheme="minorHAnsi"/>
                <w:b/>
                <w:szCs w:val="24"/>
              </w:rPr>
            </w:pPr>
            <w:r w:rsidRPr="00BE5090">
              <w:rPr>
                <w:rFonts w:asciiTheme="minorHAnsi" w:hAnsiTheme="minorHAnsi" w:cstheme="minorHAnsi"/>
                <w:b/>
                <w:szCs w:val="24"/>
              </w:rPr>
              <w:t>Lesson 1 (10/26/2020)</w:t>
            </w:r>
          </w:p>
        </w:tc>
        <w:tc>
          <w:tcPr>
            <w:tcW w:w="2975" w:type="dxa"/>
            <w:shd w:val="clear" w:color="auto" w:fill="FFFFFF" w:themeFill="background1"/>
          </w:tcPr>
          <w:p w14:paraId="77D5D316" w14:textId="5C47F2BA" w:rsidR="00BE5090" w:rsidRPr="00BE5090" w:rsidRDefault="00BE5090" w:rsidP="00BE5090">
            <w:pPr>
              <w:pStyle w:val="NormalWeb"/>
              <w:rPr>
                <w:rFonts w:asciiTheme="minorHAnsi" w:hAnsiTheme="minorHAnsi" w:cstheme="minorHAnsi"/>
              </w:rPr>
            </w:pPr>
            <w:r w:rsidRPr="00BE5090">
              <w:rPr>
                <w:rFonts w:asciiTheme="minorHAnsi" w:hAnsiTheme="minorHAnsi" w:cstheme="minorHAnsi"/>
              </w:rPr>
              <w:t>I can use properties to multiply decimals.</w:t>
            </w:r>
          </w:p>
        </w:tc>
        <w:tc>
          <w:tcPr>
            <w:tcW w:w="2975" w:type="dxa"/>
            <w:shd w:val="clear" w:color="auto" w:fill="FFFFFF" w:themeFill="background1"/>
          </w:tcPr>
          <w:p w14:paraId="610FDD3D" w14:textId="30C506E2" w:rsidR="00BE5090" w:rsidRPr="00BE5090" w:rsidRDefault="00BE5090" w:rsidP="00BE5090">
            <w:pPr>
              <w:pStyle w:val="TableParagraph"/>
              <w:rPr>
                <w:rFonts w:asciiTheme="minorHAnsi" w:hAnsiTheme="minorHAnsi" w:cstheme="minorHAnsi"/>
                <w:sz w:val="24"/>
                <w:szCs w:val="24"/>
              </w:rPr>
            </w:pPr>
            <w:r w:rsidRPr="00BE5090">
              <w:rPr>
                <w:rFonts w:asciiTheme="minorHAnsi" w:hAnsiTheme="minorHAnsi" w:cstheme="minorHAnsi"/>
                <w:sz w:val="24"/>
                <w:szCs w:val="24"/>
              </w:rPr>
              <w:t>4-7 Use Properties to Multiply Decimals</w:t>
            </w:r>
          </w:p>
        </w:tc>
        <w:tc>
          <w:tcPr>
            <w:tcW w:w="2975" w:type="dxa"/>
            <w:shd w:val="clear" w:color="auto" w:fill="FFFFFF" w:themeFill="background1"/>
          </w:tcPr>
          <w:p w14:paraId="369309EB" w14:textId="77777777" w:rsidR="00BE5090" w:rsidRPr="00BE5090" w:rsidRDefault="00BE5090" w:rsidP="00BE5090">
            <w:pPr>
              <w:pStyle w:val="TableParagraph"/>
              <w:rPr>
                <w:rFonts w:asciiTheme="minorHAnsi" w:hAnsiTheme="minorHAnsi" w:cstheme="minorHAnsi"/>
                <w:sz w:val="24"/>
                <w:szCs w:val="24"/>
              </w:rPr>
            </w:pPr>
            <w:r w:rsidRPr="00BE5090">
              <w:rPr>
                <w:rFonts w:asciiTheme="minorHAnsi" w:hAnsiTheme="minorHAnsi" w:cstheme="minorHAnsi"/>
                <w:sz w:val="24"/>
                <w:szCs w:val="24"/>
              </w:rPr>
              <w:t>Practice Buddy</w:t>
            </w:r>
          </w:p>
          <w:p w14:paraId="41F04ABF" w14:textId="77777777" w:rsidR="00BE5090" w:rsidRPr="00BE5090" w:rsidRDefault="00BE5090" w:rsidP="00BE5090">
            <w:pPr>
              <w:pStyle w:val="TableParagraph"/>
              <w:rPr>
                <w:rFonts w:asciiTheme="minorHAnsi" w:hAnsiTheme="minorHAnsi" w:cstheme="minorHAnsi"/>
                <w:sz w:val="24"/>
                <w:szCs w:val="24"/>
              </w:rPr>
            </w:pPr>
          </w:p>
          <w:p w14:paraId="38A75CE1" w14:textId="3A705B14" w:rsidR="00BE5090" w:rsidRPr="00BE5090" w:rsidRDefault="00BE5090" w:rsidP="00BE5090">
            <w:pPr>
              <w:pStyle w:val="TableParagraph"/>
              <w:rPr>
                <w:rFonts w:asciiTheme="minorHAnsi" w:hAnsiTheme="minorHAnsi" w:cstheme="minorHAnsi"/>
                <w:sz w:val="24"/>
                <w:szCs w:val="24"/>
              </w:rPr>
            </w:pPr>
            <w:r w:rsidRPr="00BE5090">
              <w:rPr>
                <w:rFonts w:asciiTheme="minorHAnsi" w:hAnsiTheme="minorHAnsi" w:cstheme="minorHAnsi"/>
                <w:sz w:val="24"/>
                <w:szCs w:val="24"/>
              </w:rPr>
              <w:t>IXL</w:t>
            </w:r>
          </w:p>
        </w:tc>
        <w:tc>
          <w:tcPr>
            <w:tcW w:w="2975" w:type="dxa"/>
            <w:shd w:val="clear" w:color="auto" w:fill="FFFFFF" w:themeFill="background1"/>
          </w:tcPr>
          <w:p w14:paraId="0362D201" w14:textId="77777777" w:rsidR="00BE5090" w:rsidRPr="00AC1781" w:rsidRDefault="00BE5090" w:rsidP="00BE5090">
            <w:pPr>
              <w:pStyle w:val="TableParagraph"/>
              <w:rPr>
                <w:rFonts w:asciiTheme="minorHAnsi" w:hAnsiTheme="minorHAnsi" w:cstheme="minorHAnsi"/>
                <w:sz w:val="24"/>
                <w:szCs w:val="24"/>
              </w:rPr>
            </w:pPr>
            <w:r w:rsidRPr="00AC1781">
              <w:rPr>
                <w:rFonts w:asciiTheme="minorHAnsi" w:hAnsiTheme="minorHAnsi" w:cstheme="minorHAnsi"/>
                <w:sz w:val="24"/>
                <w:szCs w:val="24"/>
              </w:rPr>
              <w:t>Workbook page /Class Notebook</w:t>
            </w:r>
          </w:p>
          <w:p w14:paraId="73922CD1" w14:textId="3CE50618" w:rsidR="00BE5090" w:rsidRPr="00195C5D" w:rsidRDefault="00BE5090" w:rsidP="00BE5090">
            <w:pPr>
              <w:pStyle w:val="TableParagraph"/>
              <w:rPr>
                <w:rFonts w:ascii="Arial" w:hAnsi="Arial" w:cs="Arial"/>
                <w:sz w:val="15"/>
                <w:szCs w:val="15"/>
                <w:shd w:val="clear" w:color="auto" w:fill="FAF9F8"/>
              </w:rPr>
            </w:pPr>
          </w:p>
        </w:tc>
        <w:tc>
          <w:tcPr>
            <w:tcW w:w="1246" w:type="dxa"/>
            <w:shd w:val="clear" w:color="auto" w:fill="FFFFFF" w:themeFill="background1"/>
          </w:tcPr>
          <w:p w14:paraId="11E713F3" w14:textId="1443B7E1" w:rsidR="00BE5090" w:rsidRPr="00BE5090" w:rsidRDefault="00BE5090" w:rsidP="00BE5090">
            <w:pPr>
              <w:pStyle w:val="TableParagraph"/>
              <w:rPr>
                <w:rFonts w:asciiTheme="minorHAnsi" w:hAnsiTheme="minorHAnsi" w:cstheme="minorHAnsi"/>
              </w:rPr>
            </w:pPr>
            <w:r w:rsidRPr="00BE5090">
              <w:rPr>
                <w:rFonts w:asciiTheme="minorHAnsi" w:hAnsiTheme="minorHAnsi" w:cstheme="minorHAnsi"/>
              </w:rPr>
              <w:t>10/26/20</w:t>
            </w:r>
          </w:p>
        </w:tc>
      </w:tr>
      <w:tr w:rsidR="00BE5090" w14:paraId="76D7AE5C" w14:textId="77777777" w:rsidTr="00E73D95">
        <w:trPr>
          <w:trHeight w:val="504"/>
        </w:trPr>
        <w:tc>
          <w:tcPr>
            <w:tcW w:w="1470" w:type="dxa"/>
          </w:tcPr>
          <w:p w14:paraId="7F0100AF" w14:textId="57751475" w:rsidR="00BE5090" w:rsidRPr="00BE5090" w:rsidRDefault="00BE5090" w:rsidP="00BE5090">
            <w:pPr>
              <w:pStyle w:val="TableParagraph"/>
              <w:spacing w:line="225" w:lineRule="exact"/>
              <w:ind w:left="105"/>
              <w:rPr>
                <w:rFonts w:asciiTheme="minorHAnsi" w:hAnsiTheme="minorHAnsi" w:cstheme="minorHAnsi"/>
                <w:b/>
                <w:szCs w:val="24"/>
              </w:rPr>
            </w:pPr>
            <w:r w:rsidRPr="00BE5090">
              <w:rPr>
                <w:rFonts w:asciiTheme="minorHAnsi" w:hAnsiTheme="minorHAnsi" w:cstheme="minorHAnsi"/>
                <w:b/>
                <w:szCs w:val="24"/>
              </w:rPr>
              <w:t>Lesson 2 (10/27/2020)</w:t>
            </w:r>
          </w:p>
        </w:tc>
        <w:tc>
          <w:tcPr>
            <w:tcW w:w="2975" w:type="dxa"/>
          </w:tcPr>
          <w:p w14:paraId="64842458" w14:textId="1E8F92D5" w:rsidR="00BE5090" w:rsidRPr="00BE5090" w:rsidRDefault="00BE5090" w:rsidP="00BE5090">
            <w:pPr>
              <w:pStyle w:val="NormalWeb"/>
              <w:rPr>
                <w:rFonts w:asciiTheme="minorHAnsi" w:hAnsiTheme="minorHAnsi" w:cstheme="minorHAnsi"/>
                <w:color w:val="000000"/>
              </w:rPr>
            </w:pPr>
            <w:r w:rsidRPr="00BE5090">
              <w:rPr>
                <w:rFonts w:asciiTheme="minorHAnsi" w:hAnsiTheme="minorHAnsi" w:cstheme="minorHAnsi"/>
                <w:color w:val="000000"/>
              </w:rPr>
              <w:t>I can use number sense to place the decimal point in a product.</w:t>
            </w:r>
          </w:p>
        </w:tc>
        <w:tc>
          <w:tcPr>
            <w:tcW w:w="2975" w:type="dxa"/>
            <w:shd w:val="clear" w:color="auto" w:fill="auto"/>
          </w:tcPr>
          <w:p w14:paraId="3C733E07" w14:textId="04C82C34" w:rsidR="00BE5090" w:rsidRPr="00BE5090" w:rsidRDefault="00BE5090" w:rsidP="00BE5090">
            <w:pPr>
              <w:pStyle w:val="TableParagraph"/>
              <w:rPr>
                <w:rFonts w:asciiTheme="minorHAnsi" w:hAnsiTheme="minorHAnsi" w:cstheme="minorHAnsi"/>
                <w:sz w:val="24"/>
                <w:szCs w:val="24"/>
              </w:rPr>
            </w:pPr>
            <w:r w:rsidRPr="00BE5090">
              <w:rPr>
                <w:rFonts w:asciiTheme="minorHAnsi" w:hAnsiTheme="minorHAnsi" w:cstheme="minorHAnsi"/>
                <w:sz w:val="24"/>
                <w:szCs w:val="24"/>
              </w:rPr>
              <w:t>4-8 Use Number Sense to Multiply Decimals</w:t>
            </w:r>
          </w:p>
        </w:tc>
        <w:tc>
          <w:tcPr>
            <w:tcW w:w="2975" w:type="dxa"/>
          </w:tcPr>
          <w:p w14:paraId="011F2BA3" w14:textId="77777777" w:rsidR="00BE5090" w:rsidRPr="00BE5090" w:rsidRDefault="00BE5090" w:rsidP="00BE5090">
            <w:pPr>
              <w:pStyle w:val="TableParagraph"/>
              <w:rPr>
                <w:rFonts w:asciiTheme="minorHAnsi" w:hAnsiTheme="minorHAnsi" w:cstheme="minorHAnsi"/>
                <w:sz w:val="24"/>
                <w:szCs w:val="24"/>
              </w:rPr>
            </w:pPr>
            <w:r w:rsidRPr="00BE5090">
              <w:rPr>
                <w:rFonts w:asciiTheme="minorHAnsi" w:hAnsiTheme="minorHAnsi" w:cstheme="minorHAnsi"/>
                <w:sz w:val="24"/>
                <w:szCs w:val="24"/>
              </w:rPr>
              <w:t>Practice Buddy</w:t>
            </w:r>
          </w:p>
          <w:p w14:paraId="23D9B354" w14:textId="77777777" w:rsidR="00BE5090" w:rsidRPr="00BE5090" w:rsidRDefault="00BE5090" w:rsidP="00BE5090">
            <w:pPr>
              <w:pStyle w:val="TableParagraph"/>
              <w:rPr>
                <w:rFonts w:asciiTheme="minorHAnsi" w:hAnsiTheme="minorHAnsi" w:cstheme="minorHAnsi"/>
                <w:sz w:val="24"/>
                <w:szCs w:val="24"/>
              </w:rPr>
            </w:pPr>
          </w:p>
          <w:p w14:paraId="2C1F6843" w14:textId="71C1704F" w:rsidR="00BE5090" w:rsidRPr="00BE5090" w:rsidRDefault="00BE5090" w:rsidP="00BE5090">
            <w:pPr>
              <w:pStyle w:val="TableParagraph"/>
              <w:rPr>
                <w:rFonts w:asciiTheme="minorHAnsi" w:hAnsiTheme="minorHAnsi" w:cstheme="minorHAnsi"/>
                <w:sz w:val="24"/>
                <w:szCs w:val="24"/>
              </w:rPr>
            </w:pPr>
            <w:r w:rsidRPr="00BE5090">
              <w:rPr>
                <w:rFonts w:asciiTheme="minorHAnsi" w:hAnsiTheme="minorHAnsi" w:cstheme="minorHAnsi"/>
                <w:sz w:val="24"/>
                <w:szCs w:val="24"/>
              </w:rPr>
              <w:t>IXL</w:t>
            </w:r>
          </w:p>
        </w:tc>
        <w:tc>
          <w:tcPr>
            <w:tcW w:w="2975" w:type="dxa"/>
          </w:tcPr>
          <w:p w14:paraId="24FE8764" w14:textId="77777777" w:rsidR="00BE5090" w:rsidRPr="00AC1781" w:rsidRDefault="00BE5090" w:rsidP="00BE5090">
            <w:pPr>
              <w:pStyle w:val="TableParagraph"/>
              <w:rPr>
                <w:rFonts w:asciiTheme="minorHAnsi" w:hAnsiTheme="minorHAnsi" w:cstheme="minorHAnsi"/>
                <w:sz w:val="24"/>
                <w:szCs w:val="24"/>
              </w:rPr>
            </w:pPr>
            <w:r w:rsidRPr="00AC1781">
              <w:rPr>
                <w:rFonts w:asciiTheme="minorHAnsi" w:hAnsiTheme="minorHAnsi" w:cstheme="minorHAnsi"/>
                <w:sz w:val="24"/>
                <w:szCs w:val="24"/>
              </w:rPr>
              <w:t>Workbook page /Class Notebook</w:t>
            </w:r>
          </w:p>
          <w:p w14:paraId="079E5C16" w14:textId="77777777" w:rsidR="00BE5090" w:rsidRDefault="00BE5090" w:rsidP="00BE5090">
            <w:pPr>
              <w:pStyle w:val="TableParagraph"/>
              <w:rPr>
                <w:rFonts w:ascii="Times New Roman"/>
                <w:sz w:val="18"/>
              </w:rPr>
            </w:pPr>
          </w:p>
        </w:tc>
        <w:tc>
          <w:tcPr>
            <w:tcW w:w="1246" w:type="dxa"/>
          </w:tcPr>
          <w:p w14:paraId="43823FD5" w14:textId="1E0E3BF8" w:rsidR="00BE5090" w:rsidRPr="00BE5090" w:rsidRDefault="00BE5090" w:rsidP="00BE5090">
            <w:pPr>
              <w:pStyle w:val="TableParagraph"/>
              <w:rPr>
                <w:rFonts w:asciiTheme="minorHAnsi" w:hAnsiTheme="minorHAnsi" w:cstheme="minorHAnsi"/>
              </w:rPr>
            </w:pPr>
            <w:r w:rsidRPr="00BE5090">
              <w:rPr>
                <w:rFonts w:asciiTheme="minorHAnsi" w:hAnsiTheme="minorHAnsi" w:cstheme="minorHAnsi"/>
              </w:rPr>
              <w:t>10/27/20</w:t>
            </w:r>
          </w:p>
        </w:tc>
      </w:tr>
      <w:tr w:rsidR="00BE5090" w14:paraId="33D8EF75" w14:textId="77777777" w:rsidTr="00993D5F">
        <w:trPr>
          <w:trHeight w:val="512"/>
        </w:trPr>
        <w:tc>
          <w:tcPr>
            <w:tcW w:w="1470" w:type="dxa"/>
          </w:tcPr>
          <w:p w14:paraId="4B48F369" w14:textId="57D5078B" w:rsidR="00BE5090" w:rsidRPr="00BE5090" w:rsidRDefault="00BE5090" w:rsidP="00BE5090">
            <w:pPr>
              <w:pStyle w:val="TableParagraph"/>
              <w:spacing w:before="2" w:line="230" w:lineRule="atLeast"/>
              <w:ind w:left="105" w:right="59"/>
              <w:rPr>
                <w:rFonts w:asciiTheme="minorHAnsi" w:hAnsiTheme="minorHAnsi" w:cstheme="minorHAnsi"/>
                <w:b/>
                <w:szCs w:val="24"/>
              </w:rPr>
            </w:pPr>
            <w:r w:rsidRPr="00BE5090">
              <w:rPr>
                <w:rFonts w:asciiTheme="minorHAnsi" w:hAnsiTheme="minorHAnsi" w:cstheme="minorHAnsi"/>
                <w:b/>
                <w:szCs w:val="24"/>
              </w:rPr>
              <w:t>Lesson 3 (10/28/2020)</w:t>
            </w:r>
          </w:p>
        </w:tc>
        <w:tc>
          <w:tcPr>
            <w:tcW w:w="2975" w:type="dxa"/>
          </w:tcPr>
          <w:p w14:paraId="48AEE3E0" w14:textId="45C7962C" w:rsidR="00BE5090" w:rsidRPr="00BE5090" w:rsidRDefault="00BE5090" w:rsidP="00BE5090">
            <w:pPr>
              <w:pStyle w:val="NormalWeb"/>
              <w:rPr>
                <w:rFonts w:asciiTheme="minorHAnsi" w:hAnsiTheme="minorHAnsi" w:cstheme="minorHAnsi"/>
                <w:color w:val="000000"/>
              </w:rPr>
            </w:pPr>
            <w:r w:rsidRPr="00BE5090">
              <w:rPr>
                <w:rFonts w:asciiTheme="minorHAnsi" w:hAnsiTheme="minorHAnsi" w:cstheme="minorHAnsi"/>
                <w:color w:val="000000"/>
              </w:rPr>
              <w:t>I can multiply decimals using the standard algorithm,</w:t>
            </w:r>
          </w:p>
        </w:tc>
        <w:tc>
          <w:tcPr>
            <w:tcW w:w="2975" w:type="dxa"/>
          </w:tcPr>
          <w:p w14:paraId="7868F551" w14:textId="1A2D0C3D" w:rsidR="00BE5090" w:rsidRPr="00BE5090" w:rsidRDefault="00BE5090" w:rsidP="00BE5090">
            <w:pPr>
              <w:pStyle w:val="TableParagraph"/>
              <w:rPr>
                <w:rFonts w:asciiTheme="minorHAnsi" w:hAnsiTheme="minorHAnsi" w:cstheme="minorHAnsi"/>
                <w:sz w:val="24"/>
                <w:szCs w:val="24"/>
              </w:rPr>
            </w:pPr>
            <w:r w:rsidRPr="00BE5090">
              <w:rPr>
                <w:rFonts w:asciiTheme="minorHAnsi" w:hAnsiTheme="minorHAnsi" w:cstheme="minorHAnsi"/>
                <w:sz w:val="24"/>
                <w:szCs w:val="24"/>
              </w:rPr>
              <w:t>4-9 Multiply Decimals</w:t>
            </w:r>
          </w:p>
        </w:tc>
        <w:tc>
          <w:tcPr>
            <w:tcW w:w="2975" w:type="dxa"/>
          </w:tcPr>
          <w:p w14:paraId="539CCCC9" w14:textId="77777777" w:rsidR="00BE5090" w:rsidRPr="00BE5090" w:rsidRDefault="00BE5090" w:rsidP="00BE5090">
            <w:pPr>
              <w:pStyle w:val="TableParagraph"/>
              <w:rPr>
                <w:rFonts w:asciiTheme="minorHAnsi" w:hAnsiTheme="minorHAnsi" w:cstheme="minorHAnsi"/>
                <w:sz w:val="24"/>
                <w:szCs w:val="24"/>
              </w:rPr>
            </w:pPr>
            <w:r w:rsidRPr="00BE5090">
              <w:rPr>
                <w:rFonts w:asciiTheme="minorHAnsi" w:hAnsiTheme="minorHAnsi" w:cstheme="minorHAnsi"/>
                <w:sz w:val="24"/>
                <w:szCs w:val="24"/>
              </w:rPr>
              <w:t>Practice Buddy</w:t>
            </w:r>
          </w:p>
          <w:p w14:paraId="41692378" w14:textId="77777777" w:rsidR="00BE5090" w:rsidRPr="00BE5090" w:rsidRDefault="00BE5090" w:rsidP="00BE5090">
            <w:pPr>
              <w:pStyle w:val="TableParagraph"/>
              <w:rPr>
                <w:rFonts w:asciiTheme="minorHAnsi" w:hAnsiTheme="minorHAnsi" w:cstheme="minorHAnsi"/>
                <w:sz w:val="24"/>
                <w:szCs w:val="24"/>
              </w:rPr>
            </w:pPr>
          </w:p>
          <w:p w14:paraId="6D9828AC" w14:textId="7982945F" w:rsidR="00BE5090" w:rsidRPr="00BE5090" w:rsidRDefault="00BE5090" w:rsidP="00BE5090">
            <w:pPr>
              <w:pStyle w:val="TableParagraph"/>
              <w:rPr>
                <w:rFonts w:asciiTheme="minorHAnsi" w:hAnsiTheme="minorHAnsi" w:cstheme="minorHAnsi"/>
                <w:sz w:val="24"/>
                <w:szCs w:val="24"/>
              </w:rPr>
            </w:pPr>
            <w:r w:rsidRPr="00BE5090">
              <w:rPr>
                <w:rFonts w:asciiTheme="minorHAnsi" w:hAnsiTheme="minorHAnsi" w:cstheme="minorHAnsi"/>
                <w:sz w:val="24"/>
                <w:szCs w:val="24"/>
              </w:rPr>
              <w:t>IXL</w:t>
            </w:r>
          </w:p>
        </w:tc>
        <w:tc>
          <w:tcPr>
            <w:tcW w:w="2975" w:type="dxa"/>
          </w:tcPr>
          <w:p w14:paraId="2183024A" w14:textId="77777777" w:rsidR="00BE5090" w:rsidRPr="00AC1781" w:rsidRDefault="00BE5090" w:rsidP="00BE5090">
            <w:pPr>
              <w:pStyle w:val="TableParagraph"/>
              <w:rPr>
                <w:rFonts w:asciiTheme="minorHAnsi" w:hAnsiTheme="minorHAnsi" w:cstheme="minorHAnsi"/>
                <w:sz w:val="24"/>
                <w:szCs w:val="24"/>
              </w:rPr>
            </w:pPr>
            <w:r w:rsidRPr="00AC1781">
              <w:rPr>
                <w:rFonts w:asciiTheme="minorHAnsi" w:hAnsiTheme="minorHAnsi" w:cstheme="minorHAnsi"/>
                <w:sz w:val="24"/>
                <w:szCs w:val="24"/>
              </w:rPr>
              <w:t>Workbook page /Class Notebook</w:t>
            </w:r>
          </w:p>
          <w:p w14:paraId="57FF584B" w14:textId="549C29EF" w:rsidR="00BE5090" w:rsidRDefault="00BE5090" w:rsidP="00BE5090">
            <w:pPr>
              <w:pStyle w:val="TableParagraph"/>
              <w:rPr>
                <w:rFonts w:ascii="Times New Roman"/>
                <w:sz w:val="18"/>
              </w:rPr>
            </w:pPr>
          </w:p>
        </w:tc>
        <w:tc>
          <w:tcPr>
            <w:tcW w:w="1246" w:type="dxa"/>
          </w:tcPr>
          <w:p w14:paraId="71506253" w14:textId="41EA3F90" w:rsidR="00BE5090" w:rsidRPr="00BE5090" w:rsidRDefault="00BE5090" w:rsidP="00BE5090">
            <w:pPr>
              <w:pStyle w:val="TableParagraph"/>
              <w:rPr>
                <w:rFonts w:asciiTheme="minorHAnsi" w:hAnsiTheme="minorHAnsi" w:cstheme="minorHAnsi"/>
              </w:rPr>
            </w:pPr>
            <w:r w:rsidRPr="00BE5090">
              <w:rPr>
                <w:rFonts w:asciiTheme="minorHAnsi" w:hAnsiTheme="minorHAnsi" w:cstheme="minorHAnsi"/>
              </w:rPr>
              <w:t>10/28/20</w:t>
            </w:r>
          </w:p>
        </w:tc>
      </w:tr>
      <w:tr w:rsidR="00BE5090" w14:paraId="3AF0DED7" w14:textId="77777777" w:rsidTr="00993D5F">
        <w:trPr>
          <w:trHeight w:val="504"/>
        </w:trPr>
        <w:tc>
          <w:tcPr>
            <w:tcW w:w="1470" w:type="dxa"/>
          </w:tcPr>
          <w:p w14:paraId="25C40AA9" w14:textId="77621406" w:rsidR="00BE5090" w:rsidRPr="00BE5090" w:rsidRDefault="00BE5090" w:rsidP="00BE5090">
            <w:pPr>
              <w:pStyle w:val="TableParagraph"/>
              <w:spacing w:line="225" w:lineRule="exact"/>
              <w:ind w:left="105"/>
              <w:rPr>
                <w:rFonts w:asciiTheme="minorHAnsi" w:hAnsiTheme="minorHAnsi" w:cstheme="minorHAnsi"/>
                <w:b/>
                <w:szCs w:val="24"/>
              </w:rPr>
            </w:pPr>
            <w:r w:rsidRPr="00BE5090">
              <w:rPr>
                <w:rFonts w:asciiTheme="minorHAnsi" w:hAnsiTheme="minorHAnsi" w:cstheme="minorHAnsi"/>
                <w:b/>
                <w:szCs w:val="24"/>
              </w:rPr>
              <w:t>Lesson 4 (10/29/2020)</w:t>
            </w:r>
          </w:p>
        </w:tc>
        <w:tc>
          <w:tcPr>
            <w:tcW w:w="2975" w:type="dxa"/>
          </w:tcPr>
          <w:p w14:paraId="6CD9C1BE" w14:textId="696B4E83" w:rsidR="00BE5090" w:rsidRPr="00BE5090" w:rsidRDefault="00BE5090" w:rsidP="00BE5090">
            <w:pPr>
              <w:pStyle w:val="NormalWeb"/>
              <w:rPr>
                <w:rFonts w:asciiTheme="minorHAnsi" w:hAnsiTheme="minorHAnsi" w:cstheme="minorHAnsi"/>
              </w:rPr>
            </w:pPr>
            <w:r w:rsidRPr="00BE5090">
              <w:rPr>
                <w:rFonts w:asciiTheme="minorHAnsi" w:hAnsiTheme="minorHAnsi" w:cstheme="minorHAnsi"/>
              </w:rPr>
              <w:t>I can apply math I know to solve problems.</w:t>
            </w:r>
          </w:p>
        </w:tc>
        <w:tc>
          <w:tcPr>
            <w:tcW w:w="2975" w:type="dxa"/>
          </w:tcPr>
          <w:p w14:paraId="78EA99BF" w14:textId="635E6341" w:rsidR="00BE5090" w:rsidRPr="00BE5090" w:rsidRDefault="00BE5090" w:rsidP="00BE5090">
            <w:pPr>
              <w:pStyle w:val="TableParagraph"/>
              <w:rPr>
                <w:rFonts w:asciiTheme="minorHAnsi" w:hAnsiTheme="minorHAnsi" w:cstheme="minorHAnsi"/>
                <w:sz w:val="24"/>
                <w:szCs w:val="24"/>
              </w:rPr>
            </w:pPr>
            <w:r w:rsidRPr="00BE5090">
              <w:rPr>
                <w:rFonts w:asciiTheme="minorHAnsi" w:hAnsiTheme="minorHAnsi" w:cstheme="minorHAnsi"/>
                <w:sz w:val="24"/>
                <w:szCs w:val="24"/>
              </w:rPr>
              <w:t>4-10 Model with Math</w:t>
            </w:r>
          </w:p>
        </w:tc>
        <w:tc>
          <w:tcPr>
            <w:tcW w:w="2975" w:type="dxa"/>
          </w:tcPr>
          <w:p w14:paraId="39FB9B70" w14:textId="77777777" w:rsidR="00BE5090" w:rsidRPr="00BE5090" w:rsidRDefault="00BE5090" w:rsidP="00BE5090">
            <w:pPr>
              <w:pStyle w:val="TableParagraph"/>
              <w:rPr>
                <w:rFonts w:asciiTheme="minorHAnsi" w:hAnsiTheme="minorHAnsi" w:cstheme="minorHAnsi"/>
                <w:sz w:val="24"/>
                <w:szCs w:val="24"/>
              </w:rPr>
            </w:pPr>
            <w:r w:rsidRPr="00BE5090">
              <w:rPr>
                <w:rFonts w:asciiTheme="minorHAnsi" w:hAnsiTheme="minorHAnsi" w:cstheme="minorHAnsi"/>
                <w:sz w:val="24"/>
                <w:szCs w:val="24"/>
              </w:rPr>
              <w:t>Practice Buddy</w:t>
            </w:r>
          </w:p>
          <w:p w14:paraId="0486E744" w14:textId="77777777" w:rsidR="00BE5090" w:rsidRPr="00BE5090" w:rsidRDefault="00BE5090" w:rsidP="00BE5090">
            <w:pPr>
              <w:pStyle w:val="TableParagraph"/>
              <w:rPr>
                <w:rFonts w:asciiTheme="minorHAnsi" w:hAnsiTheme="minorHAnsi" w:cstheme="minorHAnsi"/>
                <w:sz w:val="24"/>
                <w:szCs w:val="24"/>
              </w:rPr>
            </w:pPr>
          </w:p>
          <w:p w14:paraId="5B191AD0" w14:textId="4662CB6F" w:rsidR="00BE5090" w:rsidRPr="00BE5090" w:rsidRDefault="00BE5090" w:rsidP="00BE5090">
            <w:pPr>
              <w:pStyle w:val="TableParagraph"/>
              <w:rPr>
                <w:rFonts w:asciiTheme="minorHAnsi" w:hAnsiTheme="minorHAnsi" w:cstheme="minorHAnsi"/>
                <w:sz w:val="24"/>
                <w:szCs w:val="24"/>
              </w:rPr>
            </w:pPr>
            <w:r w:rsidRPr="00BE5090">
              <w:rPr>
                <w:rFonts w:asciiTheme="minorHAnsi" w:hAnsiTheme="minorHAnsi" w:cstheme="minorHAnsi"/>
                <w:sz w:val="24"/>
                <w:szCs w:val="24"/>
              </w:rPr>
              <w:t>IXL</w:t>
            </w:r>
            <w:bookmarkStart w:id="0" w:name="_GoBack"/>
            <w:bookmarkEnd w:id="0"/>
          </w:p>
        </w:tc>
        <w:tc>
          <w:tcPr>
            <w:tcW w:w="2975" w:type="dxa"/>
          </w:tcPr>
          <w:p w14:paraId="57232FD9" w14:textId="77777777" w:rsidR="00BE5090" w:rsidRPr="00AC1781" w:rsidRDefault="00BE5090" w:rsidP="00BE5090">
            <w:pPr>
              <w:pStyle w:val="TableParagraph"/>
              <w:rPr>
                <w:rFonts w:asciiTheme="minorHAnsi" w:hAnsiTheme="minorHAnsi" w:cstheme="minorHAnsi"/>
                <w:sz w:val="24"/>
                <w:szCs w:val="24"/>
              </w:rPr>
            </w:pPr>
            <w:r w:rsidRPr="00AC1781">
              <w:rPr>
                <w:rFonts w:asciiTheme="minorHAnsi" w:hAnsiTheme="minorHAnsi" w:cstheme="minorHAnsi"/>
                <w:sz w:val="24"/>
                <w:szCs w:val="24"/>
              </w:rPr>
              <w:t>Workbook page /Class Notebook</w:t>
            </w:r>
          </w:p>
          <w:p w14:paraId="498EF216" w14:textId="77777777" w:rsidR="00BE5090" w:rsidRDefault="00BE5090" w:rsidP="00BE5090">
            <w:pPr>
              <w:pStyle w:val="TableParagraph"/>
              <w:rPr>
                <w:rFonts w:ascii="Times New Roman"/>
                <w:sz w:val="18"/>
              </w:rPr>
            </w:pPr>
          </w:p>
        </w:tc>
        <w:tc>
          <w:tcPr>
            <w:tcW w:w="1246" w:type="dxa"/>
          </w:tcPr>
          <w:p w14:paraId="797FE7E9" w14:textId="4F36FF44" w:rsidR="00BE5090" w:rsidRPr="00BE5090" w:rsidRDefault="00BE5090" w:rsidP="00BE5090">
            <w:pPr>
              <w:pStyle w:val="TableParagraph"/>
              <w:rPr>
                <w:rFonts w:asciiTheme="minorHAnsi" w:hAnsiTheme="minorHAnsi" w:cstheme="minorHAnsi"/>
              </w:rPr>
            </w:pPr>
            <w:r w:rsidRPr="00BE5090">
              <w:rPr>
                <w:rFonts w:asciiTheme="minorHAnsi" w:hAnsiTheme="minorHAnsi" w:cstheme="minorHAnsi"/>
              </w:rPr>
              <w:t>10/29/20</w:t>
            </w:r>
          </w:p>
        </w:tc>
      </w:tr>
      <w:tr w:rsidR="00BE5090" w14:paraId="599D7E22" w14:textId="77777777" w:rsidTr="00993D5F">
        <w:trPr>
          <w:trHeight w:val="512"/>
        </w:trPr>
        <w:tc>
          <w:tcPr>
            <w:tcW w:w="1470" w:type="dxa"/>
          </w:tcPr>
          <w:p w14:paraId="45A1A80F" w14:textId="5BACD309" w:rsidR="00BE5090" w:rsidRPr="00BE5090" w:rsidRDefault="00BE5090" w:rsidP="00BE5090">
            <w:pPr>
              <w:pStyle w:val="TableParagraph"/>
              <w:spacing w:before="2" w:line="230" w:lineRule="atLeast"/>
              <w:ind w:left="105" w:right="59"/>
              <w:rPr>
                <w:rFonts w:asciiTheme="minorHAnsi" w:hAnsiTheme="minorHAnsi" w:cstheme="minorHAnsi"/>
                <w:b/>
                <w:szCs w:val="24"/>
              </w:rPr>
            </w:pPr>
            <w:r w:rsidRPr="00BE5090">
              <w:rPr>
                <w:rFonts w:asciiTheme="minorHAnsi" w:hAnsiTheme="minorHAnsi" w:cstheme="minorHAnsi"/>
                <w:b/>
                <w:szCs w:val="24"/>
              </w:rPr>
              <w:t>Lesson 5 (10/30/2020)</w:t>
            </w:r>
          </w:p>
        </w:tc>
        <w:tc>
          <w:tcPr>
            <w:tcW w:w="2975" w:type="dxa"/>
          </w:tcPr>
          <w:p w14:paraId="65B92C00" w14:textId="0C253027" w:rsidR="00BE5090" w:rsidRPr="00BE5090" w:rsidRDefault="00BE5090" w:rsidP="00BE5090">
            <w:pPr>
              <w:pStyle w:val="NormalWeb"/>
              <w:rPr>
                <w:rFonts w:asciiTheme="minorHAnsi" w:hAnsiTheme="minorHAnsi" w:cstheme="minorHAnsi"/>
              </w:rPr>
            </w:pPr>
            <w:r w:rsidRPr="00BE5090">
              <w:rPr>
                <w:rFonts w:asciiTheme="minorHAnsi" w:hAnsiTheme="minorHAnsi" w:cstheme="minorHAnsi"/>
              </w:rPr>
              <w:t>I can take topic 4 test.</w:t>
            </w:r>
          </w:p>
        </w:tc>
        <w:tc>
          <w:tcPr>
            <w:tcW w:w="2975" w:type="dxa"/>
          </w:tcPr>
          <w:p w14:paraId="0BD9F311" w14:textId="2F159061" w:rsidR="00BE5090" w:rsidRPr="00BE5090" w:rsidRDefault="00BE5090" w:rsidP="00BE5090">
            <w:pPr>
              <w:pStyle w:val="TableParagraph"/>
              <w:rPr>
                <w:rFonts w:asciiTheme="minorHAnsi" w:hAnsiTheme="minorHAnsi" w:cstheme="minorHAnsi"/>
                <w:sz w:val="24"/>
                <w:szCs w:val="24"/>
              </w:rPr>
            </w:pPr>
            <w:r w:rsidRPr="00BE5090">
              <w:rPr>
                <w:rFonts w:asciiTheme="minorHAnsi" w:hAnsiTheme="minorHAnsi" w:cstheme="minorHAnsi"/>
                <w:sz w:val="24"/>
                <w:szCs w:val="24"/>
              </w:rPr>
              <w:t>Topic Test</w:t>
            </w:r>
          </w:p>
        </w:tc>
        <w:tc>
          <w:tcPr>
            <w:tcW w:w="2975" w:type="dxa"/>
          </w:tcPr>
          <w:p w14:paraId="7BEF7F74" w14:textId="77777777" w:rsidR="00BE5090" w:rsidRPr="00BE5090" w:rsidRDefault="00BE5090" w:rsidP="00BE5090">
            <w:pPr>
              <w:pStyle w:val="TableParagraph"/>
              <w:rPr>
                <w:rFonts w:asciiTheme="minorHAnsi" w:hAnsiTheme="minorHAnsi" w:cstheme="minorHAnsi"/>
                <w:sz w:val="24"/>
                <w:szCs w:val="24"/>
              </w:rPr>
            </w:pPr>
            <w:r w:rsidRPr="00BE5090">
              <w:rPr>
                <w:rFonts w:asciiTheme="minorHAnsi" w:hAnsiTheme="minorHAnsi" w:cstheme="minorHAnsi"/>
                <w:sz w:val="24"/>
                <w:szCs w:val="24"/>
              </w:rPr>
              <w:t>Practice Buddy</w:t>
            </w:r>
          </w:p>
          <w:p w14:paraId="2DF98D5D" w14:textId="77777777" w:rsidR="00BE5090" w:rsidRPr="00BE5090" w:rsidRDefault="00BE5090" w:rsidP="00BE5090">
            <w:pPr>
              <w:pStyle w:val="TableParagraph"/>
              <w:rPr>
                <w:rFonts w:asciiTheme="minorHAnsi" w:hAnsiTheme="minorHAnsi" w:cstheme="minorHAnsi"/>
                <w:sz w:val="24"/>
                <w:szCs w:val="24"/>
              </w:rPr>
            </w:pPr>
          </w:p>
          <w:p w14:paraId="434E7857" w14:textId="59B0E4F4" w:rsidR="00BE5090" w:rsidRPr="00BE5090" w:rsidRDefault="00BE5090" w:rsidP="00BE5090">
            <w:pPr>
              <w:pStyle w:val="TableParagraph"/>
              <w:rPr>
                <w:rFonts w:asciiTheme="minorHAnsi" w:hAnsiTheme="minorHAnsi" w:cstheme="minorHAnsi"/>
                <w:sz w:val="24"/>
                <w:szCs w:val="24"/>
              </w:rPr>
            </w:pPr>
            <w:r w:rsidRPr="00BE5090">
              <w:rPr>
                <w:rFonts w:asciiTheme="minorHAnsi" w:hAnsiTheme="minorHAnsi" w:cstheme="minorHAnsi"/>
                <w:sz w:val="24"/>
                <w:szCs w:val="24"/>
              </w:rPr>
              <w:t>IXL</w:t>
            </w:r>
          </w:p>
        </w:tc>
        <w:tc>
          <w:tcPr>
            <w:tcW w:w="2975" w:type="dxa"/>
          </w:tcPr>
          <w:p w14:paraId="724C3902" w14:textId="77777777" w:rsidR="00BE5090" w:rsidRPr="00AC1781" w:rsidRDefault="00BE5090" w:rsidP="00BE5090">
            <w:pPr>
              <w:pStyle w:val="TableParagraph"/>
              <w:rPr>
                <w:rFonts w:asciiTheme="minorHAnsi" w:hAnsiTheme="minorHAnsi" w:cstheme="minorHAnsi"/>
                <w:sz w:val="24"/>
                <w:szCs w:val="24"/>
              </w:rPr>
            </w:pPr>
            <w:r w:rsidRPr="00AC1781">
              <w:rPr>
                <w:rFonts w:asciiTheme="minorHAnsi" w:hAnsiTheme="minorHAnsi" w:cstheme="minorHAnsi"/>
                <w:sz w:val="24"/>
                <w:szCs w:val="24"/>
              </w:rPr>
              <w:t>Workbook page /Class Notebook</w:t>
            </w:r>
          </w:p>
          <w:p w14:paraId="7133EFCB" w14:textId="77777777" w:rsidR="00BE5090" w:rsidRPr="00AC1781" w:rsidRDefault="00BE5090" w:rsidP="00BE5090">
            <w:pPr>
              <w:pStyle w:val="TableParagraph"/>
              <w:rPr>
                <w:rFonts w:asciiTheme="minorHAnsi" w:hAnsiTheme="minorHAnsi" w:cstheme="minorHAnsi"/>
                <w:sz w:val="24"/>
                <w:szCs w:val="24"/>
              </w:rPr>
            </w:pPr>
          </w:p>
          <w:p w14:paraId="2E6B24AC" w14:textId="1F999B2E" w:rsidR="00BE5090" w:rsidRDefault="00BE5090" w:rsidP="00BE5090">
            <w:pPr>
              <w:pStyle w:val="TableParagraph"/>
              <w:rPr>
                <w:rFonts w:ascii="Times New Roman"/>
                <w:sz w:val="18"/>
              </w:rPr>
            </w:pPr>
          </w:p>
        </w:tc>
        <w:tc>
          <w:tcPr>
            <w:tcW w:w="1246" w:type="dxa"/>
          </w:tcPr>
          <w:p w14:paraId="1AF58FE1" w14:textId="0D2D4C24" w:rsidR="00BE5090" w:rsidRPr="00BE5090" w:rsidRDefault="00BE5090" w:rsidP="00BE5090">
            <w:pPr>
              <w:pStyle w:val="TableParagraph"/>
              <w:rPr>
                <w:rFonts w:asciiTheme="minorHAnsi" w:hAnsiTheme="minorHAnsi" w:cstheme="minorHAnsi"/>
              </w:rPr>
            </w:pPr>
            <w:r w:rsidRPr="00BE5090">
              <w:rPr>
                <w:rFonts w:asciiTheme="minorHAnsi" w:hAnsiTheme="minorHAnsi" w:cstheme="minorHAnsi"/>
              </w:rPr>
              <w:t>10/30/20</w:t>
            </w:r>
          </w:p>
        </w:tc>
      </w:tr>
    </w:tbl>
    <w:p w14:paraId="09FCBE90" w14:textId="77777777" w:rsidR="00D76ACB" w:rsidRDefault="00D76ACB">
      <w:pPr>
        <w:spacing w:before="5" w:after="1"/>
        <w:rPr>
          <w:sz w:val="20"/>
        </w:rPr>
      </w:pPr>
    </w:p>
    <w:p w14:paraId="2015E94F" w14:textId="6D282AE0"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E6F7F"/>
    <w:rsid w:val="0014098B"/>
    <w:rsid w:val="00173765"/>
    <w:rsid w:val="00195C5D"/>
    <w:rsid w:val="001C50DC"/>
    <w:rsid w:val="00236D29"/>
    <w:rsid w:val="002D1D6E"/>
    <w:rsid w:val="00301358"/>
    <w:rsid w:val="00304A4C"/>
    <w:rsid w:val="00333B12"/>
    <w:rsid w:val="00364A46"/>
    <w:rsid w:val="003E0757"/>
    <w:rsid w:val="003F2890"/>
    <w:rsid w:val="00402E8B"/>
    <w:rsid w:val="004776E0"/>
    <w:rsid w:val="004C7536"/>
    <w:rsid w:val="0051550C"/>
    <w:rsid w:val="005E342C"/>
    <w:rsid w:val="00630F3B"/>
    <w:rsid w:val="00667BFE"/>
    <w:rsid w:val="006975A8"/>
    <w:rsid w:val="006B2B0D"/>
    <w:rsid w:val="006F15AC"/>
    <w:rsid w:val="00705BC3"/>
    <w:rsid w:val="007430E8"/>
    <w:rsid w:val="007C1913"/>
    <w:rsid w:val="008A6987"/>
    <w:rsid w:val="00901005"/>
    <w:rsid w:val="00993D5F"/>
    <w:rsid w:val="00A32C25"/>
    <w:rsid w:val="00B31206"/>
    <w:rsid w:val="00BA7DE0"/>
    <w:rsid w:val="00BB7780"/>
    <w:rsid w:val="00BE5090"/>
    <w:rsid w:val="00CA652F"/>
    <w:rsid w:val="00CF2C37"/>
    <w:rsid w:val="00D61AEA"/>
    <w:rsid w:val="00D75A3F"/>
    <w:rsid w:val="00D76ACB"/>
    <w:rsid w:val="00DF2120"/>
    <w:rsid w:val="00E15E3C"/>
    <w:rsid w:val="00E72308"/>
    <w:rsid w:val="00E73D95"/>
    <w:rsid w:val="00E925DD"/>
    <w:rsid w:val="00F07E3C"/>
    <w:rsid w:val="00F16056"/>
    <w:rsid w:val="00F4768B"/>
    <w:rsid w:val="00F52C49"/>
    <w:rsid w:val="00F62F07"/>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B7780"/>
  </w:style>
  <w:style w:type="character" w:customStyle="1" w:styleId="eop">
    <w:name w:val="eop"/>
    <w:basedOn w:val="DefaultParagraphFont"/>
    <w:rsid w:val="00BB7780"/>
  </w:style>
  <w:style w:type="character" w:styleId="Hyperlink">
    <w:name w:val="Hyperlink"/>
    <w:basedOn w:val="DefaultParagraphFont"/>
    <w:uiPriority w:val="99"/>
    <w:unhideWhenUsed/>
    <w:rsid w:val="00BB7780"/>
    <w:rPr>
      <w:color w:val="0000FF" w:themeColor="hyperlink"/>
      <w:u w:val="single"/>
    </w:rPr>
  </w:style>
  <w:style w:type="character" w:styleId="FollowedHyperlink">
    <w:name w:val="FollowedHyperlink"/>
    <w:basedOn w:val="DefaultParagraphFont"/>
    <w:uiPriority w:val="99"/>
    <w:semiHidden/>
    <w:unhideWhenUsed/>
    <w:rsid w:val="00BB7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2</cp:revision>
  <dcterms:created xsi:type="dcterms:W3CDTF">2020-10-26T01:18:00Z</dcterms:created>
  <dcterms:modified xsi:type="dcterms:W3CDTF">2020-10-26T01:18:00Z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