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7D147A18" w14:textId="77777777" w:rsidR="00FE2449" w:rsidRDefault="00375BA4">
          <w:r>
            <w:rPr>
              <w:noProof/>
            </w:rPr>
            <mc:AlternateContent>
              <mc:Choice Requires="wpg">
                <w:drawing>
                  <wp:anchor distT="0" distB="0" distL="114300" distR="114300" simplePos="0" relativeHeight="251678720" behindDoc="1" locked="0" layoutInCell="0" allowOverlap="1" wp14:anchorId="267B0789" wp14:editId="58DCD24F">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51616A10" w14:textId="77777777" w:rsidR="00BD3326" w:rsidRPr="00FE2449" w:rsidRDefault="00BD3326">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AB96A7B" w14:textId="77777777" w:rsidR="00BD3326" w:rsidRDefault="00BD3326">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B0789"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51616A10" w14:textId="77777777" w:rsidR="00BD3326" w:rsidRPr="00FE2449" w:rsidRDefault="00BD3326">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1AB96A7B" w14:textId="77777777" w:rsidR="00BD3326" w:rsidRDefault="00BD3326">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2A7CFBBD" wp14:editId="17D24FBD">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14:paraId="0910CCE6" w14:textId="77777777" w:rsidR="00BD3326" w:rsidRPr="00FE2449" w:rsidRDefault="00BD3326"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  2021-2022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2A7CFBBD"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14:paraId="0910CCE6" w14:textId="77777777" w:rsidR="00BD3326" w:rsidRPr="00FE2449" w:rsidRDefault="00BD3326"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  2021-2022</w:t>
                              </w:r>
                            </w:p>
                          </w:sdtContent>
                        </w:sdt>
                      </w:txbxContent>
                    </v:textbox>
                    <w10:wrap anchorx="page" anchory="page"/>
                  </v:rect>
                </w:pict>
              </mc:Fallback>
            </mc:AlternateContent>
          </w:r>
        </w:p>
        <w:p w14:paraId="159CF50A"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7A49C379" wp14:editId="7ADCF389">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BD4C1" w14:textId="77777777" w:rsidR="00BD3326" w:rsidRPr="00D1440A" w:rsidRDefault="00BD3326"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794DAE86" w14:textId="77777777" w:rsidR="00BD3326" w:rsidRDefault="00BD3326"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342D56A6" w14:textId="77777777" w:rsidR="00BD3326" w:rsidRPr="005079BD" w:rsidRDefault="00BD3326" w:rsidP="005079BD">
                                <w:pPr>
                                  <w:jc w:val="center"/>
                                  <w:rPr>
                                    <w:rFonts w:ascii="Times New Roman" w:hAnsi="Times New Roman" w:cs="Times New Roman"/>
                                    <w:b/>
                                    <w:color w:val="FFFFFF" w:themeColor="background1"/>
                                    <w:sz w:val="12"/>
                                    <w:szCs w:val="20"/>
                                  </w:rPr>
                                </w:pPr>
                              </w:p>
                              <w:p w14:paraId="4A61DD78" w14:textId="77777777" w:rsidR="00BD3326" w:rsidRDefault="00BD332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277A2328" w14:textId="77777777" w:rsidR="00BD3326" w:rsidRPr="005079BD" w:rsidRDefault="00BD3326" w:rsidP="006F619B">
                                <w:pPr>
                                  <w:jc w:val="center"/>
                                  <w:rPr>
                                    <w:rFonts w:ascii="Times New Roman" w:hAnsi="Times New Roman" w:cs="Times New Roman"/>
                                    <w:b/>
                                    <w:color w:val="FFFFFF" w:themeColor="background1"/>
                                    <w:sz w:val="2"/>
                                    <w:szCs w:val="20"/>
                                  </w:rPr>
                                </w:pPr>
                              </w:p>
                              <w:p w14:paraId="13A371DA" w14:textId="77777777" w:rsidR="00BD3326" w:rsidRDefault="00BD332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00537424" w14:textId="77777777" w:rsidR="00BD3326" w:rsidRPr="005079BD" w:rsidRDefault="00BD3326" w:rsidP="006F619B">
                                <w:pPr>
                                  <w:jc w:val="center"/>
                                  <w:rPr>
                                    <w:rFonts w:ascii="Times New Roman" w:hAnsi="Times New Roman" w:cs="Times New Roman"/>
                                    <w:b/>
                                    <w:color w:val="FFFFFF" w:themeColor="background1"/>
                                    <w:sz w:val="2"/>
                                    <w:szCs w:val="20"/>
                                  </w:rPr>
                                </w:pPr>
                              </w:p>
                              <w:p w14:paraId="1C9B488B" w14:textId="77777777" w:rsidR="00BD3326" w:rsidRDefault="00BD332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0C3AD092" w14:textId="77777777" w:rsidR="00BD3326" w:rsidRPr="005079BD" w:rsidRDefault="00BD3326" w:rsidP="006F619B">
                                <w:pPr>
                                  <w:jc w:val="center"/>
                                  <w:rPr>
                                    <w:rFonts w:ascii="Times New Roman" w:hAnsi="Times New Roman" w:cs="Times New Roman"/>
                                    <w:b/>
                                    <w:color w:val="FFFFFF" w:themeColor="background1"/>
                                    <w:sz w:val="2"/>
                                    <w:szCs w:val="20"/>
                                  </w:rPr>
                                </w:pPr>
                              </w:p>
                              <w:p w14:paraId="47602B42" w14:textId="77777777" w:rsidR="00BD3326" w:rsidRDefault="00BD332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4F6861FC" w14:textId="77777777" w:rsidR="00BD3326" w:rsidRPr="005079BD" w:rsidRDefault="00BD3326" w:rsidP="006F619B">
                                <w:pPr>
                                  <w:jc w:val="center"/>
                                  <w:rPr>
                                    <w:rFonts w:ascii="Times New Roman" w:hAnsi="Times New Roman" w:cs="Times New Roman"/>
                                    <w:b/>
                                    <w:color w:val="FFFFFF" w:themeColor="background1"/>
                                    <w:sz w:val="2"/>
                                    <w:szCs w:val="20"/>
                                  </w:rPr>
                                </w:pPr>
                              </w:p>
                              <w:p w14:paraId="7283E6AC" w14:textId="77777777" w:rsidR="00BD3326" w:rsidRPr="00D1440A" w:rsidRDefault="00BD332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9C379"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14:paraId="33EBD4C1" w14:textId="77777777" w:rsidR="00BD3326" w:rsidRPr="00D1440A" w:rsidRDefault="00BD3326"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794DAE86" w14:textId="77777777" w:rsidR="00BD3326" w:rsidRDefault="00BD3326"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342D56A6" w14:textId="77777777" w:rsidR="00BD3326" w:rsidRPr="005079BD" w:rsidRDefault="00BD3326" w:rsidP="005079BD">
                          <w:pPr>
                            <w:jc w:val="center"/>
                            <w:rPr>
                              <w:rFonts w:ascii="Times New Roman" w:hAnsi="Times New Roman" w:cs="Times New Roman"/>
                              <w:b/>
                              <w:color w:val="FFFFFF" w:themeColor="background1"/>
                              <w:sz w:val="12"/>
                              <w:szCs w:val="20"/>
                            </w:rPr>
                          </w:pPr>
                        </w:p>
                        <w:p w14:paraId="4A61DD78" w14:textId="77777777" w:rsidR="00BD3326" w:rsidRDefault="00BD332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277A2328" w14:textId="77777777" w:rsidR="00BD3326" w:rsidRPr="005079BD" w:rsidRDefault="00BD3326" w:rsidP="006F619B">
                          <w:pPr>
                            <w:jc w:val="center"/>
                            <w:rPr>
                              <w:rFonts w:ascii="Times New Roman" w:hAnsi="Times New Roman" w:cs="Times New Roman"/>
                              <w:b/>
                              <w:color w:val="FFFFFF" w:themeColor="background1"/>
                              <w:sz w:val="2"/>
                              <w:szCs w:val="20"/>
                            </w:rPr>
                          </w:pPr>
                        </w:p>
                        <w:p w14:paraId="13A371DA" w14:textId="77777777" w:rsidR="00BD3326" w:rsidRDefault="00BD332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00537424" w14:textId="77777777" w:rsidR="00BD3326" w:rsidRPr="005079BD" w:rsidRDefault="00BD3326" w:rsidP="006F619B">
                          <w:pPr>
                            <w:jc w:val="center"/>
                            <w:rPr>
                              <w:rFonts w:ascii="Times New Roman" w:hAnsi="Times New Roman" w:cs="Times New Roman"/>
                              <w:b/>
                              <w:color w:val="FFFFFF" w:themeColor="background1"/>
                              <w:sz w:val="2"/>
                              <w:szCs w:val="20"/>
                            </w:rPr>
                          </w:pPr>
                        </w:p>
                        <w:p w14:paraId="1C9B488B" w14:textId="77777777" w:rsidR="00BD3326" w:rsidRDefault="00BD332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0C3AD092" w14:textId="77777777" w:rsidR="00BD3326" w:rsidRPr="005079BD" w:rsidRDefault="00BD3326" w:rsidP="006F619B">
                          <w:pPr>
                            <w:jc w:val="center"/>
                            <w:rPr>
                              <w:rFonts w:ascii="Times New Roman" w:hAnsi="Times New Roman" w:cs="Times New Roman"/>
                              <w:b/>
                              <w:color w:val="FFFFFF" w:themeColor="background1"/>
                              <w:sz w:val="2"/>
                              <w:szCs w:val="20"/>
                            </w:rPr>
                          </w:pPr>
                        </w:p>
                        <w:p w14:paraId="47602B42" w14:textId="77777777" w:rsidR="00BD3326" w:rsidRDefault="00BD332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4F6861FC" w14:textId="77777777" w:rsidR="00BD3326" w:rsidRPr="005079BD" w:rsidRDefault="00BD3326" w:rsidP="006F619B">
                          <w:pPr>
                            <w:jc w:val="center"/>
                            <w:rPr>
                              <w:rFonts w:ascii="Times New Roman" w:hAnsi="Times New Roman" w:cs="Times New Roman"/>
                              <w:b/>
                              <w:color w:val="FFFFFF" w:themeColor="background1"/>
                              <w:sz w:val="2"/>
                              <w:szCs w:val="20"/>
                            </w:rPr>
                          </w:pPr>
                        </w:p>
                        <w:p w14:paraId="7283E6AC" w14:textId="77777777" w:rsidR="00BD3326" w:rsidRPr="00D1440A" w:rsidRDefault="00BD332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0977D545" wp14:editId="553D6D57">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30988211" wp14:editId="65C28962">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731D722E" wp14:editId="4BB23909">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14:paraId="41714019" w14:textId="77777777" w:rsidR="007B13B0" w:rsidRPr="00D95187" w:rsidRDefault="0087268B" w:rsidP="007B13B0">
          <w:pPr>
            <w:rPr>
              <w:rFonts w:ascii="Times New Roman" w:hAnsi="Times New Roman" w:cs="Times New Roman"/>
              <w:b/>
              <w:sz w:val="36"/>
            </w:rPr>
          </w:pPr>
          <w:r w:rsidRPr="00D95187">
            <w:rPr>
              <w:rFonts w:ascii="Times New Roman" w:hAnsi="Times New Roman" w:cs="Times New Roman"/>
              <w:b/>
              <w:sz w:val="36"/>
            </w:rPr>
            <w:t xml:space="preserve">School Name: </w:t>
          </w:r>
          <w:r w:rsidR="00D95187">
            <w:rPr>
              <w:rFonts w:ascii="Times New Roman" w:hAnsi="Times New Roman" w:cs="Times New Roman"/>
              <w:b/>
              <w:sz w:val="36"/>
            </w:rPr>
            <w:t>Mann Elementary</w:t>
          </w:r>
          <w:r w:rsidRPr="00D95187">
            <w:rPr>
              <w:rFonts w:ascii="Times New Roman" w:hAnsi="Times New Roman" w:cs="Times New Roman"/>
              <w:b/>
              <w:sz w:val="36"/>
            </w:rPr>
            <w:t xml:space="preserve">    </w:t>
          </w:r>
        </w:p>
        <w:p w14:paraId="30B4D327" w14:textId="77777777" w:rsidR="007B13B0" w:rsidRDefault="007B13B0" w:rsidP="007B13B0">
          <w:pPr>
            <w:rPr>
              <w:rFonts w:ascii="Times New Roman" w:hAnsi="Times New Roman" w:cs="Times New Roman"/>
              <w:b/>
              <w:sz w:val="36"/>
              <w:highlight w:val="yellow"/>
            </w:rPr>
          </w:pPr>
        </w:p>
        <w:p w14:paraId="2415515E" w14:textId="77777777" w:rsidR="007B13B0" w:rsidRDefault="007B13B0" w:rsidP="007B13B0">
          <w:pPr>
            <w:rPr>
              <w:rFonts w:ascii="Times New Roman" w:hAnsi="Times New Roman" w:cs="Times New Roman"/>
              <w:b/>
              <w:sz w:val="36"/>
              <w:highlight w:val="yellow"/>
            </w:rPr>
          </w:pPr>
        </w:p>
        <w:p w14:paraId="60DF4097" w14:textId="77777777" w:rsidR="007B13B0" w:rsidRDefault="007B13B0" w:rsidP="007B13B0">
          <w:pPr>
            <w:rPr>
              <w:rFonts w:ascii="Times New Roman" w:hAnsi="Times New Roman" w:cs="Times New Roman"/>
              <w:b/>
              <w:sz w:val="36"/>
              <w:highlight w:val="yellow"/>
            </w:rPr>
          </w:pPr>
        </w:p>
        <w:p w14:paraId="6FBDB898" w14:textId="77777777" w:rsidR="007B13B0" w:rsidRDefault="007B13B0" w:rsidP="007B13B0">
          <w:pPr>
            <w:rPr>
              <w:rFonts w:ascii="Times New Roman" w:hAnsi="Times New Roman" w:cs="Times New Roman"/>
              <w:b/>
              <w:sz w:val="36"/>
              <w:highlight w:val="yellow"/>
            </w:rPr>
          </w:pPr>
        </w:p>
        <w:p w14:paraId="5C5F93F5" w14:textId="77777777" w:rsidR="007B13B0" w:rsidRDefault="007B13B0" w:rsidP="007B13B0">
          <w:pPr>
            <w:rPr>
              <w:rFonts w:ascii="Times New Roman" w:hAnsi="Times New Roman" w:cs="Times New Roman"/>
              <w:b/>
              <w:sz w:val="36"/>
              <w:highlight w:val="yellow"/>
            </w:rPr>
          </w:pPr>
        </w:p>
        <w:p w14:paraId="59BBF7D7" w14:textId="77777777" w:rsidR="007B13B0" w:rsidRDefault="007B13B0" w:rsidP="007B13B0">
          <w:pPr>
            <w:rPr>
              <w:rFonts w:ascii="Times New Roman" w:hAnsi="Times New Roman" w:cs="Times New Roman"/>
              <w:b/>
              <w:sz w:val="36"/>
              <w:highlight w:val="yellow"/>
            </w:rPr>
          </w:pPr>
        </w:p>
        <w:p w14:paraId="1B1FEB25" w14:textId="77777777" w:rsidR="007B13B0" w:rsidRDefault="007B13B0" w:rsidP="007B13B0">
          <w:pPr>
            <w:rPr>
              <w:rFonts w:ascii="Times New Roman" w:hAnsi="Times New Roman" w:cs="Times New Roman"/>
              <w:b/>
              <w:sz w:val="36"/>
              <w:highlight w:val="yellow"/>
            </w:rPr>
          </w:pPr>
        </w:p>
        <w:p w14:paraId="328C9D78" w14:textId="77777777" w:rsidR="007B13B0" w:rsidRDefault="007B13B0" w:rsidP="007B13B0">
          <w:pPr>
            <w:rPr>
              <w:rFonts w:ascii="Times New Roman" w:hAnsi="Times New Roman" w:cs="Times New Roman"/>
              <w:b/>
              <w:sz w:val="36"/>
              <w:highlight w:val="yellow"/>
            </w:rPr>
          </w:pPr>
        </w:p>
        <w:p w14:paraId="5781D2D1" w14:textId="77777777" w:rsidR="007B13B0" w:rsidRDefault="007B13B0" w:rsidP="007B13B0">
          <w:pPr>
            <w:rPr>
              <w:rFonts w:ascii="Times New Roman" w:hAnsi="Times New Roman" w:cs="Times New Roman"/>
              <w:b/>
              <w:sz w:val="36"/>
              <w:highlight w:val="yellow"/>
            </w:rPr>
          </w:pPr>
        </w:p>
        <w:p w14:paraId="2A818E0B" w14:textId="77777777" w:rsidR="007B13B0" w:rsidRDefault="007B13B0" w:rsidP="007B13B0">
          <w:pPr>
            <w:rPr>
              <w:rFonts w:ascii="Times New Roman" w:hAnsi="Times New Roman" w:cs="Times New Roman"/>
              <w:b/>
              <w:sz w:val="36"/>
              <w:highlight w:val="yellow"/>
            </w:rPr>
          </w:pPr>
        </w:p>
        <w:p w14:paraId="473307F9" w14:textId="77777777" w:rsidR="007B13B0" w:rsidRDefault="007B13B0" w:rsidP="007B13B0">
          <w:pPr>
            <w:rPr>
              <w:rFonts w:ascii="Times New Roman" w:hAnsi="Times New Roman" w:cs="Times New Roman"/>
              <w:b/>
              <w:sz w:val="36"/>
              <w:highlight w:val="yellow"/>
            </w:rPr>
          </w:pPr>
        </w:p>
        <w:p w14:paraId="0BC5BC58" w14:textId="77777777" w:rsidR="007B13B0" w:rsidRDefault="007B13B0" w:rsidP="007B13B0">
          <w:pPr>
            <w:rPr>
              <w:rFonts w:ascii="Times New Roman" w:hAnsi="Times New Roman" w:cs="Times New Roman"/>
              <w:b/>
              <w:sz w:val="36"/>
              <w:highlight w:val="yellow"/>
            </w:rPr>
          </w:pPr>
        </w:p>
        <w:p w14:paraId="3BD72A20" w14:textId="77777777" w:rsidR="007B13B0" w:rsidRDefault="00BD3326" w:rsidP="007B13B0">
          <w:pPr>
            <w:rPr>
              <w:rFonts w:ascii="Times New Roman" w:hAnsi="Times New Roman" w:cs="Times New Roman"/>
              <w:b/>
              <w:sz w:val="36"/>
              <w:highlight w:val="yellow"/>
            </w:rPr>
          </w:pPr>
        </w:p>
      </w:sdtContent>
    </w:sdt>
    <w:p w14:paraId="4877E345" w14:textId="77777777"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3A569925"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14:paraId="678A0B2F" w14:textId="77777777" w:rsidTr="00A87865">
        <w:trPr>
          <w:trHeight w:val="332"/>
        </w:trPr>
        <w:tc>
          <w:tcPr>
            <w:tcW w:w="1911" w:type="dxa"/>
            <w:shd w:val="clear" w:color="auto" w:fill="D5DCE4" w:themeFill="text2" w:themeFillTint="33"/>
          </w:tcPr>
          <w:p w14:paraId="273DFA6F" w14:textId="77777777"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14:paraId="0FBD2D93" w14:textId="77777777"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14:paraId="2B460F7A" w14:textId="77777777" w:rsidTr="00A87865">
        <w:trPr>
          <w:trHeight w:val="527"/>
        </w:trPr>
        <w:tc>
          <w:tcPr>
            <w:tcW w:w="1911" w:type="dxa"/>
            <w:vAlign w:val="center"/>
          </w:tcPr>
          <w:p w14:paraId="35DBFF6A"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14:paraId="53E24A37" w14:textId="77777777"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14:paraId="52F3B74D" w14:textId="77777777" w:rsidTr="00A87865">
        <w:trPr>
          <w:trHeight w:val="1867"/>
        </w:trPr>
        <w:tc>
          <w:tcPr>
            <w:tcW w:w="1911" w:type="dxa"/>
            <w:vAlign w:val="center"/>
          </w:tcPr>
          <w:p w14:paraId="39CC7996"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14:paraId="74614728"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14:paraId="43706448" w14:textId="77777777" w:rsidTr="00A87865">
        <w:trPr>
          <w:trHeight w:val="519"/>
        </w:trPr>
        <w:tc>
          <w:tcPr>
            <w:tcW w:w="1911" w:type="dxa"/>
            <w:vAlign w:val="center"/>
          </w:tcPr>
          <w:p w14:paraId="6ACBE2DB"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14:paraId="2ACADC41"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14:paraId="49C4009D" w14:textId="77777777" w:rsidR="00375BA4" w:rsidRDefault="00375BA4" w:rsidP="004550AF">
      <w:pPr>
        <w:tabs>
          <w:tab w:val="left" w:pos="7980"/>
        </w:tabs>
        <w:spacing w:after="0"/>
        <w:jc w:val="center"/>
        <w:rPr>
          <w:rFonts w:ascii="Times New Roman" w:hAnsi="Times New Roman" w:cs="Times New Roman"/>
          <w:b/>
          <w:sz w:val="44"/>
        </w:rPr>
      </w:pPr>
    </w:p>
    <w:p w14:paraId="7F58546F" w14:textId="77777777" w:rsidR="007B13B0" w:rsidRDefault="007B13B0" w:rsidP="007B13B0">
      <w:pPr>
        <w:tabs>
          <w:tab w:val="left" w:pos="7980"/>
        </w:tabs>
        <w:spacing w:after="0"/>
        <w:rPr>
          <w:rFonts w:ascii="Times New Roman" w:hAnsi="Times New Roman" w:cs="Times New Roman"/>
          <w:b/>
          <w:sz w:val="44"/>
        </w:rPr>
      </w:pPr>
    </w:p>
    <w:p w14:paraId="7AAC1883" w14:textId="77777777" w:rsidR="00375BA4" w:rsidRDefault="00375BA4" w:rsidP="00A269F0">
      <w:pPr>
        <w:tabs>
          <w:tab w:val="left" w:pos="7980"/>
        </w:tabs>
        <w:spacing w:after="0"/>
        <w:rPr>
          <w:rFonts w:ascii="Times New Roman" w:hAnsi="Times New Roman" w:cs="Times New Roman"/>
          <w:b/>
          <w:sz w:val="44"/>
        </w:rPr>
      </w:pPr>
    </w:p>
    <w:p w14:paraId="373552E6" w14:textId="77777777" w:rsidR="00A83670" w:rsidRDefault="00A83670" w:rsidP="00A66C3B">
      <w:pPr>
        <w:rPr>
          <w:rFonts w:ascii="Times New Roman" w:hAnsi="Times New Roman" w:cs="Times New Roman"/>
          <w:b/>
          <w:sz w:val="36"/>
          <w:highlight w:val="yellow"/>
        </w:rPr>
      </w:pPr>
    </w:p>
    <w:p w14:paraId="13BA1E65"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662CBE3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D892BC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26234AE"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C8BF5E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065F1D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1FBAB2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EE2068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0206F0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7517761"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0F42DE85" wp14:editId="135F5C6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1B8EF1D3" w14:textId="77777777" w:rsidR="00BD3326" w:rsidRPr="00166382" w:rsidRDefault="00BD3326"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55DFF887" w14:textId="77777777" w:rsidR="00BD3326" w:rsidRPr="00166382" w:rsidRDefault="00BD3326"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DE85"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14:paraId="1B8EF1D3" w14:textId="77777777" w:rsidR="00BD3326" w:rsidRPr="00166382" w:rsidRDefault="00BD3326"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55DFF887" w14:textId="77777777" w:rsidR="00BD3326" w:rsidRPr="00166382" w:rsidRDefault="00BD3326"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7B5D917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FA34CA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6C0F11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2EE0FA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1DBE6D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C32B5B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0722CD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72FC5A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EBF117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30E65C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A63C28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029E40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21E6CA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43A7F9B"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333E47B6" w14:textId="77777777"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19FAC9D9" w14:textId="77777777" w:rsidTr="00166382">
        <w:tc>
          <w:tcPr>
            <w:tcW w:w="13320" w:type="dxa"/>
            <w:gridSpan w:val="3"/>
            <w:shd w:val="clear" w:color="auto" w:fill="D5DCE4" w:themeFill="text2" w:themeFillTint="33"/>
          </w:tcPr>
          <w:p w14:paraId="7751D8E5"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E448BF" w:rsidRPr="00657550" w14:paraId="336555B3" w14:textId="77777777" w:rsidTr="00166382">
        <w:tc>
          <w:tcPr>
            <w:tcW w:w="2340" w:type="dxa"/>
          </w:tcPr>
          <w:p w14:paraId="322588D7" w14:textId="77777777" w:rsidR="00E448BF" w:rsidRPr="00AB050F" w:rsidRDefault="00E448BF" w:rsidP="00E448BF">
            <w:pPr>
              <w:rPr>
                <w:rFonts w:ascii="Times New Roman" w:hAnsi="Times New Roman" w:cs="Times New Roman"/>
                <w:b/>
              </w:rPr>
            </w:pPr>
            <w:r w:rsidRPr="00AB050F">
              <w:rPr>
                <w:rFonts w:ascii="Times New Roman" w:hAnsi="Times New Roman" w:cs="Times New Roman"/>
                <w:b/>
              </w:rPr>
              <w:t>Focus of Plan (check the appropriate box):</w:t>
            </w:r>
          </w:p>
          <w:p w14:paraId="64FF7A51" w14:textId="77777777" w:rsidR="00E448BF" w:rsidRPr="00AB050F" w:rsidRDefault="00E448BF" w:rsidP="00E448BF">
            <w:pPr>
              <w:pStyle w:val="ListParagraph"/>
              <w:numPr>
                <w:ilvl w:val="0"/>
                <w:numId w:val="3"/>
              </w:numPr>
              <w:ind w:left="270" w:hanging="180"/>
              <w:rPr>
                <w:rFonts w:ascii="Times New Roman" w:hAnsi="Times New Roman" w:cs="Times New Roman"/>
                <w:b/>
              </w:rPr>
            </w:pPr>
            <w:r w:rsidRPr="00AB050F">
              <w:rPr>
                <w:rFonts w:ascii="Times New Roman" w:hAnsi="Times New Roman" w:cs="Times New Roman"/>
                <w:b/>
              </w:rPr>
              <w:t>LEA</w:t>
            </w:r>
          </w:p>
          <w:p w14:paraId="01B95DAF" w14:textId="380469F1" w:rsidR="00E448BF" w:rsidRPr="00657550" w:rsidRDefault="00E448BF" w:rsidP="00E448BF">
            <w:pPr>
              <w:pStyle w:val="ListParagraph"/>
              <w:numPr>
                <w:ilvl w:val="0"/>
                <w:numId w:val="3"/>
              </w:numPr>
              <w:ind w:left="270" w:hanging="180"/>
              <w:rPr>
                <w:rFonts w:ascii="Times New Roman" w:hAnsi="Times New Roman" w:cs="Times New Roman"/>
              </w:rPr>
            </w:pPr>
            <w:r>
              <w:rPr>
                <w:rFonts w:ascii="Times New Roman" w:hAnsi="Times New Roman" w:cs="Times New Roman"/>
                <w:b/>
              </w:rPr>
              <w:sym w:font="Wingdings" w:char="F0FE"/>
            </w:r>
            <w:r>
              <w:rPr>
                <w:rFonts w:ascii="Times New Roman" w:hAnsi="Times New Roman" w:cs="Times New Roman"/>
                <w:b/>
              </w:rPr>
              <w:t xml:space="preserve"> </w:t>
            </w:r>
            <w:r w:rsidRPr="00AB050F">
              <w:rPr>
                <w:rFonts w:ascii="Times New Roman" w:hAnsi="Times New Roman" w:cs="Times New Roman"/>
                <w:b/>
              </w:rPr>
              <w:t xml:space="preserve">School </w:t>
            </w:r>
          </w:p>
        </w:tc>
        <w:tc>
          <w:tcPr>
            <w:tcW w:w="3574" w:type="dxa"/>
          </w:tcPr>
          <w:p w14:paraId="51633E57" w14:textId="77777777" w:rsidR="00E448BF" w:rsidRPr="00AB050F" w:rsidRDefault="00E448BF" w:rsidP="00E448BF">
            <w:pPr>
              <w:rPr>
                <w:rFonts w:ascii="Times New Roman" w:hAnsi="Times New Roman" w:cs="Times New Roman"/>
                <w:b/>
              </w:rPr>
            </w:pPr>
            <w:r w:rsidRPr="00AB050F">
              <w:rPr>
                <w:rFonts w:ascii="Times New Roman" w:hAnsi="Times New Roman" w:cs="Times New Roman"/>
                <w:b/>
              </w:rPr>
              <w:t>Name of LEA:</w:t>
            </w:r>
            <w:r>
              <w:rPr>
                <w:rFonts w:ascii="Times New Roman" w:hAnsi="Times New Roman" w:cs="Times New Roman"/>
                <w:b/>
              </w:rPr>
              <w:t xml:space="preserve"> St. Louis Public Schools</w:t>
            </w:r>
          </w:p>
          <w:p w14:paraId="675B701C" w14:textId="77777777" w:rsidR="00E448BF" w:rsidRPr="00AB050F" w:rsidRDefault="00E448BF" w:rsidP="00E448BF">
            <w:pPr>
              <w:rPr>
                <w:rFonts w:ascii="Times New Roman" w:hAnsi="Times New Roman" w:cs="Times New Roman"/>
                <w:b/>
              </w:rPr>
            </w:pPr>
          </w:p>
          <w:p w14:paraId="39E8E094" w14:textId="77777777" w:rsidR="00E448BF" w:rsidRPr="00AB050F" w:rsidRDefault="00E448BF" w:rsidP="00E448BF">
            <w:pPr>
              <w:rPr>
                <w:rFonts w:ascii="Times New Roman" w:hAnsi="Times New Roman" w:cs="Times New Roman"/>
                <w:b/>
              </w:rPr>
            </w:pPr>
            <w:r w:rsidRPr="00AB050F">
              <w:rPr>
                <w:rFonts w:ascii="Times New Roman" w:hAnsi="Times New Roman" w:cs="Times New Roman"/>
                <w:b/>
              </w:rPr>
              <w:t>Name of School: Mann Elementary</w:t>
            </w:r>
          </w:p>
          <w:p w14:paraId="35FC51A7" w14:textId="77777777" w:rsidR="00E448BF" w:rsidRPr="00AB050F" w:rsidRDefault="00E448BF" w:rsidP="00E448BF">
            <w:pPr>
              <w:rPr>
                <w:rFonts w:ascii="Times New Roman" w:hAnsi="Times New Roman" w:cs="Times New Roman"/>
                <w:b/>
              </w:rPr>
            </w:pPr>
          </w:p>
          <w:p w14:paraId="397BB117" w14:textId="2BD53CE0" w:rsidR="00E448BF" w:rsidRPr="00657550" w:rsidRDefault="00E448BF" w:rsidP="00E448BF">
            <w:pPr>
              <w:rPr>
                <w:rFonts w:ascii="Times New Roman" w:hAnsi="Times New Roman" w:cs="Times New Roman"/>
              </w:rPr>
            </w:pPr>
            <w:r w:rsidRPr="00AB050F">
              <w:rPr>
                <w:rFonts w:ascii="Times New Roman" w:hAnsi="Times New Roman" w:cs="Times New Roman"/>
                <w:b/>
              </w:rPr>
              <w:t>School Code: 526</w:t>
            </w:r>
          </w:p>
        </w:tc>
        <w:tc>
          <w:tcPr>
            <w:tcW w:w="7406" w:type="dxa"/>
          </w:tcPr>
          <w:p w14:paraId="594581E4" w14:textId="77777777" w:rsidR="00E448BF" w:rsidRPr="00657550" w:rsidRDefault="00E448BF" w:rsidP="00E448BF">
            <w:pPr>
              <w:rPr>
                <w:rFonts w:ascii="Times New Roman" w:hAnsi="Times New Roman" w:cs="Times New Roman"/>
                <w:b/>
                <w:color w:val="FF0000"/>
              </w:rPr>
            </w:pPr>
            <w:r w:rsidRPr="00657550">
              <w:rPr>
                <w:rFonts w:ascii="Times New Roman" w:hAnsi="Times New Roman" w:cs="Times New Roman"/>
                <w:b/>
              </w:rPr>
              <w:t>Check if appropriate</w:t>
            </w:r>
          </w:p>
          <w:p w14:paraId="5A94FAB1" w14:textId="77777777" w:rsidR="00E448BF" w:rsidRPr="00657550" w:rsidRDefault="00E448BF" w:rsidP="00E448BF">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2062439A" w14:textId="77777777" w:rsidR="00E448BF" w:rsidRPr="00657550" w:rsidRDefault="00E448BF" w:rsidP="00E448BF">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14:paraId="74C8229D" w14:textId="77777777" w:rsidR="00E448BF" w:rsidRPr="00657550" w:rsidRDefault="00E448BF" w:rsidP="00E448BF">
            <w:pPr>
              <w:pStyle w:val="ListParagraph"/>
              <w:numPr>
                <w:ilvl w:val="0"/>
                <w:numId w:val="2"/>
              </w:numPr>
              <w:rPr>
                <w:rFonts w:ascii="Times New Roman" w:hAnsi="Times New Roman" w:cs="Times New Roman"/>
                <w:b/>
              </w:rPr>
            </w:pPr>
            <w:r>
              <w:rPr>
                <w:rFonts w:ascii="Times New Roman" w:hAnsi="Times New Roman" w:cs="Times New Roman"/>
                <w:b/>
              </w:rPr>
              <w:t>Title I.A</w:t>
            </w:r>
          </w:p>
          <w:p w14:paraId="3CE4DFAA" w14:textId="77777777" w:rsidR="00E448BF" w:rsidRPr="00657550" w:rsidRDefault="00E448BF" w:rsidP="00E448BF">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14:paraId="6756B227" w14:textId="77777777" w:rsidTr="00166382">
        <w:tc>
          <w:tcPr>
            <w:tcW w:w="2340" w:type="dxa"/>
          </w:tcPr>
          <w:p w14:paraId="51957ECE"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6F2E8950" w14:textId="77777777" w:rsidR="004550AF" w:rsidRPr="00657550" w:rsidRDefault="004550AF" w:rsidP="00166382">
            <w:pPr>
              <w:rPr>
                <w:rFonts w:ascii="Times New Roman" w:hAnsi="Times New Roman" w:cs="Times New Roman"/>
                <w:b/>
              </w:rPr>
            </w:pPr>
          </w:p>
        </w:tc>
      </w:tr>
      <w:tr w:rsidR="004550AF" w:rsidRPr="00657550" w14:paraId="2DF859C6" w14:textId="77777777" w:rsidTr="00166382">
        <w:tc>
          <w:tcPr>
            <w:tcW w:w="13320" w:type="dxa"/>
            <w:gridSpan w:val="3"/>
          </w:tcPr>
          <w:p w14:paraId="03FD782F"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E448BF" w:rsidRPr="00657550" w14:paraId="1FBD63E2" w14:textId="77777777" w:rsidTr="00166382">
        <w:tc>
          <w:tcPr>
            <w:tcW w:w="13320" w:type="dxa"/>
            <w:gridSpan w:val="3"/>
            <w:shd w:val="clear" w:color="auto" w:fill="auto"/>
          </w:tcPr>
          <w:p w14:paraId="2B98CB56" w14:textId="1E2A1EC1" w:rsidR="00E448BF" w:rsidRPr="00E448BF" w:rsidRDefault="00E448BF" w:rsidP="00E448BF">
            <w:pPr>
              <w:rPr>
                <w:rFonts w:ascii="Times New Roman" w:hAnsi="Times New Roman" w:cs="Times New Roman"/>
              </w:rPr>
            </w:pPr>
            <w:r w:rsidRPr="00AB050F">
              <w:rPr>
                <w:rFonts w:ascii="Times New Roman" w:hAnsi="Times New Roman" w:cs="Times New Roman"/>
                <w:b/>
              </w:rPr>
              <w:t xml:space="preserve">School Vision: </w:t>
            </w:r>
            <w:r w:rsidRPr="00AB050F">
              <w:rPr>
                <w:rFonts w:ascii="Times New Roman" w:hAnsi="Times New Roman" w:cs="Times New Roman"/>
              </w:rPr>
              <w:t>We are empowering lifelong learners and successful leaders.</w:t>
            </w:r>
          </w:p>
        </w:tc>
      </w:tr>
      <w:tr w:rsidR="00E448BF" w:rsidRPr="00657550" w14:paraId="0009DFAF" w14:textId="77777777" w:rsidTr="00166382">
        <w:tc>
          <w:tcPr>
            <w:tcW w:w="13320" w:type="dxa"/>
            <w:gridSpan w:val="3"/>
            <w:shd w:val="clear" w:color="auto" w:fill="auto"/>
          </w:tcPr>
          <w:p w14:paraId="3FAD8D13" w14:textId="6693D94A" w:rsidR="00E448BF" w:rsidRPr="00E448BF" w:rsidRDefault="00E448BF" w:rsidP="00E448BF">
            <w:pPr>
              <w:rPr>
                <w:rFonts w:ascii="Times New Roman" w:hAnsi="Times New Roman" w:cs="Times New Roman"/>
              </w:rPr>
            </w:pPr>
            <w:r w:rsidRPr="00AB050F">
              <w:rPr>
                <w:rFonts w:ascii="Times New Roman" w:hAnsi="Times New Roman" w:cs="Times New Roman"/>
                <w:b/>
              </w:rPr>
              <w:t xml:space="preserve">School Vision: </w:t>
            </w:r>
            <w:r w:rsidRPr="00AB050F">
              <w:rPr>
                <w:rFonts w:ascii="Times New Roman" w:hAnsi="Times New Roman" w:cs="Times New Roman"/>
              </w:rPr>
              <w:t>We are empowering lifelong learners and successful leaders.</w:t>
            </w:r>
          </w:p>
        </w:tc>
      </w:tr>
      <w:tr w:rsidR="004550AF" w:rsidRPr="00657550" w14:paraId="746EBB3A" w14:textId="77777777" w:rsidTr="00166382">
        <w:trPr>
          <w:trHeight w:val="4211"/>
        </w:trPr>
        <w:tc>
          <w:tcPr>
            <w:tcW w:w="13320" w:type="dxa"/>
            <w:gridSpan w:val="3"/>
          </w:tcPr>
          <w:p w14:paraId="15D6DE85"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14:paraId="6F2352A8"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I.A  School Improvement </w:t>
            </w:r>
            <w:r w:rsidRPr="003D2BED">
              <w:rPr>
                <w:rFonts w:ascii="Times New Roman" w:hAnsi="Times New Roman" w:cs="Times New Roman"/>
                <w:b/>
                <w:sz w:val="20"/>
              </w:rPr>
              <w:tab/>
              <w:t xml:space="preserve">                                 </w:t>
            </w:r>
          </w:p>
          <w:p w14:paraId="3926E352"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14:paraId="23EBA4F8"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14:paraId="22249251"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14:paraId="700DE731"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606B44BA"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14:paraId="0E386C37"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259C28E3"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72D95B10"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17876369"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3FFD6A84"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77EC2CB5"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3A7C0507"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42D9BF53"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368DAE91" w14:textId="77777777"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57119602" w14:textId="77777777" w:rsidR="00471A1A" w:rsidRDefault="00471A1A" w:rsidP="00471A1A">
      <w:pPr>
        <w:spacing w:after="0"/>
        <w:rPr>
          <w:rFonts w:ascii="Times New Roman" w:hAnsi="Times New Roman" w:cs="Times New Roman"/>
        </w:rPr>
      </w:pPr>
    </w:p>
    <w:p w14:paraId="58B4A0F8" w14:textId="77777777" w:rsidR="00471A1A" w:rsidRDefault="00471A1A" w:rsidP="00471A1A">
      <w:pPr>
        <w:spacing w:after="0"/>
        <w:rPr>
          <w:rFonts w:ascii="Times New Roman" w:hAnsi="Times New Roman" w:cs="Times New Roman"/>
        </w:rPr>
      </w:pPr>
    </w:p>
    <w:p w14:paraId="2490268F" w14:textId="77777777" w:rsidR="00471A1A" w:rsidRDefault="00471A1A" w:rsidP="00471A1A">
      <w:pPr>
        <w:spacing w:after="0"/>
        <w:rPr>
          <w:rFonts w:ascii="Times New Roman" w:hAnsi="Times New Roman" w:cs="Times New Roman"/>
        </w:rPr>
      </w:pPr>
    </w:p>
    <w:p w14:paraId="4923F4F8" w14:textId="77777777" w:rsidR="00EF122C" w:rsidRDefault="00EF122C" w:rsidP="00471A1A">
      <w:pPr>
        <w:spacing w:after="0"/>
        <w:rPr>
          <w:rFonts w:ascii="Times New Roman" w:hAnsi="Times New Roman" w:cs="Times New Roman"/>
        </w:rPr>
      </w:pPr>
    </w:p>
    <w:p w14:paraId="0379B0B4"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 xml:space="preserve">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w:t>
      </w:r>
      <w:r w:rsidRPr="006C76D0">
        <w:rPr>
          <w:rFonts w:ascii="Times New Roman" w:hAnsi="Times New Roman" w:cs="Times New Roman"/>
          <w:b/>
          <w:color w:val="000000"/>
        </w:rPr>
        <w:lastRenderedPageBreak/>
        <w:t>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14:paraId="6E7C9E5D"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14:paraId="129DE325" w14:textId="77777777" w:rsidTr="00405413">
        <w:trPr>
          <w:trHeight w:val="368"/>
        </w:trPr>
        <w:tc>
          <w:tcPr>
            <w:tcW w:w="13523" w:type="dxa"/>
            <w:gridSpan w:val="4"/>
            <w:shd w:val="clear" w:color="auto" w:fill="D5DCE4" w:themeFill="text2" w:themeFillTint="33"/>
          </w:tcPr>
          <w:p w14:paraId="3DD43FBC"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499795E4" w14:textId="77777777" w:rsidTr="00405413">
        <w:trPr>
          <w:trHeight w:val="403"/>
        </w:trPr>
        <w:tc>
          <w:tcPr>
            <w:tcW w:w="2993" w:type="dxa"/>
          </w:tcPr>
          <w:p w14:paraId="4E1FBFBB"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330B591A"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14:paraId="55661110"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14:paraId="47A96BC1"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157052B4" w14:textId="77777777" w:rsidTr="00405413">
        <w:trPr>
          <w:trHeight w:val="389"/>
        </w:trPr>
        <w:tc>
          <w:tcPr>
            <w:tcW w:w="2993" w:type="dxa"/>
          </w:tcPr>
          <w:p w14:paraId="575E304E" w14:textId="77777777" w:rsidR="00BB483A" w:rsidRPr="00470A3D" w:rsidRDefault="00BB483A" w:rsidP="00471A1A">
            <w:pPr>
              <w:spacing w:after="0"/>
              <w:rPr>
                <w:rFonts w:ascii="Times New Roman" w:eastAsia="Calibri" w:hAnsi="Times New Roman" w:cs="Times New Roman"/>
              </w:rPr>
            </w:pPr>
            <w:r w:rsidRPr="00470A3D">
              <w:rPr>
                <w:rFonts w:ascii="Times New Roman" w:eastAsia="Calibri" w:hAnsi="Times New Roman" w:cs="Times New Roman"/>
              </w:rPr>
              <w:t>Principal</w:t>
            </w:r>
          </w:p>
        </w:tc>
        <w:tc>
          <w:tcPr>
            <w:tcW w:w="3298" w:type="dxa"/>
          </w:tcPr>
          <w:p w14:paraId="5370106E" w14:textId="194BD097" w:rsidR="00BB483A" w:rsidRPr="00657550" w:rsidRDefault="00E448BF" w:rsidP="00471A1A">
            <w:pPr>
              <w:spacing w:after="0"/>
              <w:rPr>
                <w:rFonts w:ascii="Times New Roman" w:eastAsia="Calibri" w:hAnsi="Times New Roman" w:cs="Times New Roman"/>
              </w:rPr>
            </w:pPr>
            <w:r>
              <w:rPr>
                <w:rFonts w:ascii="Times New Roman" w:eastAsia="Calibri" w:hAnsi="Times New Roman" w:cs="Times New Roman"/>
              </w:rPr>
              <w:t>Angela Glass</w:t>
            </w:r>
          </w:p>
        </w:tc>
        <w:tc>
          <w:tcPr>
            <w:tcW w:w="4514" w:type="dxa"/>
          </w:tcPr>
          <w:p w14:paraId="0D331B9D" w14:textId="77777777" w:rsidR="00BB483A" w:rsidRPr="00657550" w:rsidRDefault="00BB483A" w:rsidP="00471A1A">
            <w:pPr>
              <w:spacing w:after="0"/>
              <w:rPr>
                <w:rFonts w:ascii="Times New Roman" w:eastAsia="Calibri" w:hAnsi="Times New Roman" w:cs="Times New Roman"/>
              </w:rPr>
            </w:pPr>
          </w:p>
        </w:tc>
        <w:tc>
          <w:tcPr>
            <w:tcW w:w="2718" w:type="dxa"/>
          </w:tcPr>
          <w:p w14:paraId="7CB70CBB" w14:textId="77777777" w:rsidR="00BB483A" w:rsidRPr="00657550" w:rsidRDefault="00BB483A" w:rsidP="00471A1A">
            <w:pPr>
              <w:spacing w:after="0"/>
              <w:rPr>
                <w:rFonts w:ascii="Times New Roman" w:eastAsia="Calibri" w:hAnsi="Times New Roman" w:cs="Times New Roman"/>
              </w:rPr>
            </w:pPr>
          </w:p>
        </w:tc>
      </w:tr>
      <w:tr w:rsidR="00BB483A" w:rsidRPr="00657550" w14:paraId="1999840D" w14:textId="77777777" w:rsidTr="00405413">
        <w:trPr>
          <w:trHeight w:val="278"/>
        </w:trPr>
        <w:tc>
          <w:tcPr>
            <w:tcW w:w="2993" w:type="dxa"/>
          </w:tcPr>
          <w:p w14:paraId="1121851B" w14:textId="77777777" w:rsidR="00BB483A" w:rsidRPr="00470A3D" w:rsidRDefault="00BB483A" w:rsidP="00471A1A">
            <w:pPr>
              <w:spacing w:after="0"/>
              <w:rPr>
                <w:rFonts w:ascii="Times New Roman" w:eastAsia="Calibri" w:hAnsi="Times New Roman" w:cs="Times New Roman"/>
              </w:rPr>
            </w:pPr>
            <w:r w:rsidRPr="00470A3D">
              <w:rPr>
                <w:rFonts w:ascii="Times New Roman" w:eastAsia="Calibri" w:hAnsi="Times New Roman" w:cs="Times New Roman"/>
              </w:rPr>
              <w:t>Assistant Principal</w:t>
            </w:r>
          </w:p>
        </w:tc>
        <w:tc>
          <w:tcPr>
            <w:tcW w:w="3298" w:type="dxa"/>
          </w:tcPr>
          <w:p w14:paraId="4DFC1BBF" w14:textId="77777777" w:rsidR="00BB483A" w:rsidRPr="00657550" w:rsidRDefault="00BB483A" w:rsidP="00471A1A">
            <w:pPr>
              <w:spacing w:after="0"/>
              <w:rPr>
                <w:rFonts w:ascii="Times New Roman" w:eastAsia="Calibri" w:hAnsi="Times New Roman" w:cs="Times New Roman"/>
              </w:rPr>
            </w:pPr>
          </w:p>
        </w:tc>
        <w:tc>
          <w:tcPr>
            <w:tcW w:w="4514" w:type="dxa"/>
          </w:tcPr>
          <w:p w14:paraId="5BC15E67" w14:textId="77777777" w:rsidR="00BB483A" w:rsidRPr="00657550" w:rsidRDefault="00BB483A" w:rsidP="00471A1A">
            <w:pPr>
              <w:spacing w:after="0"/>
              <w:rPr>
                <w:rFonts w:ascii="Times New Roman" w:eastAsia="Calibri" w:hAnsi="Times New Roman" w:cs="Times New Roman"/>
              </w:rPr>
            </w:pPr>
          </w:p>
        </w:tc>
        <w:tc>
          <w:tcPr>
            <w:tcW w:w="2718" w:type="dxa"/>
          </w:tcPr>
          <w:p w14:paraId="244F8477" w14:textId="77777777" w:rsidR="00BB483A" w:rsidRPr="00657550" w:rsidRDefault="00BB483A" w:rsidP="00471A1A">
            <w:pPr>
              <w:spacing w:after="0"/>
              <w:rPr>
                <w:rFonts w:ascii="Times New Roman" w:eastAsia="Calibri" w:hAnsi="Times New Roman" w:cs="Times New Roman"/>
              </w:rPr>
            </w:pPr>
          </w:p>
        </w:tc>
      </w:tr>
      <w:tr w:rsidR="00E448BF" w:rsidRPr="00657550" w14:paraId="3734F167" w14:textId="77777777" w:rsidTr="00405413">
        <w:trPr>
          <w:trHeight w:val="323"/>
        </w:trPr>
        <w:tc>
          <w:tcPr>
            <w:tcW w:w="2993" w:type="dxa"/>
          </w:tcPr>
          <w:p w14:paraId="316BB0C1" w14:textId="77777777" w:rsidR="00E448BF" w:rsidRPr="00470A3D" w:rsidRDefault="00E448BF" w:rsidP="00E448BF">
            <w:pPr>
              <w:spacing w:after="0"/>
              <w:rPr>
                <w:rFonts w:ascii="Times New Roman" w:eastAsia="Calibri" w:hAnsi="Times New Roman" w:cs="Times New Roman"/>
              </w:rPr>
            </w:pPr>
            <w:r w:rsidRPr="00470A3D">
              <w:rPr>
                <w:rFonts w:ascii="Times New Roman" w:eastAsia="Calibri" w:hAnsi="Times New Roman" w:cs="Times New Roman"/>
              </w:rPr>
              <w:t>Academic Instructional Coach</w:t>
            </w:r>
          </w:p>
        </w:tc>
        <w:tc>
          <w:tcPr>
            <w:tcW w:w="3298" w:type="dxa"/>
          </w:tcPr>
          <w:p w14:paraId="0B68A147" w14:textId="052CA609"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Rosalyn Williamson</w:t>
            </w:r>
          </w:p>
        </w:tc>
        <w:tc>
          <w:tcPr>
            <w:tcW w:w="4514" w:type="dxa"/>
          </w:tcPr>
          <w:p w14:paraId="47FFC702" w14:textId="77777777" w:rsidR="00E448BF" w:rsidRPr="00657550" w:rsidRDefault="00E448BF" w:rsidP="00E448BF">
            <w:pPr>
              <w:spacing w:after="0"/>
              <w:rPr>
                <w:rFonts w:ascii="Times New Roman" w:eastAsia="Calibri" w:hAnsi="Times New Roman" w:cs="Times New Roman"/>
              </w:rPr>
            </w:pPr>
          </w:p>
        </w:tc>
        <w:tc>
          <w:tcPr>
            <w:tcW w:w="2718" w:type="dxa"/>
          </w:tcPr>
          <w:p w14:paraId="3A8263A1" w14:textId="1CEA658A"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Rosalyn.williamson@slps.org</w:t>
            </w:r>
          </w:p>
        </w:tc>
      </w:tr>
      <w:tr w:rsidR="00E448BF" w:rsidRPr="00657550" w14:paraId="7E1752AC" w14:textId="77777777" w:rsidTr="00405413">
        <w:trPr>
          <w:trHeight w:val="377"/>
        </w:trPr>
        <w:tc>
          <w:tcPr>
            <w:tcW w:w="2993" w:type="dxa"/>
          </w:tcPr>
          <w:p w14:paraId="051DD510" w14:textId="77777777" w:rsidR="00E448BF" w:rsidRPr="00470A3D" w:rsidRDefault="00E448BF" w:rsidP="00E448BF">
            <w:pPr>
              <w:spacing w:after="0"/>
              <w:rPr>
                <w:rFonts w:ascii="Times New Roman" w:eastAsia="Calibri" w:hAnsi="Times New Roman" w:cs="Times New Roman"/>
              </w:rPr>
            </w:pPr>
            <w:r w:rsidRPr="00470A3D">
              <w:rPr>
                <w:rFonts w:ascii="Times New Roman" w:eastAsia="Calibri" w:hAnsi="Times New Roman" w:cs="Times New Roman"/>
              </w:rPr>
              <w:t>Family Community Specialist</w:t>
            </w:r>
          </w:p>
        </w:tc>
        <w:tc>
          <w:tcPr>
            <w:tcW w:w="3298" w:type="dxa"/>
          </w:tcPr>
          <w:p w14:paraId="648375B7" w14:textId="6746106F"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Angela Johnson</w:t>
            </w:r>
          </w:p>
        </w:tc>
        <w:tc>
          <w:tcPr>
            <w:tcW w:w="4514" w:type="dxa"/>
          </w:tcPr>
          <w:p w14:paraId="2247E272" w14:textId="77777777" w:rsidR="00E448BF" w:rsidRPr="00657550" w:rsidRDefault="00E448BF" w:rsidP="00E448BF">
            <w:pPr>
              <w:spacing w:after="0"/>
              <w:rPr>
                <w:rFonts w:ascii="Times New Roman" w:eastAsia="Calibri" w:hAnsi="Times New Roman" w:cs="Times New Roman"/>
              </w:rPr>
            </w:pPr>
          </w:p>
        </w:tc>
        <w:tc>
          <w:tcPr>
            <w:tcW w:w="2718" w:type="dxa"/>
          </w:tcPr>
          <w:p w14:paraId="3AC6F7A5" w14:textId="05F16019"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Angela</w:t>
            </w:r>
            <w:r>
              <w:rPr>
                <w:rFonts w:ascii="Times New Roman" w:eastAsia="Calibri" w:hAnsi="Times New Roman" w:cs="Times New Roman"/>
              </w:rPr>
              <w:t>.</w:t>
            </w:r>
            <w:r w:rsidRPr="00AB050F">
              <w:rPr>
                <w:rFonts w:ascii="Times New Roman" w:eastAsia="Calibri" w:hAnsi="Times New Roman" w:cs="Times New Roman"/>
              </w:rPr>
              <w:t>Johnson</w:t>
            </w:r>
            <w:r w:rsidRPr="006F01AE">
              <w:rPr>
                <w:rFonts w:ascii="Times New Roman" w:eastAsia="Calibri" w:hAnsi="Times New Roman" w:cs="Times New Roman"/>
              </w:rPr>
              <w:t xml:space="preserve"> @slps.org</w:t>
            </w:r>
          </w:p>
        </w:tc>
      </w:tr>
      <w:tr w:rsidR="00E448BF" w:rsidRPr="00657550" w14:paraId="4618FBC7" w14:textId="77777777" w:rsidTr="00405413">
        <w:trPr>
          <w:trHeight w:val="341"/>
        </w:trPr>
        <w:tc>
          <w:tcPr>
            <w:tcW w:w="2993" w:type="dxa"/>
          </w:tcPr>
          <w:p w14:paraId="5FCB999A" w14:textId="77777777" w:rsidR="00E448BF" w:rsidRPr="00470A3D" w:rsidRDefault="00E448BF" w:rsidP="00E448BF">
            <w:pPr>
              <w:spacing w:after="0"/>
              <w:rPr>
                <w:rFonts w:ascii="Times New Roman" w:eastAsia="Calibri" w:hAnsi="Times New Roman" w:cs="Times New Roman"/>
              </w:rPr>
            </w:pPr>
            <w:r w:rsidRPr="00470A3D">
              <w:rPr>
                <w:rFonts w:ascii="Times New Roman" w:eastAsia="Calibri" w:hAnsi="Times New Roman" w:cs="Times New Roman"/>
              </w:rPr>
              <w:t>ESOL Staff (if applicable)</w:t>
            </w:r>
          </w:p>
        </w:tc>
        <w:tc>
          <w:tcPr>
            <w:tcW w:w="3298" w:type="dxa"/>
          </w:tcPr>
          <w:p w14:paraId="20D0925F" w14:textId="18005688"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Lisa Rigg</w:t>
            </w:r>
          </w:p>
        </w:tc>
        <w:tc>
          <w:tcPr>
            <w:tcW w:w="4514" w:type="dxa"/>
          </w:tcPr>
          <w:p w14:paraId="7C8C0FCA" w14:textId="77777777" w:rsidR="00E448BF" w:rsidRPr="00657550" w:rsidRDefault="00E448BF" w:rsidP="00E448BF">
            <w:pPr>
              <w:spacing w:after="0"/>
              <w:rPr>
                <w:rFonts w:ascii="Times New Roman" w:eastAsia="Calibri" w:hAnsi="Times New Roman" w:cs="Times New Roman"/>
              </w:rPr>
            </w:pPr>
          </w:p>
        </w:tc>
        <w:tc>
          <w:tcPr>
            <w:tcW w:w="2718" w:type="dxa"/>
          </w:tcPr>
          <w:p w14:paraId="2446AAF3" w14:textId="600462C4"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Lisa.rigg@slps.org</w:t>
            </w:r>
          </w:p>
        </w:tc>
      </w:tr>
      <w:tr w:rsidR="00E448BF" w:rsidRPr="00657550" w14:paraId="624895C3" w14:textId="77777777" w:rsidTr="00405413">
        <w:trPr>
          <w:trHeight w:val="305"/>
        </w:trPr>
        <w:tc>
          <w:tcPr>
            <w:tcW w:w="2993" w:type="dxa"/>
          </w:tcPr>
          <w:p w14:paraId="477FD06B" w14:textId="77777777" w:rsidR="00E448BF" w:rsidRPr="00470A3D" w:rsidRDefault="00E448BF" w:rsidP="00E448BF">
            <w:pPr>
              <w:spacing w:after="0"/>
              <w:rPr>
                <w:rFonts w:ascii="Times New Roman" w:eastAsia="Calibri" w:hAnsi="Times New Roman" w:cs="Times New Roman"/>
              </w:rPr>
            </w:pPr>
            <w:r w:rsidRPr="00470A3D">
              <w:rPr>
                <w:rFonts w:ascii="Times New Roman" w:eastAsia="Calibri" w:hAnsi="Times New Roman" w:cs="Times New Roman"/>
              </w:rPr>
              <w:t>SPED Staff  (if applicable)</w:t>
            </w:r>
          </w:p>
        </w:tc>
        <w:tc>
          <w:tcPr>
            <w:tcW w:w="3298" w:type="dxa"/>
          </w:tcPr>
          <w:p w14:paraId="0D6B6B85" w14:textId="234DDE5C"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Christina Coyle</w:t>
            </w:r>
          </w:p>
        </w:tc>
        <w:tc>
          <w:tcPr>
            <w:tcW w:w="4514" w:type="dxa"/>
          </w:tcPr>
          <w:p w14:paraId="6D088E34" w14:textId="77777777" w:rsidR="00E448BF" w:rsidRPr="00657550" w:rsidRDefault="00E448BF" w:rsidP="00E448BF">
            <w:pPr>
              <w:spacing w:after="0"/>
              <w:rPr>
                <w:rFonts w:ascii="Times New Roman" w:eastAsia="Calibri" w:hAnsi="Times New Roman" w:cs="Times New Roman"/>
              </w:rPr>
            </w:pPr>
          </w:p>
        </w:tc>
        <w:tc>
          <w:tcPr>
            <w:tcW w:w="2718" w:type="dxa"/>
          </w:tcPr>
          <w:p w14:paraId="7C444644" w14:textId="7D582B23"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Christina.coyle@slps.org</w:t>
            </w:r>
          </w:p>
        </w:tc>
      </w:tr>
      <w:tr w:rsidR="00E448BF" w:rsidRPr="00657550" w14:paraId="1EDE6692" w14:textId="77777777" w:rsidTr="00405413">
        <w:trPr>
          <w:trHeight w:val="359"/>
        </w:trPr>
        <w:tc>
          <w:tcPr>
            <w:tcW w:w="2993" w:type="dxa"/>
          </w:tcPr>
          <w:p w14:paraId="15A64BCF" w14:textId="77777777" w:rsidR="00E448BF" w:rsidRPr="00470A3D" w:rsidRDefault="00E448BF" w:rsidP="00E448BF">
            <w:pPr>
              <w:spacing w:after="0"/>
              <w:rPr>
                <w:rFonts w:ascii="Times New Roman" w:eastAsia="Calibri" w:hAnsi="Times New Roman" w:cs="Times New Roman"/>
              </w:rPr>
            </w:pPr>
            <w:r w:rsidRPr="00470A3D">
              <w:rPr>
                <w:rFonts w:ascii="Times New Roman" w:eastAsia="Calibri" w:hAnsi="Times New Roman" w:cs="Times New Roman"/>
              </w:rPr>
              <w:t>ISS/PBIS Staff  (if applicable)</w:t>
            </w:r>
          </w:p>
        </w:tc>
        <w:tc>
          <w:tcPr>
            <w:tcW w:w="3298" w:type="dxa"/>
          </w:tcPr>
          <w:p w14:paraId="27B7023E" w14:textId="3A7BD500"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LeRon Sayles</w:t>
            </w:r>
          </w:p>
        </w:tc>
        <w:tc>
          <w:tcPr>
            <w:tcW w:w="4514" w:type="dxa"/>
          </w:tcPr>
          <w:p w14:paraId="32DDC749" w14:textId="77777777" w:rsidR="00E448BF" w:rsidRPr="00657550" w:rsidRDefault="00E448BF" w:rsidP="00E448BF">
            <w:pPr>
              <w:spacing w:after="0"/>
              <w:rPr>
                <w:rFonts w:ascii="Times New Roman" w:eastAsia="Calibri" w:hAnsi="Times New Roman" w:cs="Times New Roman"/>
              </w:rPr>
            </w:pPr>
          </w:p>
        </w:tc>
        <w:tc>
          <w:tcPr>
            <w:tcW w:w="2718" w:type="dxa"/>
          </w:tcPr>
          <w:p w14:paraId="01330F4B" w14:textId="3BA7416F"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Leron.sayles@slps.org</w:t>
            </w:r>
          </w:p>
        </w:tc>
      </w:tr>
      <w:tr w:rsidR="00E448BF" w:rsidRPr="00657550" w14:paraId="33CB5DCA" w14:textId="77777777" w:rsidTr="00405413">
        <w:trPr>
          <w:trHeight w:val="389"/>
        </w:trPr>
        <w:tc>
          <w:tcPr>
            <w:tcW w:w="2993" w:type="dxa"/>
          </w:tcPr>
          <w:p w14:paraId="5511BCF7" w14:textId="77777777" w:rsidR="00E448BF" w:rsidRPr="00470A3D" w:rsidRDefault="00E448BF" w:rsidP="00E448BF">
            <w:pPr>
              <w:spacing w:after="0"/>
              <w:rPr>
                <w:rFonts w:ascii="Times New Roman" w:eastAsia="Calibri" w:hAnsi="Times New Roman" w:cs="Times New Roman"/>
              </w:rPr>
            </w:pPr>
            <w:r w:rsidRPr="00470A3D">
              <w:rPr>
                <w:rFonts w:ascii="Times New Roman" w:eastAsia="Calibri" w:hAnsi="Times New Roman" w:cs="Times New Roman"/>
              </w:rPr>
              <w:t>Teacher</w:t>
            </w:r>
          </w:p>
        </w:tc>
        <w:tc>
          <w:tcPr>
            <w:tcW w:w="3298" w:type="dxa"/>
          </w:tcPr>
          <w:p w14:paraId="248B317A" w14:textId="1A861066"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John Mitchell</w:t>
            </w:r>
          </w:p>
        </w:tc>
        <w:tc>
          <w:tcPr>
            <w:tcW w:w="4514" w:type="dxa"/>
          </w:tcPr>
          <w:p w14:paraId="0AF5DA1C" w14:textId="77777777" w:rsidR="00E448BF" w:rsidRPr="00657550" w:rsidRDefault="00E448BF" w:rsidP="00E448BF">
            <w:pPr>
              <w:spacing w:after="0"/>
              <w:rPr>
                <w:rFonts w:ascii="Times New Roman" w:eastAsia="Calibri" w:hAnsi="Times New Roman" w:cs="Times New Roman"/>
              </w:rPr>
            </w:pPr>
          </w:p>
        </w:tc>
        <w:tc>
          <w:tcPr>
            <w:tcW w:w="2718" w:type="dxa"/>
          </w:tcPr>
          <w:p w14:paraId="14BD0DE9" w14:textId="242FE110"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John</w:t>
            </w:r>
            <w:r>
              <w:rPr>
                <w:rFonts w:ascii="Times New Roman" w:eastAsia="Calibri" w:hAnsi="Times New Roman" w:cs="Times New Roman"/>
              </w:rPr>
              <w:t>.</w:t>
            </w:r>
            <w:r w:rsidRPr="00AB050F">
              <w:rPr>
                <w:rFonts w:ascii="Times New Roman" w:eastAsia="Calibri" w:hAnsi="Times New Roman" w:cs="Times New Roman"/>
              </w:rPr>
              <w:t>Mitchell</w:t>
            </w:r>
            <w:r w:rsidRPr="006F01AE">
              <w:rPr>
                <w:rFonts w:ascii="Times New Roman" w:eastAsia="Calibri" w:hAnsi="Times New Roman" w:cs="Times New Roman"/>
              </w:rPr>
              <w:t xml:space="preserve"> @slps.org</w:t>
            </w:r>
          </w:p>
        </w:tc>
      </w:tr>
      <w:tr w:rsidR="00E448BF" w:rsidRPr="00657550" w14:paraId="6635A360" w14:textId="77777777" w:rsidTr="00405413">
        <w:trPr>
          <w:trHeight w:val="403"/>
        </w:trPr>
        <w:tc>
          <w:tcPr>
            <w:tcW w:w="2993" w:type="dxa"/>
          </w:tcPr>
          <w:p w14:paraId="1BD9E66D" w14:textId="77777777" w:rsidR="00E448BF" w:rsidRPr="00470A3D" w:rsidRDefault="00E448BF" w:rsidP="00E448BF">
            <w:pPr>
              <w:spacing w:after="0"/>
              <w:rPr>
                <w:rFonts w:ascii="Times New Roman" w:eastAsia="Calibri" w:hAnsi="Times New Roman" w:cs="Times New Roman"/>
              </w:rPr>
            </w:pPr>
            <w:r w:rsidRPr="00470A3D">
              <w:rPr>
                <w:rFonts w:ascii="Times New Roman" w:eastAsia="Calibri" w:hAnsi="Times New Roman" w:cs="Times New Roman"/>
              </w:rPr>
              <w:t>Teacher</w:t>
            </w:r>
          </w:p>
        </w:tc>
        <w:tc>
          <w:tcPr>
            <w:tcW w:w="3298" w:type="dxa"/>
          </w:tcPr>
          <w:p w14:paraId="1169A77C" w14:textId="5BD9EBA4"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Sarah Pitzer</w:t>
            </w:r>
          </w:p>
        </w:tc>
        <w:tc>
          <w:tcPr>
            <w:tcW w:w="4514" w:type="dxa"/>
          </w:tcPr>
          <w:p w14:paraId="1D4B0941" w14:textId="77777777" w:rsidR="00E448BF" w:rsidRPr="00657550" w:rsidRDefault="00E448BF" w:rsidP="00E448BF">
            <w:pPr>
              <w:spacing w:after="0"/>
              <w:rPr>
                <w:rFonts w:ascii="Times New Roman" w:eastAsia="Calibri" w:hAnsi="Times New Roman" w:cs="Times New Roman"/>
              </w:rPr>
            </w:pPr>
          </w:p>
        </w:tc>
        <w:tc>
          <w:tcPr>
            <w:tcW w:w="2718" w:type="dxa"/>
          </w:tcPr>
          <w:p w14:paraId="62AEC7D8" w14:textId="5231E1B2"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Sarah.pitzer@slps.org</w:t>
            </w:r>
          </w:p>
        </w:tc>
      </w:tr>
      <w:tr w:rsidR="00E448BF" w:rsidRPr="00657550" w14:paraId="22FE651A" w14:textId="77777777" w:rsidTr="00405413">
        <w:trPr>
          <w:trHeight w:val="403"/>
        </w:trPr>
        <w:tc>
          <w:tcPr>
            <w:tcW w:w="2993" w:type="dxa"/>
          </w:tcPr>
          <w:p w14:paraId="32C98805" w14:textId="77777777" w:rsidR="00E448BF" w:rsidRPr="00470A3D" w:rsidRDefault="00E448BF" w:rsidP="00E448BF">
            <w:pPr>
              <w:spacing w:after="0"/>
              <w:rPr>
                <w:rFonts w:ascii="Times New Roman" w:eastAsia="Calibri" w:hAnsi="Times New Roman" w:cs="Times New Roman"/>
              </w:rPr>
            </w:pPr>
            <w:r w:rsidRPr="00470A3D">
              <w:rPr>
                <w:rFonts w:ascii="Times New Roman" w:eastAsia="Calibri" w:hAnsi="Times New Roman" w:cs="Times New Roman"/>
              </w:rPr>
              <w:t>Parent</w:t>
            </w:r>
          </w:p>
        </w:tc>
        <w:tc>
          <w:tcPr>
            <w:tcW w:w="3298" w:type="dxa"/>
          </w:tcPr>
          <w:p w14:paraId="7874021A" w14:textId="5EAC51D0"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Lisa Abernathy</w:t>
            </w:r>
          </w:p>
        </w:tc>
        <w:tc>
          <w:tcPr>
            <w:tcW w:w="4514" w:type="dxa"/>
          </w:tcPr>
          <w:p w14:paraId="15819AEE" w14:textId="77777777" w:rsidR="00E448BF" w:rsidRPr="00657550" w:rsidRDefault="00E448BF" w:rsidP="00E448BF">
            <w:pPr>
              <w:spacing w:after="0"/>
              <w:rPr>
                <w:rFonts w:ascii="Times New Roman" w:eastAsia="Calibri" w:hAnsi="Times New Roman" w:cs="Times New Roman"/>
              </w:rPr>
            </w:pPr>
          </w:p>
        </w:tc>
        <w:tc>
          <w:tcPr>
            <w:tcW w:w="2718" w:type="dxa"/>
          </w:tcPr>
          <w:p w14:paraId="28215D20" w14:textId="13CB84D6"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Lisa.montera@slps.org</w:t>
            </w:r>
          </w:p>
        </w:tc>
      </w:tr>
      <w:tr w:rsidR="00E448BF" w:rsidRPr="00657550" w14:paraId="0DFAF1DF" w14:textId="77777777" w:rsidTr="00405413">
        <w:trPr>
          <w:trHeight w:val="389"/>
        </w:trPr>
        <w:tc>
          <w:tcPr>
            <w:tcW w:w="2993" w:type="dxa"/>
          </w:tcPr>
          <w:p w14:paraId="14794D12" w14:textId="77777777" w:rsidR="00E448BF" w:rsidRPr="00470A3D" w:rsidRDefault="00E448BF" w:rsidP="00E448BF">
            <w:pPr>
              <w:spacing w:after="0"/>
              <w:rPr>
                <w:rFonts w:ascii="Times New Roman" w:eastAsia="Calibri" w:hAnsi="Times New Roman" w:cs="Times New Roman"/>
              </w:rPr>
            </w:pPr>
            <w:r w:rsidRPr="00470A3D">
              <w:rPr>
                <w:rFonts w:ascii="Times New Roman" w:eastAsia="Calibri" w:hAnsi="Times New Roman" w:cs="Times New Roman"/>
              </w:rPr>
              <w:t>Parent</w:t>
            </w:r>
          </w:p>
        </w:tc>
        <w:tc>
          <w:tcPr>
            <w:tcW w:w="3298" w:type="dxa"/>
          </w:tcPr>
          <w:p w14:paraId="0C8E6EFA" w14:textId="01B3CB48" w:rsidR="00E448BF" w:rsidRPr="00657550" w:rsidRDefault="00E448BF" w:rsidP="00E448BF">
            <w:pPr>
              <w:spacing w:after="0"/>
              <w:rPr>
                <w:rFonts w:ascii="Times New Roman" w:eastAsia="Calibri" w:hAnsi="Times New Roman" w:cs="Times New Roman"/>
              </w:rPr>
            </w:pPr>
            <w:r>
              <w:rPr>
                <w:rFonts w:ascii="Times New Roman" w:eastAsia="Calibri" w:hAnsi="Times New Roman" w:cs="Times New Roman"/>
              </w:rPr>
              <w:t>Sharrone Miller</w:t>
            </w:r>
          </w:p>
        </w:tc>
        <w:tc>
          <w:tcPr>
            <w:tcW w:w="4514" w:type="dxa"/>
          </w:tcPr>
          <w:p w14:paraId="4F443294" w14:textId="77777777" w:rsidR="00E448BF" w:rsidRPr="00657550" w:rsidRDefault="00E448BF" w:rsidP="00E448BF">
            <w:pPr>
              <w:spacing w:after="0"/>
              <w:rPr>
                <w:rFonts w:ascii="Times New Roman" w:eastAsia="Calibri" w:hAnsi="Times New Roman" w:cs="Times New Roman"/>
              </w:rPr>
            </w:pPr>
          </w:p>
        </w:tc>
        <w:tc>
          <w:tcPr>
            <w:tcW w:w="2718" w:type="dxa"/>
          </w:tcPr>
          <w:p w14:paraId="065535BB" w14:textId="698A2BD9" w:rsidR="00E448BF" w:rsidRPr="00657550" w:rsidRDefault="00E448BF" w:rsidP="00E448BF">
            <w:pPr>
              <w:spacing w:after="0"/>
              <w:rPr>
                <w:rFonts w:ascii="Times New Roman" w:eastAsia="Calibri" w:hAnsi="Times New Roman" w:cs="Times New Roman"/>
              </w:rPr>
            </w:pPr>
            <w:r>
              <w:rPr>
                <w:rFonts w:ascii="Times New Roman" w:eastAsia="Calibri" w:hAnsi="Times New Roman" w:cs="Times New Roman"/>
              </w:rPr>
              <w:t>Sharrone.miller@slps.org</w:t>
            </w:r>
          </w:p>
        </w:tc>
      </w:tr>
      <w:tr w:rsidR="00E448BF" w:rsidRPr="00657550" w14:paraId="2BB582C5" w14:textId="77777777" w:rsidTr="00405413">
        <w:trPr>
          <w:trHeight w:val="403"/>
        </w:trPr>
        <w:tc>
          <w:tcPr>
            <w:tcW w:w="2993" w:type="dxa"/>
          </w:tcPr>
          <w:p w14:paraId="6F1DAE8F" w14:textId="77777777" w:rsidR="00E448BF" w:rsidRPr="00470A3D" w:rsidRDefault="00E448BF" w:rsidP="00E448BF">
            <w:pPr>
              <w:spacing w:after="0"/>
              <w:rPr>
                <w:rFonts w:ascii="Times New Roman" w:eastAsia="Calibri" w:hAnsi="Times New Roman" w:cs="Times New Roman"/>
              </w:rPr>
            </w:pPr>
            <w:r w:rsidRPr="00470A3D">
              <w:rPr>
                <w:rFonts w:ascii="Times New Roman" w:eastAsia="Calibri" w:hAnsi="Times New Roman" w:cs="Times New Roman"/>
              </w:rPr>
              <w:t>Support Staff</w:t>
            </w:r>
          </w:p>
        </w:tc>
        <w:tc>
          <w:tcPr>
            <w:tcW w:w="3298" w:type="dxa"/>
          </w:tcPr>
          <w:p w14:paraId="60BE86C7" w14:textId="74C1017E"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Amaris Triplett</w:t>
            </w:r>
          </w:p>
        </w:tc>
        <w:tc>
          <w:tcPr>
            <w:tcW w:w="4514" w:type="dxa"/>
          </w:tcPr>
          <w:p w14:paraId="0845709D" w14:textId="77777777" w:rsidR="00E448BF" w:rsidRPr="00657550" w:rsidRDefault="00E448BF" w:rsidP="00E448BF">
            <w:pPr>
              <w:spacing w:after="0"/>
              <w:rPr>
                <w:rFonts w:ascii="Times New Roman" w:eastAsia="Calibri" w:hAnsi="Times New Roman" w:cs="Times New Roman"/>
              </w:rPr>
            </w:pPr>
          </w:p>
        </w:tc>
        <w:tc>
          <w:tcPr>
            <w:tcW w:w="2718" w:type="dxa"/>
          </w:tcPr>
          <w:p w14:paraId="6AFDF539" w14:textId="2B633191" w:rsidR="00E448BF" w:rsidRPr="00657550" w:rsidRDefault="00E448BF" w:rsidP="00E448BF">
            <w:pPr>
              <w:spacing w:after="0"/>
              <w:rPr>
                <w:rFonts w:ascii="Times New Roman" w:eastAsia="Calibri" w:hAnsi="Times New Roman" w:cs="Times New Roman"/>
              </w:rPr>
            </w:pPr>
            <w:r w:rsidRPr="00AB050F">
              <w:rPr>
                <w:rFonts w:ascii="Times New Roman" w:eastAsia="Calibri" w:hAnsi="Times New Roman" w:cs="Times New Roman"/>
              </w:rPr>
              <w:t>Amaris</w:t>
            </w:r>
            <w:r>
              <w:rPr>
                <w:rFonts w:ascii="Times New Roman" w:eastAsia="Calibri" w:hAnsi="Times New Roman" w:cs="Times New Roman"/>
              </w:rPr>
              <w:t>.</w:t>
            </w:r>
            <w:r w:rsidRPr="00AB050F">
              <w:rPr>
                <w:rFonts w:ascii="Times New Roman" w:eastAsia="Calibri" w:hAnsi="Times New Roman" w:cs="Times New Roman"/>
              </w:rPr>
              <w:t>Triplett@slps.org</w:t>
            </w:r>
          </w:p>
        </w:tc>
      </w:tr>
      <w:tr w:rsidR="00E448BF" w:rsidRPr="00657550" w14:paraId="6E708C7E" w14:textId="77777777" w:rsidTr="00405413">
        <w:trPr>
          <w:trHeight w:val="557"/>
        </w:trPr>
        <w:tc>
          <w:tcPr>
            <w:tcW w:w="2993" w:type="dxa"/>
          </w:tcPr>
          <w:p w14:paraId="6D668B2B" w14:textId="77777777" w:rsidR="00E448BF" w:rsidRPr="00470A3D" w:rsidRDefault="00E448BF" w:rsidP="00E448BF">
            <w:pPr>
              <w:spacing w:after="0"/>
              <w:rPr>
                <w:rFonts w:ascii="Times New Roman" w:eastAsia="Calibri" w:hAnsi="Times New Roman" w:cs="Times New Roman"/>
              </w:rPr>
            </w:pPr>
            <w:r w:rsidRPr="00470A3D">
              <w:rPr>
                <w:rFonts w:ascii="Times New Roman" w:eastAsia="Calibri" w:hAnsi="Times New Roman" w:cs="Times New Roman"/>
              </w:rPr>
              <w:t>Community Member/Faith Based Partner</w:t>
            </w:r>
          </w:p>
        </w:tc>
        <w:tc>
          <w:tcPr>
            <w:tcW w:w="3298" w:type="dxa"/>
          </w:tcPr>
          <w:p w14:paraId="11F5D507" w14:textId="177145A5" w:rsidR="00E448BF" w:rsidRPr="00657550" w:rsidRDefault="00E448BF" w:rsidP="00E448BF">
            <w:pPr>
              <w:spacing w:after="0"/>
              <w:rPr>
                <w:rFonts w:ascii="Times New Roman" w:eastAsia="Calibri" w:hAnsi="Times New Roman" w:cs="Times New Roman"/>
              </w:rPr>
            </w:pPr>
            <w:r>
              <w:rPr>
                <w:rFonts w:ascii="Times New Roman" w:hAnsi="Times New Roman" w:cs="Times New Roman"/>
                <w:color w:val="000000"/>
                <w:szCs w:val="27"/>
              </w:rPr>
              <w:t>Massaly Mashburn</w:t>
            </w:r>
          </w:p>
        </w:tc>
        <w:tc>
          <w:tcPr>
            <w:tcW w:w="4514" w:type="dxa"/>
          </w:tcPr>
          <w:p w14:paraId="1EFA304E" w14:textId="77777777" w:rsidR="00E448BF" w:rsidRPr="00657550" w:rsidRDefault="00E448BF" w:rsidP="00E448BF">
            <w:pPr>
              <w:spacing w:after="0"/>
              <w:rPr>
                <w:rFonts w:ascii="Times New Roman" w:eastAsia="Calibri" w:hAnsi="Times New Roman" w:cs="Times New Roman"/>
              </w:rPr>
            </w:pPr>
          </w:p>
        </w:tc>
        <w:tc>
          <w:tcPr>
            <w:tcW w:w="2718" w:type="dxa"/>
          </w:tcPr>
          <w:p w14:paraId="7F1BF41A" w14:textId="6F8986BB" w:rsidR="00E448BF" w:rsidRPr="00657550" w:rsidRDefault="00E448BF" w:rsidP="00E448BF">
            <w:pPr>
              <w:spacing w:after="0"/>
              <w:rPr>
                <w:rFonts w:ascii="Times New Roman" w:eastAsia="Calibri" w:hAnsi="Times New Roman" w:cs="Times New Roman"/>
              </w:rPr>
            </w:pPr>
            <w:r>
              <w:rPr>
                <w:rFonts w:ascii="Times New Roman" w:hAnsi="Times New Roman" w:cs="Times New Roman"/>
                <w:color w:val="000000"/>
                <w:sz w:val="20"/>
                <w:szCs w:val="27"/>
              </w:rPr>
              <w:t>Massaly.mashburn</w:t>
            </w:r>
            <w:r w:rsidRPr="00AE1F06">
              <w:rPr>
                <w:rFonts w:ascii="Times New Roman" w:hAnsi="Times New Roman" w:cs="Times New Roman"/>
                <w:color w:val="000000"/>
                <w:sz w:val="20"/>
                <w:szCs w:val="27"/>
              </w:rPr>
              <w:t>@thelittlebitfoundation.org</w:t>
            </w:r>
          </w:p>
        </w:tc>
      </w:tr>
      <w:tr w:rsidR="00E448BF" w:rsidRPr="00657550" w14:paraId="2CD9AB77" w14:textId="77777777" w:rsidTr="00405413">
        <w:trPr>
          <w:trHeight w:val="350"/>
        </w:trPr>
        <w:tc>
          <w:tcPr>
            <w:tcW w:w="2993" w:type="dxa"/>
          </w:tcPr>
          <w:p w14:paraId="6ECAB222" w14:textId="77777777" w:rsidR="00E448BF" w:rsidRPr="00657550" w:rsidRDefault="00E448BF" w:rsidP="00E448BF">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7120C5FF" w14:textId="0A02B231" w:rsidR="00E448BF" w:rsidRPr="00657550" w:rsidRDefault="00E448BF" w:rsidP="00E448BF">
            <w:pPr>
              <w:spacing w:after="0"/>
              <w:rPr>
                <w:rFonts w:ascii="Times New Roman" w:eastAsia="Calibri" w:hAnsi="Times New Roman" w:cs="Times New Roman"/>
              </w:rPr>
            </w:pPr>
            <w:r>
              <w:rPr>
                <w:rFonts w:ascii="Times New Roman" w:eastAsia="Calibri" w:hAnsi="Times New Roman" w:cs="Times New Roman"/>
              </w:rPr>
              <w:t>Isaac Pollack</w:t>
            </w:r>
          </w:p>
        </w:tc>
        <w:tc>
          <w:tcPr>
            <w:tcW w:w="4514" w:type="dxa"/>
          </w:tcPr>
          <w:p w14:paraId="1158CD63" w14:textId="77777777" w:rsidR="00E448BF" w:rsidRPr="00657550" w:rsidRDefault="00E448BF" w:rsidP="00E448BF">
            <w:pPr>
              <w:spacing w:after="0"/>
              <w:rPr>
                <w:rFonts w:ascii="Times New Roman" w:eastAsia="Calibri" w:hAnsi="Times New Roman" w:cs="Times New Roman"/>
              </w:rPr>
            </w:pPr>
          </w:p>
        </w:tc>
        <w:tc>
          <w:tcPr>
            <w:tcW w:w="2718" w:type="dxa"/>
          </w:tcPr>
          <w:p w14:paraId="16CC0B49" w14:textId="247AB7D3" w:rsidR="00E448BF" w:rsidRPr="00657550" w:rsidRDefault="00E448BF" w:rsidP="00E448BF">
            <w:pPr>
              <w:spacing w:after="0"/>
              <w:rPr>
                <w:rFonts w:ascii="Times New Roman" w:eastAsia="Calibri" w:hAnsi="Times New Roman" w:cs="Times New Roman"/>
              </w:rPr>
            </w:pPr>
            <w:r>
              <w:rPr>
                <w:rFonts w:ascii="Times New Roman" w:eastAsia="Calibri" w:hAnsi="Times New Roman" w:cs="Times New Roman"/>
              </w:rPr>
              <w:t>Isaac.pollack</w:t>
            </w:r>
            <w:r w:rsidRPr="00AB050F">
              <w:rPr>
                <w:rFonts w:ascii="Times New Roman" w:eastAsia="Calibri" w:hAnsi="Times New Roman" w:cs="Times New Roman"/>
              </w:rPr>
              <w:t>@slps.org</w:t>
            </w:r>
          </w:p>
        </w:tc>
      </w:tr>
      <w:tr w:rsidR="00E448BF" w:rsidRPr="00657550" w14:paraId="34038774" w14:textId="77777777" w:rsidTr="00405413">
        <w:trPr>
          <w:trHeight w:val="403"/>
        </w:trPr>
        <w:tc>
          <w:tcPr>
            <w:tcW w:w="2993" w:type="dxa"/>
          </w:tcPr>
          <w:p w14:paraId="3593B3B2" w14:textId="77777777" w:rsidR="00E448BF" w:rsidRPr="00657550" w:rsidRDefault="00E448BF" w:rsidP="00E448BF">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14:paraId="7E6187BB" w14:textId="77777777" w:rsidR="00E448BF" w:rsidRPr="00657550" w:rsidRDefault="00E448BF" w:rsidP="00E448BF">
            <w:pPr>
              <w:spacing w:after="0"/>
              <w:rPr>
                <w:rFonts w:ascii="Times New Roman" w:eastAsia="Calibri" w:hAnsi="Times New Roman" w:cs="Times New Roman"/>
              </w:rPr>
            </w:pPr>
          </w:p>
        </w:tc>
        <w:tc>
          <w:tcPr>
            <w:tcW w:w="4514" w:type="dxa"/>
          </w:tcPr>
          <w:p w14:paraId="7EA1097D" w14:textId="77777777" w:rsidR="00E448BF" w:rsidRPr="00657550" w:rsidRDefault="00E448BF" w:rsidP="00E448BF">
            <w:pPr>
              <w:spacing w:after="0"/>
              <w:rPr>
                <w:rFonts w:ascii="Times New Roman" w:eastAsia="Calibri" w:hAnsi="Times New Roman" w:cs="Times New Roman"/>
                <w:i/>
              </w:rPr>
            </w:pPr>
          </w:p>
        </w:tc>
        <w:tc>
          <w:tcPr>
            <w:tcW w:w="2718" w:type="dxa"/>
          </w:tcPr>
          <w:p w14:paraId="02F60AA8" w14:textId="77777777" w:rsidR="00E448BF" w:rsidRPr="00657550" w:rsidRDefault="00E448BF" w:rsidP="00E448BF">
            <w:pPr>
              <w:spacing w:after="0"/>
              <w:rPr>
                <w:rFonts w:ascii="Times New Roman" w:eastAsia="Calibri" w:hAnsi="Times New Roman" w:cs="Times New Roman"/>
              </w:rPr>
            </w:pPr>
          </w:p>
        </w:tc>
      </w:tr>
    </w:tbl>
    <w:p w14:paraId="06703E5E" w14:textId="77777777" w:rsidR="00BB483A" w:rsidRDefault="00BB483A" w:rsidP="00BB483A">
      <w:pPr>
        <w:rPr>
          <w:rFonts w:ascii="Times New Roman" w:hAnsi="Times New Roman" w:cs="Times New Roman"/>
        </w:rPr>
      </w:pPr>
    </w:p>
    <w:p w14:paraId="1B1562BC" w14:textId="77777777" w:rsidR="004550AF" w:rsidRDefault="004550AF" w:rsidP="00BB483A">
      <w:pPr>
        <w:rPr>
          <w:rFonts w:ascii="Times New Roman" w:hAnsi="Times New Roman" w:cs="Times New Roman"/>
        </w:rPr>
      </w:pPr>
    </w:p>
    <w:p w14:paraId="1E797DD2" w14:textId="77777777" w:rsidR="00471A1A" w:rsidRDefault="00471A1A" w:rsidP="00BB483A">
      <w:pPr>
        <w:rPr>
          <w:rFonts w:ascii="Times New Roman" w:hAnsi="Times New Roman" w:cs="Times New Roman"/>
        </w:rPr>
      </w:pPr>
    </w:p>
    <w:p w14:paraId="35DCAB9E" w14:textId="77777777" w:rsidR="00166382" w:rsidRDefault="00166382" w:rsidP="00BB483A">
      <w:pPr>
        <w:rPr>
          <w:rFonts w:ascii="Times New Roman" w:hAnsi="Times New Roman" w:cs="Times New Roman"/>
        </w:rPr>
      </w:pPr>
    </w:p>
    <w:p w14:paraId="6DB0AD6E"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C6884DA" wp14:editId="60BD8A31">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303353B8" w14:textId="77777777" w:rsidR="00BD3326" w:rsidRPr="00166382" w:rsidRDefault="00BD3326"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3C1F93FC" w14:textId="77777777" w:rsidR="00BD3326" w:rsidRPr="00166382" w:rsidRDefault="00BD3326"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84DA"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14:paraId="303353B8" w14:textId="77777777" w:rsidR="00BD3326" w:rsidRPr="00166382" w:rsidRDefault="00BD3326"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3C1F93FC" w14:textId="77777777" w:rsidR="00BD3326" w:rsidRPr="00166382" w:rsidRDefault="00BD3326"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626B6253" wp14:editId="4CA7F2E7">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525BD7" w14:textId="77777777" w:rsidR="00BD3326" w:rsidRPr="0072516D" w:rsidRDefault="00BD3326"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6B625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14:paraId="2E525BD7" w14:textId="77777777" w:rsidR="00BD3326" w:rsidRPr="0072516D" w:rsidRDefault="00BD3326"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732CD16B" w14:textId="77777777" w:rsidTr="00405413">
        <w:trPr>
          <w:trHeight w:val="530"/>
        </w:trPr>
        <w:tc>
          <w:tcPr>
            <w:tcW w:w="13453" w:type="dxa"/>
            <w:gridSpan w:val="3"/>
            <w:tcBorders>
              <w:top w:val="nil"/>
              <w:left w:val="nil"/>
              <w:right w:val="nil"/>
            </w:tcBorders>
            <w:shd w:val="clear" w:color="auto" w:fill="auto"/>
            <w:vAlign w:val="center"/>
          </w:tcPr>
          <w:p w14:paraId="2DFA376B" w14:textId="77777777"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17" w:history="1">
              <w:r w:rsidR="008459DF" w:rsidRPr="00A269F0">
                <w:rPr>
                  <w:rStyle w:val="Hyperlink"/>
                  <w:rFonts w:ascii="Times New Roman" w:eastAsia="Calibri" w:hAnsi="Times New Roman" w:cs="Times New Roman"/>
                  <w:b/>
                </w:rPr>
                <w:t>DESE’s Consolidated Application</w:t>
              </w:r>
            </w:hyperlink>
          </w:p>
        </w:tc>
      </w:tr>
      <w:tr w:rsidR="00BB483A" w:rsidRPr="00657550" w14:paraId="376C28DB" w14:textId="77777777" w:rsidTr="00405413">
        <w:tc>
          <w:tcPr>
            <w:tcW w:w="13453" w:type="dxa"/>
            <w:gridSpan w:val="3"/>
            <w:shd w:val="clear" w:color="auto" w:fill="D5DCE4" w:themeFill="text2" w:themeFillTint="33"/>
          </w:tcPr>
          <w:p w14:paraId="196AF600"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4ADD246D" w14:textId="77777777" w:rsidTr="00405413">
        <w:trPr>
          <w:trHeight w:val="260"/>
        </w:trPr>
        <w:tc>
          <w:tcPr>
            <w:tcW w:w="3103" w:type="dxa"/>
            <w:shd w:val="clear" w:color="auto" w:fill="D5DCE4" w:themeFill="text2" w:themeFillTint="33"/>
          </w:tcPr>
          <w:p w14:paraId="4B681EA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746C658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7D80A23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E448BF" w:rsidRPr="00657550" w14:paraId="05AF1348" w14:textId="77777777" w:rsidTr="00405413">
        <w:trPr>
          <w:trHeight w:val="287"/>
        </w:trPr>
        <w:tc>
          <w:tcPr>
            <w:tcW w:w="3103" w:type="dxa"/>
            <w:shd w:val="clear" w:color="auto" w:fill="auto"/>
          </w:tcPr>
          <w:p w14:paraId="20CB45D6" w14:textId="77777777" w:rsidR="00E448BF" w:rsidRPr="00657550" w:rsidRDefault="00E448BF" w:rsidP="00E448BF">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Student Enrollment as of 3/1 </w:t>
            </w:r>
          </w:p>
        </w:tc>
        <w:tc>
          <w:tcPr>
            <w:tcW w:w="3645" w:type="dxa"/>
            <w:shd w:val="clear" w:color="auto" w:fill="auto"/>
          </w:tcPr>
          <w:p w14:paraId="3142ED39" w14:textId="5249138C" w:rsidR="00E448BF" w:rsidRPr="00657550" w:rsidRDefault="000307C7" w:rsidP="00E448BF">
            <w:pPr>
              <w:spacing w:after="0" w:line="240" w:lineRule="auto"/>
              <w:rPr>
                <w:rFonts w:ascii="Times New Roman" w:eastAsia="Calibri" w:hAnsi="Times New Roman" w:cs="Times New Roman"/>
              </w:rPr>
            </w:pPr>
            <w:r>
              <w:rPr>
                <w:rFonts w:ascii="Times New Roman" w:eastAsia="Calibri" w:hAnsi="Times New Roman" w:cs="Times New Roman"/>
              </w:rPr>
              <w:t>280</w:t>
            </w:r>
          </w:p>
        </w:tc>
        <w:tc>
          <w:tcPr>
            <w:tcW w:w="6705" w:type="dxa"/>
            <w:shd w:val="clear" w:color="auto" w:fill="auto"/>
          </w:tcPr>
          <w:p w14:paraId="6F936C4F" w14:textId="6D2BB5E8" w:rsidR="00E448BF" w:rsidRPr="00657550" w:rsidRDefault="00E448BF" w:rsidP="00E448BF">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Regardless of our mobility rate, out attendance has </w:t>
            </w:r>
            <w:r>
              <w:rPr>
                <w:rFonts w:ascii="Times New Roman" w:eastAsia="Calibri" w:hAnsi="Times New Roman" w:cs="Times New Roman"/>
              </w:rPr>
              <w:t xml:space="preserve">not </w:t>
            </w:r>
            <w:r w:rsidRPr="00AB050F">
              <w:rPr>
                <w:rFonts w:ascii="Times New Roman" w:eastAsia="Calibri" w:hAnsi="Times New Roman" w:cs="Times New Roman"/>
              </w:rPr>
              <w:t xml:space="preserve">fluctuated </w:t>
            </w:r>
            <w:r>
              <w:rPr>
                <w:rFonts w:ascii="Times New Roman" w:eastAsia="Calibri" w:hAnsi="Times New Roman" w:cs="Times New Roman"/>
              </w:rPr>
              <w:t>much.</w:t>
            </w:r>
            <w:r w:rsidRPr="00AB050F">
              <w:rPr>
                <w:rFonts w:ascii="Times New Roman" w:eastAsia="Calibri" w:hAnsi="Times New Roman" w:cs="Times New Roman"/>
              </w:rPr>
              <w:t xml:space="preserve">  </w:t>
            </w:r>
          </w:p>
        </w:tc>
      </w:tr>
      <w:tr w:rsidR="00E448BF" w:rsidRPr="00657550" w14:paraId="4E61E322" w14:textId="77777777" w:rsidTr="00405413">
        <w:trPr>
          <w:trHeight w:val="260"/>
        </w:trPr>
        <w:tc>
          <w:tcPr>
            <w:tcW w:w="3103" w:type="dxa"/>
            <w:shd w:val="clear" w:color="auto" w:fill="auto"/>
          </w:tcPr>
          <w:p w14:paraId="288358F2" w14:textId="77777777" w:rsidR="00E448BF" w:rsidRPr="00657550" w:rsidRDefault="00E448BF" w:rsidP="00E448BF">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40EE809D" w14:textId="6159BD50" w:rsidR="00E448BF" w:rsidRPr="0035217D" w:rsidRDefault="000307C7" w:rsidP="00E448BF">
            <w:pPr>
              <w:spacing w:after="0" w:line="240" w:lineRule="auto"/>
              <w:rPr>
                <w:rFonts w:ascii="Times New Roman" w:eastAsia="Calibri" w:hAnsi="Times New Roman" w:cs="Times New Roman"/>
              </w:rPr>
            </w:pPr>
            <w:r>
              <w:rPr>
                <w:rFonts w:ascii="Times New Roman" w:eastAsia="Calibri" w:hAnsi="Times New Roman" w:cs="Times New Roman"/>
              </w:rPr>
              <w:t>Pre-K - 50</w:t>
            </w:r>
          </w:p>
          <w:p w14:paraId="18C8E047" w14:textId="4FC9725A" w:rsidR="00E448BF" w:rsidRPr="0035217D" w:rsidRDefault="000307C7" w:rsidP="00E448BF">
            <w:pPr>
              <w:spacing w:after="0" w:line="240" w:lineRule="auto"/>
              <w:rPr>
                <w:rFonts w:ascii="Times New Roman" w:eastAsia="Calibri" w:hAnsi="Times New Roman" w:cs="Times New Roman"/>
              </w:rPr>
            </w:pPr>
            <w:r>
              <w:rPr>
                <w:rFonts w:ascii="Times New Roman" w:eastAsia="Calibri" w:hAnsi="Times New Roman" w:cs="Times New Roman"/>
              </w:rPr>
              <w:t>K- 38</w:t>
            </w:r>
          </w:p>
          <w:p w14:paraId="6D50C414" w14:textId="5C75CE54" w:rsidR="00E448BF" w:rsidRPr="0035217D" w:rsidRDefault="00E448BF" w:rsidP="00E448BF">
            <w:pPr>
              <w:spacing w:after="0" w:line="240" w:lineRule="auto"/>
              <w:rPr>
                <w:rFonts w:ascii="Times New Roman" w:eastAsia="Calibri" w:hAnsi="Times New Roman" w:cs="Times New Roman"/>
              </w:rPr>
            </w:pPr>
            <w:r w:rsidRPr="0035217D">
              <w:rPr>
                <w:rFonts w:ascii="Times New Roman" w:eastAsia="Calibri" w:hAnsi="Times New Roman" w:cs="Times New Roman"/>
              </w:rPr>
              <w:t>1</w:t>
            </w:r>
            <w:r w:rsidRPr="0035217D">
              <w:rPr>
                <w:rFonts w:ascii="Times New Roman" w:eastAsia="Calibri" w:hAnsi="Times New Roman" w:cs="Times New Roman"/>
                <w:vertAlign w:val="superscript"/>
              </w:rPr>
              <w:t>st</w:t>
            </w:r>
            <w:r w:rsidR="000307C7">
              <w:rPr>
                <w:rFonts w:ascii="Times New Roman" w:eastAsia="Calibri" w:hAnsi="Times New Roman" w:cs="Times New Roman"/>
              </w:rPr>
              <w:t xml:space="preserve"> – 36</w:t>
            </w:r>
          </w:p>
          <w:p w14:paraId="4E7F2D9F" w14:textId="224B6043" w:rsidR="00E448BF" w:rsidRPr="0035217D" w:rsidRDefault="00E448BF" w:rsidP="00E448BF">
            <w:pPr>
              <w:spacing w:after="0" w:line="240" w:lineRule="auto"/>
              <w:rPr>
                <w:rFonts w:ascii="Times New Roman" w:eastAsia="Calibri" w:hAnsi="Times New Roman" w:cs="Times New Roman"/>
              </w:rPr>
            </w:pPr>
            <w:r w:rsidRPr="0035217D">
              <w:rPr>
                <w:rFonts w:ascii="Times New Roman" w:eastAsia="Calibri" w:hAnsi="Times New Roman" w:cs="Times New Roman"/>
              </w:rPr>
              <w:t>2</w:t>
            </w:r>
            <w:r w:rsidRPr="0035217D">
              <w:rPr>
                <w:rFonts w:ascii="Times New Roman" w:eastAsia="Calibri" w:hAnsi="Times New Roman" w:cs="Times New Roman"/>
                <w:vertAlign w:val="superscript"/>
              </w:rPr>
              <w:t>nd</w:t>
            </w:r>
            <w:r w:rsidR="000307C7">
              <w:rPr>
                <w:rFonts w:ascii="Times New Roman" w:eastAsia="Calibri" w:hAnsi="Times New Roman" w:cs="Times New Roman"/>
              </w:rPr>
              <w:t>- 37</w:t>
            </w:r>
          </w:p>
          <w:p w14:paraId="00061E6F" w14:textId="63B0B5CB" w:rsidR="00E448BF" w:rsidRPr="0035217D" w:rsidRDefault="00E448BF" w:rsidP="00E448BF">
            <w:pPr>
              <w:spacing w:after="0" w:line="240" w:lineRule="auto"/>
              <w:rPr>
                <w:rFonts w:ascii="Times New Roman" w:eastAsia="Calibri" w:hAnsi="Times New Roman" w:cs="Times New Roman"/>
              </w:rPr>
            </w:pPr>
            <w:r w:rsidRPr="0035217D">
              <w:rPr>
                <w:rFonts w:ascii="Times New Roman" w:eastAsia="Calibri" w:hAnsi="Times New Roman" w:cs="Times New Roman"/>
              </w:rPr>
              <w:t>3</w:t>
            </w:r>
            <w:r w:rsidRPr="0035217D">
              <w:rPr>
                <w:rFonts w:ascii="Times New Roman" w:eastAsia="Calibri" w:hAnsi="Times New Roman" w:cs="Times New Roman"/>
                <w:vertAlign w:val="superscript"/>
              </w:rPr>
              <w:t>rd</w:t>
            </w:r>
            <w:r w:rsidR="000307C7">
              <w:rPr>
                <w:rFonts w:ascii="Times New Roman" w:eastAsia="Calibri" w:hAnsi="Times New Roman" w:cs="Times New Roman"/>
              </w:rPr>
              <w:t>- 35</w:t>
            </w:r>
          </w:p>
          <w:p w14:paraId="05CA2A7F" w14:textId="4C36DAF7" w:rsidR="00E448BF" w:rsidRPr="0035217D" w:rsidRDefault="00E448BF" w:rsidP="00E448BF">
            <w:pPr>
              <w:spacing w:after="0" w:line="240" w:lineRule="auto"/>
              <w:rPr>
                <w:rFonts w:ascii="Times New Roman" w:eastAsia="Calibri" w:hAnsi="Times New Roman" w:cs="Times New Roman"/>
              </w:rPr>
            </w:pPr>
            <w:r w:rsidRPr="0035217D">
              <w:rPr>
                <w:rFonts w:ascii="Times New Roman" w:eastAsia="Calibri" w:hAnsi="Times New Roman" w:cs="Times New Roman"/>
              </w:rPr>
              <w:t>4</w:t>
            </w:r>
            <w:r w:rsidRPr="0035217D">
              <w:rPr>
                <w:rFonts w:ascii="Times New Roman" w:eastAsia="Calibri" w:hAnsi="Times New Roman" w:cs="Times New Roman"/>
                <w:vertAlign w:val="superscript"/>
              </w:rPr>
              <w:t>th</w:t>
            </w:r>
            <w:r w:rsidR="000307C7">
              <w:rPr>
                <w:rFonts w:ascii="Times New Roman" w:eastAsia="Calibri" w:hAnsi="Times New Roman" w:cs="Times New Roman"/>
              </w:rPr>
              <w:t xml:space="preserve"> – 49</w:t>
            </w:r>
          </w:p>
          <w:p w14:paraId="37CCF705" w14:textId="37544249" w:rsidR="00E448BF" w:rsidRPr="0035217D" w:rsidRDefault="00E448BF" w:rsidP="00E448BF">
            <w:pPr>
              <w:spacing w:after="0" w:line="240" w:lineRule="auto"/>
              <w:rPr>
                <w:rFonts w:ascii="Times New Roman" w:eastAsia="Calibri" w:hAnsi="Times New Roman" w:cs="Times New Roman"/>
              </w:rPr>
            </w:pPr>
            <w:r w:rsidRPr="0035217D">
              <w:rPr>
                <w:rFonts w:ascii="Times New Roman" w:eastAsia="Calibri" w:hAnsi="Times New Roman" w:cs="Times New Roman"/>
              </w:rPr>
              <w:t>5</w:t>
            </w:r>
            <w:r w:rsidRPr="0035217D">
              <w:rPr>
                <w:rFonts w:ascii="Times New Roman" w:eastAsia="Calibri" w:hAnsi="Times New Roman" w:cs="Times New Roman"/>
                <w:vertAlign w:val="superscript"/>
              </w:rPr>
              <w:t>th</w:t>
            </w:r>
            <w:r w:rsidR="000307C7">
              <w:rPr>
                <w:rFonts w:ascii="Times New Roman" w:eastAsia="Calibri" w:hAnsi="Times New Roman" w:cs="Times New Roman"/>
              </w:rPr>
              <w:t xml:space="preserve"> – 35</w:t>
            </w:r>
          </w:p>
          <w:p w14:paraId="51F800B3" w14:textId="77777777" w:rsidR="00E448BF" w:rsidRPr="00657550" w:rsidRDefault="00E448BF" w:rsidP="00E448BF">
            <w:pPr>
              <w:spacing w:after="0" w:line="240" w:lineRule="auto"/>
              <w:rPr>
                <w:rFonts w:ascii="Times New Roman" w:eastAsia="Calibri" w:hAnsi="Times New Roman" w:cs="Times New Roman"/>
              </w:rPr>
            </w:pPr>
          </w:p>
        </w:tc>
        <w:tc>
          <w:tcPr>
            <w:tcW w:w="6705" w:type="dxa"/>
            <w:shd w:val="clear" w:color="auto" w:fill="auto"/>
          </w:tcPr>
          <w:p w14:paraId="4D2D5ABE" w14:textId="77777777" w:rsidR="00E448BF" w:rsidRPr="00AB050F" w:rsidRDefault="00E448BF" w:rsidP="00E448BF">
            <w:pPr>
              <w:rPr>
                <w:rFonts w:ascii="Times New Roman" w:eastAsia="Calibri" w:hAnsi="Times New Roman" w:cs="Times New Roman"/>
              </w:rPr>
            </w:pPr>
            <w:r w:rsidRPr="00AB050F">
              <w:rPr>
                <w:rFonts w:ascii="Times New Roman" w:eastAsia="Calibri" w:hAnsi="Times New Roman" w:cs="Times New Roman"/>
              </w:rPr>
              <w:t xml:space="preserve">The number of students in PreK – 5 are fairly evenly distributed. </w:t>
            </w:r>
          </w:p>
          <w:p w14:paraId="5FFF102D" w14:textId="77777777" w:rsidR="00E448BF" w:rsidRDefault="00E448BF" w:rsidP="00E448BF">
            <w:pPr>
              <w:rPr>
                <w:rFonts w:ascii="Times New Roman" w:eastAsia="Calibri" w:hAnsi="Times New Roman" w:cs="Times New Roman"/>
              </w:rPr>
            </w:pPr>
            <w:r w:rsidRPr="00AB050F">
              <w:rPr>
                <w:rFonts w:ascii="Times New Roman" w:eastAsia="Calibri" w:hAnsi="Times New Roman" w:cs="Times New Roman"/>
              </w:rPr>
              <w:t xml:space="preserve">This is the </w:t>
            </w:r>
            <w:r>
              <w:rPr>
                <w:rFonts w:ascii="Times New Roman" w:eastAsia="Calibri" w:hAnsi="Times New Roman" w:cs="Times New Roman"/>
              </w:rPr>
              <w:t>3</w:t>
            </w:r>
            <w:r w:rsidRPr="0035217D">
              <w:rPr>
                <w:rFonts w:ascii="Times New Roman" w:eastAsia="Calibri" w:hAnsi="Times New Roman" w:cs="Times New Roman"/>
                <w:vertAlign w:val="superscript"/>
              </w:rPr>
              <w:t>rd</w:t>
            </w:r>
            <w:r>
              <w:rPr>
                <w:rFonts w:ascii="Times New Roman" w:eastAsia="Calibri" w:hAnsi="Times New Roman" w:cs="Times New Roman"/>
              </w:rPr>
              <w:t xml:space="preserve"> </w:t>
            </w:r>
            <w:r w:rsidRPr="00AB050F">
              <w:rPr>
                <w:rFonts w:ascii="Times New Roman" w:eastAsia="Calibri" w:hAnsi="Times New Roman" w:cs="Times New Roman"/>
              </w:rPr>
              <w:t>year we have departmentalized in grades 4</w:t>
            </w:r>
            <w:r w:rsidRPr="00AB050F">
              <w:rPr>
                <w:rFonts w:ascii="Times New Roman" w:eastAsia="Calibri" w:hAnsi="Times New Roman" w:cs="Times New Roman"/>
                <w:vertAlign w:val="superscript"/>
              </w:rPr>
              <w:t>th</w:t>
            </w:r>
            <w:r w:rsidRPr="00AB050F">
              <w:rPr>
                <w:rFonts w:ascii="Times New Roman" w:eastAsia="Calibri" w:hAnsi="Times New Roman" w:cs="Times New Roman"/>
              </w:rPr>
              <w:t xml:space="preserve"> and 5</w:t>
            </w:r>
            <w:r w:rsidRPr="00AB050F">
              <w:rPr>
                <w:rFonts w:ascii="Times New Roman" w:eastAsia="Calibri" w:hAnsi="Times New Roman" w:cs="Times New Roman"/>
                <w:vertAlign w:val="superscript"/>
              </w:rPr>
              <w:t>th</w:t>
            </w:r>
            <w:r w:rsidRPr="00AB050F">
              <w:rPr>
                <w:rFonts w:ascii="Times New Roman" w:eastAsia="Calibri" w:hAnsi="Times New Roman" w:cs="Times New Roman"/>
              </w:rPr>
              <w:t xml:space="preserve"> grade.</w:t>
            </w:r>
          </w:p>
          <w:p w14:paraId="323FA320" w14:textId="571C706D" w:rsidR="00E448BF" w:rsidRPr="00657550" w:rsidRDefault="00E448BF" w:rsidP="00E448BF">
            <w:pPr>
              <w:spacing w:after="0" w:line="240" w:lineRule="auto"/>
              <w:rPr>
                <w:rFonts w:ascii="Times New Roman" w:eastAsia="Calibri" w:hAnsi="Times New Roman" w:cs="Times New Roman"/>
              </w:rPr>
            </w:pPr>
            <w:r>
              <w:rPr>
                <w:rFonts w:ascii="Times New Roman" w:eastAsia="Calibri" w:hAnsi="Times New Roman" w:cs="Times New Roman"/>
              </w:rPr>
              <w:t>This is our 2</w:t>
            </w:r>
            <w:r w:rsidRPr="0035217D">
              <w:rPr>
                <w:rFonts w:ascii="Times New Roman" w:eastAsia="Calibri" w:hAnsi="Times New Roman" w:cs="Times New Roman"/>
                <w:vertAlign w:val="superscript"/>
              </w:rPr>
              <w:t>nd</w:t>
            </w:r>
            <w:r>
              <w:rPr>
                <w:rFonts w:ascii="Times New Roman" w:eastAsia="Calibri" w:hAnsi="Times New Roman" w:cs="Times New Roman"/>
              </w:rPr>
              <w:t xml:space="preserve"> year we have departmentalized in 3</w:t>
            </w:r>
            <w:r w:rsidRPr="0035217D">
              <w:rPr>
                <w:rFonts w:ascii="Times New Roman" w:eastAsia="Calibri" w:hAnsi="Times New Roman" w:cs="Times New Roman"/>
                <w:vertAlign w:val="superscript"/>
              </w:rPr>
              <w:t>rd</w:t>
            </w:r>
            <w:r>
              <w:rPr>
                <w:rFonts w:ascii="Times New Roman" w:eastAsia="Calibri" w:hAnsi="Times New Roman" w:cs="Times New Roman"/>
              </w:rPr>
              <w:t xml:space="preserve"> grade.</w:t>
            </w:r>
          </w:p>
        </w:tc>
      </w:tr>
      <w:tr w:rsidR="00E448BF" w:rsidRPr="00657550" w14:paraId="3E380CB1" w14:textId="77777777" w:rsidTr="00405413">
        <w:trPr>
          <w:trHeight w:val="260"/>
        </w:trPr>
        <w:tc>
          <w:tcPr>
            <w:tcW w:w="3103" w:type="dxa"/>
            <w:shd w:val="clear" w:color="auto" w:fill="auto"/>
          </w:tcPr>
          <w:p w14:paraId="1C536765" w14:textId="77777777" w:rsidR="00E448BF" w:rsidRPr="00657550" w:rsidRDefault="00E448BF" w:rsidP="00E448BF">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7911FCE1" w14:textId="263722B3" w:rsidR="00E448BF" w:rsidRPr="0035217D" w:rsidRDefault="00404169" w:rsidP="00E448BF">
            <w:pPr>
              <w:spacing w:after="0" w:line="240" w:lineRule="auto"/>
              <w:rPr>
                <w:rFonts w:ascii="Times New Roman" w:eastAsia="Calibri" w:hAnsi="Times New Roman" w:cs="Times New Roman"/>
              </w:rPr>
            </w:pPr>
            <w:r>
              <w:rPr>
                <w:rFonts w:ascii="Times New Roman" w:eastAsia="Calibri" w:hAnsi="Times New Roman" w:cs="Times New Roman"/>
              </w:rPr>
              <w:t>Asian – 39 – 14</w:t>
            </w:r>
            <w:r w:rsidR="00E448BF" w:rsidRPr="0035217D">
              <w:rPr>
                <w:rFonts w:ascii="Times New Roman" w:eastAsia="Calibri" w:hAnsi="Times New Roman" w:cs="Times New Roman"/>
              </w:rPr>
              <w:t>%</w:t>
            </w:r>
          </w:p>
          <w:p w14:paraId="421F4A89" w14:textId="073A41F7" w:rsidR="00E448BF" w:rsidRPr="0035217D" w:rsidRDefault="00404169" w:rsidP="00E448BF">
            <w:pPr>
              <w:spacing w:after="0" w:line="240" w:lineRule="auto"/>
              <w:rPr>
                <w:rFonts w:ascii="Times New Roman" w:eastAsia="Calibri" w:hAnsi="Times New Roman" w:cs="Times New Roman"/>
              </w:rPr>
            </w:pPr>
            <w:r>
              <w:rPr>
                <w:rFonts w:ascii="Times New Roman" w:eastAsia="Calibri" w:hAnsi="Times New Roman" w:cs="Times New Roman"/>
              </w:rPr>
              <w:t>Black – 142 – 51</w:t>
            </w:r>
            <w:r w:rsidR="00E448BF" w:rsidRPr="0035217D">
              <w:rPr>
                <w:rFonts w:ascii="Times New Roman" w:eastAsia="Calibri" w:hAnsi="Times New Roman" w:cs="Times New Roman"/>
              </w:rPr>
              <w:t>%</w:t>
            </w:r>
          </w:p>
          <w:p w14:paraId="457B3AEB" w14:textId="36D96E70" w:rsidR="00E448BF" w:rsidRPr="0035217D" w:rsidRDefault="00404169" w:rsidP="00E448BF">
            <w:pPr>
              <w:spacing w:after="0" w:line="240" w:lineRule="auto"/>
              <w:rPr>
                <w:rFonts w:ascii="Times New Roman" w:eastAsia="Calibri" w:hAnsi="Times New Roman" w:cs="Times New Roman"/>
              </w:rPr>
            </w:pPr>
            <w:r>
              <w:rPr>
                <w:rFonts w:ascii="Times New Roman" w:eastAsia="Calibri" w:hAnsi="Times New Roman" w:cs="Times New Roman"/>
              </w:rPr>
              <w:t>Hispanic –43 – 15</w:t>
            </w:r>
            <w:r w:rsidR="00E448BF" w:rsidRPr="0035217D">
              <w:rPr>
                <w:rFonts w:ascii="Times New Roman" w:eastAsia="Calibri" w:hAnsi="Times New Roman" w:cs="Times New Roman"/>
              </w:rPr>
              <w:t>%</w:t>
            </w:r>
          </w:p>
          <w:p w14:paraId="46B25194" w14:textId="0EBCA45C" w:rsidR="00E448BF" w:rsidRPr="00657550" w:rsidRDefault="00404169" w:rsidP="00E448BF">
            <w:pPr>
              <w:spacing w:after="0" w:line="240" w:lineRule="auto"/>
              <w:rPr>
                <w:rFonts w:ascii="Times New Roman" w:eastAsia="Calibri" w:hAnsi="Times New Roman" w:cs="Times New Roman"/>
              </w:rPr>
            </w:pPr>
            <w:r>
              <w:rPr>
                <w:rFonts w:ascii="Times New Roman" w:eastAsia="Calibri" w:hAnsi="Times New Roman" w:cs="Times New Roman"/>
              </w:rPr>
              <w:t>White – 56 – 20</w:t>
            </w:r>
            <w:r w:rsidR="00E448BF" w:rsidRPr="0035217D">
              <w:rPr>
                <w:rFonts w:ascii="Times New Roman" w:eastAsia="Calibri" w:hAnsi="Times New Roman" w:cs="Times New Roman"/>
              </w:rPr>
              <w:t>%</w:t>
            </w:r>
          </w:p>
        </w:tc>
        <w:tc>
          <w:tcPr>
            <w:tcW w:w="6705" w:type="dxa"/>
            <w:shd w:val="clear" w:color="auto" w:fill="auto"/>
          </w:tcPr>
          <w:p w14:paraId="41F063F9" w14:textId="6A02D30A" w:rsidR="00E448BF" w:rsidRPr="00657550" w:rsidRDefault="00E448BF" w:rsidP="00E448BF">
            <w:pPr>
              <w:spacing w:after="0" w:line="240" w:lineRule="auto"/>
              <w:rPr>
                <w:rFonts w:ascii="Times New Roman" w:eastAsia="Calibri" w:hAnsi="Times New Roman" w:cs="Times New Roman"/>
              </w:rPr>
            </w:pPr>
            <w:r w:rsidRPr="00AB050F">
              <w:rPr>
                <w:rFonts w:ascii="Times New Roman" w:eastAsia="Calibri" w:hAnsi="Times New Roman" w:cs="Times New Roman"/>
              </w:rPr>
              <w:t>We have a diverse group of students. 35% of our students speak other languages.</w:t>
            </w:r>
          </w:p>
        </w:tc>
      </w:tr>
      <w:tr w:rsidR="00E448BF" w:rsidRPr="00657550" w14:paraId="5245B758" w14:textId="77777777" w:rsidTr="00405413">
        <w:trPr>
          <w:trHeight w:val="260"/>
        </w:trPr>
        <w:tc>
          <w:tcPr>
            <w:tcW w:w="3103" w:type="dxa"/>
            <w:shd w:val="clear" w:color="auto" w:fill="auto"/>
          </w:tcPr>
          <w:p w14:paraId="074BB5DA" w14:textId="77777777" w:rsidR="00E448BF" w:rsidRPr="00657550" w:rsidRDefault="00E448BF" w:rsidP="00E448BF">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14:paraId="1B6E4B39" w14:textId="736F164C" w:rsidR="00404169" w:rsidRDefault="00E448BF" w:rsidP="00E448BF">
            <w:pPr>
              <w:spacing w:after="0" w:line="240" w:lineRule="auto"/>
              <w:rPr>
                <w:rFonts w:ascii="Times New Roman" w:eastAsia="Calibri" w:hAnsi="Times New Roman" w:cs="Times New Roman"/>
              </w:rPr>
            </w:pPr>
            <w:r w:rsidRPr="0035217D">
              <w:rPr>
                <w:rFonts w:ascii="Times New Roman" w:eastAsia="Calibri" w:hAnsi="Times New Roman" w:cs="Times New Roman"/>
              </w:rPr>
              <w:t>9</w:t>
            </w:r>
            <w:r>
              <w:rPr>
                <w:rFonts w:ascii="Times New Roman" w:eastAsia="Calibri" w:hAnsi="Times New Roman" w:cs="Times New Roman"/>
              </w:rPr>
              <w:t>0.9</w:t>
            </w:r>
            <w:r w:rsidRPr="0035217D">
              <w:rPr>
                <w:rFonts w:ascii="Times New Roman" w:eastAsia="Calibri" w:hAnsi="Times New Roman" w:cs="Times New Roman"/>
              </w:rPr>
              <w:t>%</w:t>
            </w:r>
            <w:r w:rsidR="00404169">
              <w:rPr>
                <w:rFonts w:ascii="Times New Roman" w:eastAsia="Calibri" w:hAnsi="Times New Roman" w:cs="Times New Roman"/>
              </w:rPr>
              <w:t xml:space="preserve"> - 90/90</w:t>
            </w:r>
          </w:p>
          <w:p w14:paraId="7E8C0D9C" w14:textId="0DD2BEB0" w:rsidR="00E448BF" w:rsidRPr="00657550" w:rsidRDefault="00404169" w:rsidP="00E448BF">
            <w:pPr>
              <w:spacing w:after="0" w:line="240" w:lineRule="auto"/>
              <w:rPr>
                <w:rFonts w:ascii="Times New Roman" w:eastAsia="Calibri" w:hAnsi="Times New Roman" w:cs="Times New Roman"/>
              </w:rPr>
            </w:pPr>
            <w:r>
              <w:rPr>
                <w:rFonts w:ascii="Times New Roman" w:eastAsia="Calibri" w:hAnsi="Times New Roman" w:cs="Times New Roman"/>
              </w:rPr>
              <w:t>96.04% - ADA</w:t>
            </w:r>
          </w:p>
        </w:tc>
        <w:tc>
          <w:tcPr>
            <w:tcW w:w="6705" w:type="dxa"/>
            <w:shd w:val="clear" w:color="auto" w:fill="auto"/>
          </w:tcPr>
          <w:p w14:paraId="5DF31A52" w14:textId="52C8AE41" w:rsidR="00E448BF" w:rsidRPr="00657550" w:rsidRDefault="00E448BF" w:rsidP="00E448BF">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Our attendance meets the states goal of 90/90. We are on track for meeting our attendance goal this year. </w:t>
            </w:r>
          </w:p>
        </w:tc>
      </w:tr>
      <w:tr w:rsidR="00E448BF" w:rsidRPr="00657550" w14:paraId="0DB1D257" w14:textId="77777777" w:rsidTr="00405413">
        <w:trPr>
          <w:trHeight w:val="260"/>
        </w:trPr>
        <w:tc>
          <w:tcPr>
            <w:tcW w:w="3103" w:type="dxa"/>
            <w:shd w:val="clear" w:color="auto" w:fill="auto"/>
          </w:tcPr>
          <w:p w14:paraId="579798F6" w14:textId="77777777" w:rsidR="00E448BF" w:rsidRPr="00657550" w:rsidRDefault="00E448BF" w:rsidP="00E448BF">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6DD40814" w14:textId="7865EB77" w:rsidR="00E448BF" w:rsidRPr="005321FB" w:rsidRDefault="005321FB" w:rsidP="00E448BF">
            <w:pPr>
              <w:spacing w:after="0" w:line="240" w:lineRule="auto"/>
              <w:rPr>
                <w:rFonts w:ascii="Times New Roman" w:eastAsia="Calibri" w:hAnsi="Times New Roman" w:cs="Times New Roman"/>
              </w:rPr>
            </w:pPr>
            <w:r w:rsidRPr="005321FB">
              <w:rPr>
                <w:rFonts w:ascii="Times New Roman" w:eastAsia="Calibri" w:hAnsi="Times New Roman" w:cs="Times New Roman"/>
              </w:rPr>
              <w:t>7.8%</w:t>
            </w:r>
          </w:p>
        </w:tc>
        <w:tc>
          <w:tcPr>
            <w:tcW w:w="6705" w:type="dxa"/>
            <w:shd w:val="clear" w:color="auto" w:fill="auto"/>
          </w:tcPr>
          <w:p w14:paraId="7A46EAFD" w14:textId="68283818" w:rsidR="00E448BF" w:rsidRPr="005321FB" w:rsidRDefault="005321FB" w:rsidP="00E448BF">
            <w:pPr>
              <w:spacing w:after="0" w:line="240" w:lineRule="auto"/>
              <w:rPr>
                <w:rFonts w:ascii="Times New Roman" w:eastAsia="Calibri" w:hAnsi="Times New Roman" w:cs="Times New Roman"/>
              </w:rPr>
            </w:pPr>
            <w:r w:rsidRPr="005321FB">
              <w:rPr>
                <w:rFonts w:ascii="Times New Roman" w:eastAsia="Calibri" w:hAnsi="Times New Roman" w:cs="Times New Roman"/>
              </w:rPr>
              <w:t>We only had 11 students to leave and 11</w:t>
            </w:r>
            <w:r w:rsidR="00E448BF" w:rsidRPr="005321FB">
              <w:rPr>
                <w:rFonts w:ascii="Times New Roman" w:eastAsia="Calibri" w:hAnsi="Times New Roman" w:cs="Times New Roman"/>
              </w:rPr>
              <w:t xml:space="preserve"> new students enrolled during the school year.</w:t>
            </w:r>
          </w:p>
        </w:tc>
      </w:tr>
      <w:tr w:rsidR="00E448BF" w:rsidRPr="00657550" w14:paraId="49E66675" w14:textId="77777777" w:rsidTr="00405413">
        <w:trPr>
          <w:trHeight w:val="260"/>
        </w:trPr>
        <w:tc>
          <w:tcPr>
            <w:tcW w:w="3103" w:type="dxa"/>
            <w:shd w:val="clear" w:color="auto" w:fill="auto"/>
          </w:tcPr>
          <w:p w14:paraId="79DF12C4" w14:textId="77777777" w:rsidR="00E448BF" w:rsidRPr="00657550" w:rsidRDefault="00E448BF" w:rsidP="00E448BF">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7DDFEE1F" w14:textId="5DCF8232" w:rsidR="00E448BF" w:rsidRPr="00657550" w:rsidRDefault="00E448BF" w:rsidP="00E448BF">
            <w:pPr>
              <w:spacing w:after="0" w:line="240" w:lineRule="auto"/>
              <w:rPr>
                <w:rFonts w:ascii="Times New Roman" w:eastAsia="Calibri" w:hAnsi="Times New Roman" w:cs="Times New Roman"/>
              </w:rPr>
            </w:pPr>
            <w:r w:rsidRPr="0035217D">
              <w:rPr>
                <w:rFonts w:ascii="Times New Roman" w:eastAsia="Calibri" w:hAnsi="Times New Roman" w:cs="Times New Roman"/>
              </w:rPr>
              <w:t>100% Free and reduced lunch</w:t>
            </w:r>
          </w:p>
        </w:tc>
        <w:tc>
          <w:tcPr>
            <w:tcW w:w="6705" w:type="dxa"/>
            <w:shd w:val="clear" w:color="auto" w:fill="auto"/>
          </w:tcPr>
          <w:p w14:paraId="12BF2475" w14:textId="7CC2A8DA" w:rsidR="00E448BF" w:rsidRPr="00657550" w:rsidRDefault="00E448BF" w:rsidP="00E448BF">
            <w:pPr>
              <w:spacing w:after="0" w:line="240" w:lineRule="auto"/>
              <w:rPr>
                <w:rFonts w:ascii="Times New Roman" w:eastAsia="Calibri" w:hAnsi="Times New Roman" w:cs="Times New Roman"/>
              </w:rPr>
            </w:pPr>
            <w:r w:rsidRPr="00AB050F">
              <w:rPr>
                <w:rFonts w:ascii="Times New Roman" w:eastAsia="Calibri" w:hAnsi="Times New Roman" w:cs="Times New Roman"/>
              </w:rPr>
              <w:t>All of our students qualify for free and reduced lunch.</w:t>
            </w:r>
          </w:p>
        </w:tc>
      </w:tr>
      <w:tr w:rsidR="00E448BF" w:rsidRPr="00657550" w14:paraId="68E5FA50" w14:textId="77777777" w:rsidTr="00405413">
        <w:trPr>
          <w:trHeight w:val="260"/>
        </w:trPr>
        <w:tc>
          <w:tcPr>
            <w:tcW w:w="3103" w:type="dxa"/>
            <w:shd w:val="clear" w:color="auto" w:fill="auto"/>
          </w:tcPr>
          <w:p w14:paraId="26F57B0F" w14:textId="77777777" w:rsidR="00E448BF" w:rsidRPr="00657550" w:rsidRDefault="00E448BF" w:rsidP="00E448BF">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14:paraId="327EBF26" w14:textId="52D4BA97" w:rsidR="00E448BF" w:rsidRPr="00657550" w:rsidRDefault="00E448BF" w:rsidP="00E448BF">
            <w:pPr>
              <w:spacing w:after="0" w:line="240" w:lineRule="auto"/>
              <w:rPr>
                <w:rFonts w:ascii="Times New Roman" w:eastAsia="Calibri" w:hAnsi="Times New Roman" w:cs="Times New Roman"/>
              </w:rPr>
            </w:pPr>
            <w:r w:rsidRPr="0035217D">
              <w:rPr>
                <w:rFonts w:ascii="Times New Roman" w:eastAsia="Calibri" w:hAnsi="Times New Roman" w:cs="Times New Roman"/>
              </w:rPr>
              <w:t>Zero OSS</w:t>
            </w:r>
          </w:p>
        </w:tc>
        <w:tc>
          <w:tcPr>
            <w:tcW w:w="6705" w:type="dxa"/>
            <w:shd w:val="clear" w:color="auto" w:fill="auto"/>
          </w:tcPr>
          <w:p w14:paraId="4377E055" w14:textId="46071563" w:rsidR="00E448BF" w:rsidRPr="00657550" w:rsidRDefault="00E448BF" w:rsidP="00E448BF">
            <w:pPr>
              <w:spacing w:after="0" w:line="240" w:lineRule="auto"/>
              <w:rPr>
                <w:rFonts w:ascii="Times New Roman" w:eastAsia="Calibri" w:hAnsi="Times New Roman" w:cs="Times New Roman"/>
              </w:rPr>
            </w:pPr>
            <w:r w:rsidRPr="00AB050F">
              <w:rPr>
                <w:rFonts w:ascii="Times New Roman" w:eastAsia="Calibri" w:hAnsi="Times New Roman" w:cs="Times New Roman"/>
              </w:rPr>
              <w:t>We use our in-school monitor to check in/check out often with students struggling in class.</w:t>
            </w:r>
          </w:p>
        </w:tc>
      </w:tr>
      <w:tr w:rsidR="00E448BF" w:rsidRPr="00657550" w14:paraId="7B7F24A0" w14:textId="77777777" w:rsidTr="00405413">
        <w:trPr>
          <w:trHeight w:val="260"/>
        </w:trPr>
        <w:tc>
          <w:tcPr>
            <w:tcW w:w="3103" w:type="dxa"/>
            <w:shd w:val="clear" w:color="auto" w:fill="auto"/>
          </w:tcPr>
          <w:p w14:paraId="59C0BC4F" w14:textId="77777777" w:rsidR="00E448BF" w:rsidRPr="00657550" w:rsidRDefault="00E448BF" w:rsidP="00E448BF">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5204F618" w14:textId="01088204" w:rsidR="00E448BF" w:rsidRPr="00657550" w:rsidRDefault="00404169" w:rsidP="00E448BF">
            <w:pPr>
              <w:spacing w:after="0" w:line="240" w:lineRule="auto"/>
              <w:rPr>
                <w:rFonts w:ascii="Times New Roman" w:eastAsia="Calibri" w:hAnsi="Times New Roman" w:cs="Times New Roman"/>
              </w:rPr>
            </w:pPr>
            <w:r>
              <w:rPr>
                <w:rFonts w:ascii="Times New Roman" w:eastAsia="Calibri" w:hAnsi="Times New Roman" w:cs="Times New Roman"/>
              </w:rPr>
              <w:t>35</w:t>
            </w:r>
            <w:r w:rsidR="00E448BF" w:rsidRPr="0035217D">
              <w:rPr>
                <w:rFonts w:ascii="Times New Roman" w:eastAsia="Calibri" w:hAnsi="Times New Roman" w:cs="Times New Roman"/>
              </w:rPr>
              <w:t>%</w:t>
            </w:r>
          </w:p>
        </w:tc>
        <w:tc>
          <w:tcPr>
            <w:tcW w:w="6705" w:type="dxa"/>
            <w:shd w:val="clear" w:color="auto" w:fill="auto"/>
          </w:tcPr>
          <w:p w14:paraId="2361D6EE" w14:textId="7072E9F2" w:rsidR="00E448BF" w:rsidRPr="00657550" w:rsidRDefault="00E448BF" w:rsidP="00E448BF">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About 1/3 of our student population receive ELL services. </w:t>
            </w:r>
          </w:p>
        </w:tc>
      </w:tr>
      <w:tr w:rsidR="00E448BF" w:rsidRPr="00657550" w14:paraId="6AC61838" w14:textId="77777777" w:rsidTr="00405413">
        <w:trPr>
          <w:trHeight w:val="260"/>
        </w:trPr>
        <w:tc>
          <w:tcPr>
            <w:tcW w:w="3103" w:type="dxa"/>
            <w:shd w:val="clear" w:color="auto" w:fill="auto"/>
          </w:tcPr>
          <w:p w14:paraId="57AD08DB" w14:textId="77777777" w:rsidR="00E448BF" w:rsidRPr="00657550" w:rsidRDefault="00E448BF" w:rsidP="00E448BF">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14:paraId="2439A7C8" w14:textId="09BB956E" w:rsidR="00E448BF" w:rsidRPr="00657550" w:rsidRDefault="00404169" w:rsidP="00E448BF">
            <w:pPr>
              <w:spacing w:after="0" w:line="240" w:lineRule="auto"/>
              <w:rPr>
                <w:rFonts w:ascii="Times New Roman" w:eastAsia="Calibri" w:hAnsi="Times New Roman" w:cs="Times New Roman"/>
              </w:rPr>
            </w:pPr>
            <w:r>
              <w:rPr>
                <w:rFonts w:ascii="Times New Roman" w:eastAsia="Calibri" w:hAnsi="Times New Roman" w:cs="Times New Roman"/>
              </w:rPr>
              <w:t>11.4</w:t>
            </w:r>
            <w:r w:rsidR="00E448BF" w:rsidRPr="0035217D">
              <w:rPr>
                <w:rFonts w:ascii="Times New Roman" w:eastAsia="Calibri" w:hAnsi="Times New Roman" w:cs="Times New Roman"/>
              </w:rPr>
              <w:t>%</w:t>
            </w:r>
          </w:p>
        </w:tc>
        <w:tc>
          <w:tcPr>
            <w:tcW w:w="6705" w:type="dxa"/>
            <w:shd w:val="clear" w:color="auto" w:fill="auto"/>
          </w:tcPr>
          <w:p w14:paraId="52E65E8D" w14:textId="40B2E0B5" w:rsidR="00E448BF" w:rsidRPr="00657550" w:rsidRDefault="00404169" w:rsidP="00E448BF">
            <w:pPr>
              <w:spacing w:after="0" w:line="240" w:lineRule="auto"/>
              <w:rPr>
                <w:rFonts w:ascii="Times New Roman" w:eastAsia="Calibri" w:hAnsi="Times New Roman" w:cs="Times New Roman"/>
              </w:rPr>
            </w:pPr>
            <w:r>
              <w:rPr>
                <w:rFonts w:ascii="Times New Roman" w:eastAsia="Calibri" w:hAnsi="Times New Roman" w:cs="Times New Roman"/>
              </w:rPr>
              <w:t>11.4</w:t>
            </w:r>
            <w:r w:rsidR="00E448BF" w:rsidRPr="00AB050F">
              <w:rPr>
                <w:rFonts w:ascii="Times New Roman" w:eastAsia="Calibri" w:hAnsi="Times New Roman" w:cs="Times New Roman"/>
              </w:rPr>
              <w:t xml:space="preserve">% of our students receive SPED services. 2% are in an Autism classroom. Less than 1% is in a self-contained classroom. </w:t>
            </w:r>
            <w:r w:rsidR="00E448BF">
              <w:rPr>
                <w:rFonts w:ascii="Times New Roman" w:eastAsia="Calibri" w:hAnsi="Times New Roman" w:cs="Times New Roman"/>
              </w:rPr>
              <w:t>8</w:t>
            </w:r>
            <w:r w:rsidR="00E448BF" w:rsidRPr="00AB050F">
              <w:rPr>
                <w:rFonts w:ascii="Times New Roman" w:eastAsia="Calibri" w:hAnsi="Times New Roman" w:cs="Times New Roman"/>
              </w:rPr>
              <w:t>% of our student’s services are either push in or pull out resource.</w:t>
            </w:r>
          </w:p>
        </w:tc>
      </w:tr>
    </w:tbl>
    <w:p w14:paraId="4C9C03BF"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60CD79DB" w14:textId="77777777" w:rsidTr="00405413">
        <w:trPr>
          <w:trHeight w:val="232"/>
        </w:trPr>
        <w:tc>
          <w:tcPr>
            <w:tcW w:w="4434" w:type="dxa"/>
            <w:shd w:val="clear" w:color="auto" w:fill="D5DCE4" w:themeFill="text2" w:themeFillTint="33"/>
          </w:tcPr>
          <w:p w14:paraId="18488357"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30E368F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1F3F773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C037A2" w:rsidRPr="00657550" w14:paraId="4F7FCF3A" w14:textId="77777777" w:rsidTr="00405413">
        <w:trPr>
          <w:trHeight w:val="690"/>
        </w:trPr>
        <w:tc>
          <w:tcPr>
            <w:tcW w:w="4434" w:type="dxa"/>
          </w:tcPr>
          <w:p w14:paraId="6229F5BA" w14:textId="2C128F48" w:rsidR="00C037A2" w:rsidRPr="00AB050F" w:rsidRDefault="00C037A2" w:rsidP="00C037A2">
            <w:pPr>
              <w:pStyle w:val="ListParagraph"/>
              <w:numPr>
                <w:ilvl w:val="0"/>
                <w:numId w:val="13"/>
              </w:numPr>
              <w:ind w:left="369"/>
              <w:rPr>
                <w:rFonts w:ascii="Times New Roman" w:eastAsia="Calibri" w:hAnsi="Times New Roman" w:cs="Times New Roman"/>
                <w:color w:val="000000"/>
              </w:rPr>
            </w:pPr>
            <w:r w:rsidRPr="00AB050F">
              <w:rPr>
                <w:rFonts w:ascii="Times New Roman" w:eastAsia="Calibri" w:hAnsi="Times New Roman" w:cs="Times New Roman"/>
                <w:color w:val="000000"/>
              </w:rPr>
              <w:t>9</w:t>
            </w:r>
            <w:r w:rsidR="00404169">
              <w:rPr>
                <w:rFonts w:ascii="Times New Roman" w:eastAsia="Calibri" w:hAnsi="Times New Roman" w:cs="Times New Roman"/>
                <w:color w:val="000000"/>
              </w:rPr>
              <w:t>6.04</w:t>
            </w:r>
            <w:r w:rsidRPr="00AB050F">
              <w:rPr>
                <w:rFonts w:ascii="Times New Roman" w:eastAsia="Calibri" w:hAnsi="Times New Roman" w:cs="Times New Roman"/>
                <w:color w:val="000000"/>
              </w:rPr>
              <w:t>% Attendance rate</w:t>
            </w:r>
          </w:p>
          <w:p w14:paraId="7EC4D920" w14:textId="77777777" w:rsidR="00C037A2" w:rsidRPr="00AB050F" w:rsidRDefault="00C037A2" w:rsidP="00C037A2">
            <w:pPr>
              <w:pStyle w:val="ListParagraph"/>
              <w:numPr>
                <w:ilvl w:val="0"/>
                <w:numId w:val="13"/>
              </w:numPr>
              <w:ind w:left="369"/>
              <w:rPr>
                <w:rFonts w:ascii="Times New Roman" w:eastAsia="Calibri" w:hAnsi="Times New Roman" w:cs="Times New Roman"/>
                <w:color w:val="000000"/>
              </w:rPr>
            </w:pPr>
            <w:r w:rsidRPr="00AB050F">
              <w:rPr>
                <w:rFonts w:ascii="Times New Roman" w:eastAsia="Calibri" w:hAnsi="Times New Roman" w:cs="Times New Roman"/>
                <w:color w:val="000000"/>
              </w:rPr>
              <w:t>Diversity</w:t>
            </w:r>
          </w:p>
          <w:p w14:paraId="5A07057C" w14:textId="77777777" w:rsidR="00C037A2" w:rsidRDefault="00C037A2" w:rsidP="00C037A2">
            <w:pPr>
              <w:pStyle w:val="ListParagraph"/>
              <w:numPr>
                <w:ilvl w:val="0"/>
                <w:numId w:val="13"/>
              </w:numPr>
              <w:ind w:left="369"/>
              <w:rPr>
                <w:rFonts w:ascii="Times New Roman" w:eastAsia="Calibri" w:hAnsi="Times New Roman" w:cs="Times New Roman"/>
                <w:color w:val="000000"/>
              </w:rPr>
            </w:pPr>
            <w:r w:rsidRPr="00AB050F">
              <w:rPr>
                <w:rFonts w:ascii="Times New Roman" w:eastAsia="Calibri" w:hAnsi="Times New Roman" w:cs="Times New Roman"/>
                <w:color w:val="000000"/>
              </w:rPr>
              <w:t>Comprehensive education for all ELL students</w:t>
            </w:r>
          </w:p>
          <w:p w14:paraId="5A6A5AC9" w14:textId="77777777" w:rsidR="00C037A2" w:rsidRPr="00AB050F" w:rsidRDefault="00C037A2" w:rsidP="00C037A2">
            <w:pPr>
              <w:pStyle w:val="ListParagraph"/>
              <w:numPr>
                <w:ilvl w:val="0"/>
                <w:numId w:val="13"/>
              </w:numPr>
              <w:ind w:left="370"/>
              <w:rPr>
                <w:rFonts w:ascii="Times New Roman" w:hAnsi="Times New Roman" w:cs="Times New Roman"/>
                <w:color w:val="000000"/>
              </w:rPr>
            </w:pPr>
            <w:r w:rsidRPr="00AB050F">
              <w:rPr>
                <w:rFonts w:ascii="Times New Roman" w:hAnsi="Times New Roman" w:cs="Times New Roman"/>
                <w:color w:val="000000"/>
              </w:rPr>
              <w:lastRenderedPageBreak/>
              <w:t>Mobility rate</w:t>
            </w:r>
          </w:p>
          <w:p w14:paraId="3D29AAB6" w14:textId="77777777" w:rsidR="00C037A2" w:rsidRPr="00AB050F" w:rsidRDefault="00C037A2" w:rsidP="00C037A2">
            <w:pPr>
              <w:pStyle w:val="ListParagraph"/>
              <w:ind w:left="369"/>
              <w:rPr>
                <w:rFonts w:ascii="Times New Roman" w:eastAsia="Calibri" w:hAnsi="Times New Roman" w:cs="Times New Roman"/>
                <w:color w:val="000000"/>
              </w:rPr>
            </w:pPr>
          </w:p>
          <w:p w14:paraId="0286CBDB" w14:textId="77777777" w:rsidR="00C037A2" w:rsidRPr="00AB050F" w:rsidRDefault="00C037A2" w:rsidP="00C037A2">
            <w:pPr>
              <w:pStyle w:val="ListParagraph"/>
              <w:ind w:left="369"/>
              <w:rPr>
                <w:rFonts w:ascii="Times New Roman" w:eastAsia="Calibri" w:hAnsi="Times New Roman" w:cs="Times New Roman"/>
                <w:color w:val="000000"/>
              </w:rPr>
            </w:pPr>
          </w:p>
          <w:p w14:paraId="08474BD5" w14:textId="77777777" w:rsidR="00C037A2" w:rsidRPr="00AB050F" w:rsidRDefault="00C037A2" w:rsidP="00C037A2">
            <w:pPr>
              <w:rPr>
                <w:rFonts w:ascii="Times New Roman" w:eastAsia="Calibri" w:hAnsi="Times New Roman" w:cs="Times New Roman"/>
              </w:rPr>
            </w:pPr>
          </w:p>
          <w:p w14:paraId="74492357" w14:textId="77777777" w:rsidR="00C037A2" w:rsidRPr="00657550" w:rsidRDefault="00C037A2" w:rsidP="00C037A2">
            <w:pPr>
              <w:rPr>
                <w:rFonts w:ascii="Times New Roman" w:eastAsia="Calibri" w:hAnsi="Times New Roman" w:cs="Times New Roman"/>
                <w:b/>
                <w:i/>
              </w:rPr>
            </w:pPr>
          </w:p>
        </w:tc>
        <w:tc>
          <w:tcPr>
            <w:tcW w:w="3981" w:type="dxa"/>
          </w:tcPr>
          <w:p w14:paraId="34DDB964" w14:textId="5A3D8874" w:rsidR="00C037A2" w:rsidRPr="00404169" w:rsidRDefault="00404169" w:rsidP="00C037A2">
            <w:pPr>
              <w:pStyle w:val="ListParagraph"/>
              <w:numPr>
                <w:ilvl w:val="0"/>
                <w:numId w:val="13"/>
              </w:numPr>
              <w:ind w:left="370"/>
              <w:rPr>
                <w:rFonts w:ascii="Times New Roman" w:eastAsia="Times New Roman" w:hAnsi="Times New Roman" w:cs="Times New Roman"/>
                <w:color w:val="000000"/>
              </w:rPr>
            </w:pPr>
            <w:r>
              <w:rPr>
                <w:rFonts w:ascii="Times New Roman" w:hAnsi="Times New Roman" w:cs="Times New Roman"/>
                <w:color w:val="000000"/>
              </w:rPr>
              <w:lastRenderedPageBreak/>
              <w:t>Virtual teaching and learning vs. In-person teaching and learning</w:t>
            </w:r>
          </w:p>
        </w:tc>
        <w:tc>
          <w:tcPr>
            <w:tcW w:w="5018" w:type="dxa"/>
          </w:tcPr>
          <w:p w14:paraId="06964931" w14:textId="77777777" w:rsidR="00C037A2" w:rsidRPr="00AB050F" w:rsidRDefault="00C037A2" w:rsidP="00C037A2">
            <w:pPr>
              <w:pStyle w:val="ListParagraph"/>
              <w:numPr>
                <w:ilvl w:val="0"/>
                <w:numId w:val="13"/>
              </w:numPr>
              <w:ind w:left="390"/>
              <w:rPr>
                <w:rFonts w:ascii="Times New Roman" w:hAnsi="Times New Roman" w:cs="Times New Roman"/>
              </w:rPr>
            </w:pPr>
            <w:r w:rsidRPr="00AB050F">
              <w:rPr>
                <w:rFonts w:ascii="Times New Roman" w:hAnsi="Times New Roman" w:cs="Times New Roman"/>
              </w:rPr>
              <w:t xml:space="preserve">Continue trauma informed training to help support students impacted by traumatic stresses. </w:t>
            </w:r>
          </w:p>
          <w:p w14:paraId="391E03AD" w14:textId="28A07CA9" w:rsidR="00C037A2" w:rsidRPr="00404169" w:rsidRDefault="00C037A2" w:rsidP="00C037A2">
            <w:pPr>
              <w:pStyle w:val="ListParagraph"/>
              <w:numPr>
                <w:ilvl w:val="0"/>
                <w:numId w:val="13"/>
              </w:numPr>
              <w:ind w:left="390"/>
              <w:rPr>
                <w:rFonts w:ascii="Times New Roman" w:hAnsi="Times New Roman" w:cs="Times New Roman"/>
              </w:rPr>
            </w:pPr>
            <w:r w:rsidRPr="00AB050F">
              <w:rPr>
                <w:rFonts w:ascii="Times New Roman" w:hAnsi="Times New Roman" w:cs="Times New Roman"/>
              </w:rPr>
              <w:t>Contin</w:t>
            </w:r>
            <w:r w:rsidR="00404169">
              <w:rPr>
                <w:rFonts w:ascii="Times New Roman" w:hAnsi="Times New Roman" w:cs="Times New Roman"/>
              </w:rPr>
              <w:t>ue part-time in-house therapist</w:t>
            </w:r>
          </w:p>
        </w:tc>
      </w:tr>
    </w:tbl>
    <w:p w14:paraId="753DB391" w14:textId="77777777" w:rsidR="00657550" w:rsidRPr="00471A1A" w:rsidRDefault="00657550" w:rsidP="00471A1A">
      <w:pPr>
        <w:spacing w:after="0" w:line="240" w:lineRule="auto"/>
        <w:rPr>
          <w:rFonts w:ascii="Times New Roman" w:hAnsi="Times New Roman" w:cs="Times New Roman"/>
          <w:sz w:val="18"/>
        </w:rPr>
      </w:pPr>
    </w:p>
    <w:p w14:paraId="5B1EB729"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14:paraId="26110000" w14:textId="77777777" w:rsidTr="00405413">
        <w:tc>
          <w:tcPr>
            <w:tcW w:w="13453" w:type="dxa"/>
            <w:gridSpan w:val="5"/>
            <w:shd w:val="clear" w:color="auto" w:fill="D5DCE4" w:themeFill="text2" w:themeFillTint="33"/>
            <w:vAlign w:val="center"/>
          </w:tcPr>
          <w:p w14:paraId="446598E7"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08A7BD2C" w14:textId="59CA05BA"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w:t>
            </w:r>
            <w:r w:rsidR="00462D26">
              <w:rPr>
                <w:rFonts w:ascii="Times New Roman" w:eastAsia="Calibri" w:hAnsi="Times New Roman" w:cs="Times New Roman"/>
                <w:b/>
                <w:i/>
                <w:sz w:val="24"/>
              </w:rPr>
              <w:t>yze your achievement data for 20-21</w:t>
            </w:r>
            <w:r w:rsidRPr="00657550">
              <w:rPr>
                <w:rFonts w:ascii="Times New Roman" w:eastAsia="Calibri" w:hAnsi="Times New Roman" w:cs="Times New Roman"/>
                <w:b/>
                <w:i/>
                <w:sz w:val="24"/>
              </w:rPr>
              <w:t xml:space="preserve"> and provide an explanation for the current performance data.)</w:t>
            </w:r>
          </w:p>
        </w:tc>
      </w:tr>
      <w:tr w:rsidR="00BB483A" w:rsidRPr="00657550" w14:paraId="4130AFC2" w14:textId="77777777" w:rsidTr="00405413">
        <w:trPr>
          <w:trHeight w:val="260"/>
        </w:trPr>
        <w:tc>
          <w:tcPr>
            <w:tcW w:w="2180" w:type="dxa"/>
            <w:shd w:val="clear" w:color="auto" w:fill="D5DCE4" w:themeFill="text2" w:themeFillTint="33"/>
            <w:vAlign w:val="center"/>
          </w:tcPr>
          <w:p w14:paraId="7539D09F"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14:paraId="46054EAF" w14:textId="77777777" w:rsidR="00BB483A" w:rsidRPr="00657550" w:rsidRDefault="00A87865"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20-21 Performance </w:t>
            </w:r>
          </w:p>
        </w:tc>
        <w:tc>
          <w:tcPr>
            <w:tcW w:w="1404" w:type="dxa"/>
            <w:shd w:val="clear" w:color="auto" w:fill="D5DCE4" w:themeFill="text2" w:themeFillTint="33"/>
            <w:vAlign w:val="center"/>
          </w:tcPr>
          <w:p w14:paraId="54A87134" w14:textId="77777777"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1791" w:type="dxa"/>
            <w:shd w:val="clear" w:color="auto" w:fill="D5DCE4" w:themeFill="text2" w:themeFillTint="33"/>
            <w:vAlign w:val="center"/>
          </w:tcPr>
          <w:p w14:paraId="5D0BCBBA"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14:paraId="289397BB"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CF665B" w:rsidRPr="00657550" w14:paraId="4549E5E1" w14:textId="77777777" w:rsidTr="0001443F">
        <w:trPr>
          <w:trHeight w:val="251"/>
        </w:trPr>
        <w:tc>
          <w:tcPr>
            <w:tcW w:w="2180" w:type="dxa"/>
            <w:shd w:val="clear" w:color="auto" w:fill="auto"/>
          </w:tcPr>
          <w:p w14:paraId="03D3829E" w14:textId="77777777" w:rsidR="00CF665B" w:rsidRPr="00657550" w:rsidRDefault="00CF665B" w:rsidP="00CF665B">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vAlign w:val="center"/>
          </w:tcPr>
          <w:p w14:paraId="64469268" w14:textId="66C70521"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2257.813  (Below Basic Quartile)</w:t>
            </w:r>
          </w:p>
        </w:tc>
        <w:tc>
          <w:tcPr>
            <w:tcW w:w="1404" w:type="dxa"/>
            <w:shd w:val="clear" w:color="auto" w:fill="auto"/>
            <w:vAlign w:val="center"/>
          </w:tcPr>
          <w:p w14:paraId="026B83AA" w14:textId="7C1CA1C5"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240 MPI</w:t>
            </w:r>
          </w:p>
        </w:tc>
        <w:tc>
          <w:tcPr>
            <w:tcW w:w="1791" w:type="dxa"/>
            <w:shd w:val="clear" w:color="auto" w:fill="auto"/>
            <w:vAlign w:val="center"/>
          </w:tcPr>
          <w:p w14:paraId="71A6C91A" w14:textId="77777777" w:rsidR="00CF665B" w:rsidRPr="00657550" w:rsidRDefault="00CF665B" w:rsidP="00CF665B">
            <w:pPr>
              <w:spacing w:after="0" w:line="240" w:lineRule="auto"/>
              <w:rPr>
                <w:rFonts w:ascii="Times New Roman" w:eastAsia="Calibri" w:hAnsi="Times New Roman" w:cs="Times New Roman"/>
              </w:rPr>
            </w:pPr>
          </w:p>
        </w:tc>
        <w:tc>
          <w:tcPr>
            <w:tcW w:w="6340" w:type="dxa"/>
            <w:shd w:val="clear" w:color="auto" w:fill="auto"/>
          </w:tcPr>
          <w:p w14:paraId="267DDB11" w14:textId="7176FA26" w:rsidR="00CF665B" w:rsidRPr="00657550" w:rsidRDefault="00CF665B" w:rsidP="00CF665B">
            <w:pPr>
              <w:spacing w:after="0" w:line="240" w:lineRule="auto"/>
              <w:rPr>
                <w:rFonts w:ascii="Times New Roman" w:eastAsia="Calibri" w:hAnsi="Times New Roman" w:cs="Times New Roman"/>
              </w:rPr>
            </w:pPr>
            <w:r>
              <w:rPr>
                <w:rFonts w:ascii="Times New Roman" w:eastAsia="Calibri" w:hAnsi="Times New Roman" w:cs="Times New Roman"/>
              </w:rPr>
              <w:t>Based on MAP 2018, o</w:t>
            </w:r>
            <w:r w:rsidRPr="00AB050F">
              <w:rPr>
                <w:rFonts w:ascii="Times New Roman" w:eastAsia="Calibri" w:hAnsi="Times New Roman" w:cs="Times New Roman"/>
              </w:rPr>
              <w:t>ur third grade scored significantly lower than our fourth and fifth grade. We believe it is due to the difference in the rigor from 2</w:t>
            </w:r>
            <w:r w:rsidRPr="00AB050F">
              <w:rPr>
                <w:rFonts w:ascii="Times New Roman" w:eastAsia="Calibri" w:hAnsi="Times New Roman" w:cs="Times New Roman"/>
                <w:vertAlign w:val="superscript"/>
              </w:rPr>
              <w:t>nd</w:t>
            </w:r>
            <w:r w:rsidRPr="00AB050F">
              <w:rPr>
                <w:rFonts w:ascii="Times New Roman" w:eastAsia="Calibri" w:hAnsi="Times New Roman" w:cs="Times New Roman"/>
              </w:rPr>
              <w:t xml:space="preserve"> grade to 3</w:t>
            </w:r>
            <w:r w:rsidRPr="00AB050F">
              <w:rPr>
                <w:rFonts w:ascii="Times New Roman" w:eastAsia="Calibri" w:hAnsi="Times New Roman" w:cs="Times New Roman"/>
                <w:vertAlign w:val="superscript"/>
              </w:rPr>
              <w:t>rd</w:t>
            </w:r>
            <w:r w:rsidRPr="00AB050F">
              <w:rPr>
                <w:rFonts w:ascii="Times New Roman" w:eastAsia="Calibri" w:hAnsi="Times New Roman" w:cs="Times New Roman"/>
              </w:rPr>
              <w:t xml:space="preserve"> grade curriculum. We are currently implementing strategies to meet our target for </w:t>
            </w:r>
            <w:r>
              <w:rPr>
                <w:rFonts w:ascii="Times New Roman" w:eastAsia="Calibri" w:hAnsi="Times New Roman" w:cs="Times New Roman"/>
              </w:rPr>
              <w:t>2020-2021</w:t>
            </w:r>
            <w:r w:rsidRPr="00AB050F">
              <w:rPr>
                <w:rFonts w:ascii="Times New Roman" w:eastAsia="Calibri" w:hAnsi="Times New Roman" w:cs="Times New Roman"/>
              </w:rPr>
              <w:t>.</w:t>
            </w:r>
          </w:p>
        </w:tc>
      </w:tr>
      <w:tr w:rsidR="00CF665B" w:rsidRPr="00657550" w14:paraId="63D3A4D2" w14:textId="77777777" w:rsidTr="0001443F">
        <w:trPr>
          <w:trHeight w:val="260"/>
        </w:trPr>
        <w:tc>
          <w:tcPr>
            <w:tcW w:w="2180" w:type="dxa"/>
            <w:shd w:val="clear" w:color="auto" w:fill="auto"/>
          </w:tcPr>
          <w:p w14:paraId="3F04C640" w14:textId="77777777" w:rsidR="00CF665B" w:rsidRPr="00657550" w:rsidRDefault="00CF665B" w:rsidP="00CF665B">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1738" w:type="dxa"/>
            <w:shd w:val="clear" w:color="auto" w:fill="auto"/>
            <w:vAlign w:val="center"/>
          </w:tcPr>
          <w:p w14:paraId="3536531A" w14:textId="029B578D" w:rsidR="00CF665B" w:rsidRPr="00657550" w:rsidRDefault="00CF665B" w:rsidP="00CF665B">
            <w:pPr>
              <w:spacing w:after="0" w:line="240" w:lineRule="auto"/>
              <w:rPr>
                <w:rFonts w:ascii="Times New Roman" w:eastAsia="Calibri" w:hAnsi="Times New Roman" w:cs="Times New Roman"/>
              </w:rPr>
            </w:pPr>
            <w:r>
              <w:rPr>
                <w:rFonts w:ascii="Times New Roman" w:eastAsia="Calibri" w:hAnsi="Times New Roman" w:cs="Times New Roman"/>
              </w:rPr>
              <w:t>.67 Growth from BOY to EOY</w:t>
            </w:r>
          </w:p>
        </w:tc>
        <w:tc>
          <w:tcPr>
            <w:tcW w:w="1404" w:type="dxa"/>
            <w:shd w:val="clear" w:color="auto" w:fill="auto"/>
            <w:vAlign w:val="center"/>
          </w:tcPr>
          <w:p w14:paraId="001EDBB9" w14:textId="2A741D1E" w:rsidR="00CF665B" w:rsidRPr="00657550" w:rsidRDefault="00CF665B" w:rsidP="00CF665B">
            <w:pPr>
              <w:spacing w:after="0" w:line="240" w:lineRule="auto"/>
              <w:rPr>
                <w:rFonts w:ascii="Times New Roman" w:eastAsia="Calibri" w:hAnsi="Times New Roman" w:cs="Times New Roman"/>
              </w:rPr>
            </w:pPr>
            <w:r>
              <w:rPr>
                <w:rFonts w:ascii="Times New Roman" w:eastAsia="Calibri" w:hAnsi="Times New Roman" w:cs="Times New Roman"/>
              </w:rPr>
              <w:t>1.0 growth from BOY to EOY</w:t>
            </w:r>
          </w:p>
        </w:tc>
        <w:tc>
          <w:tcPr>
            <w:tcW w:w="1791" w:type="dxa"/>
            <w:shd w:val="clear" w:color="auto" w:fill="auto"/>
            <w:vAlign w:val="center"/>
          </w:tcPr>
          <w:p w14:paraId="3AE0026D" w14:textId="77777777" w:rsidR="00CF665B" w:rsidRPr="00657550" w:rsidRDefault="00CF665B" w:rsidP="00CF665B">
            <w:pPr>
              <w:spacing w:after="0" w:line="240" w:lineRule="auto"/>
              <w:rPr>
                <w:rFonts w:ascii="Times New Roman" w:eastAsia="Calibri" w:hAnsi="Times New Roman" w:cs="Times New Roman"/>
              </w:rPr>
            </w:pPr>
          </w:p>
        </w:tc>
        <w:tc>
          <w:tcPr>
            <w:tcW w:w="6340" w:type="dxa"/>
            <w:shd w:val="clear" w:color="auto" w:fill="auto"/>
          </w:tcPr>
          <w:p w14:paraId="3EC9EE9C" w14:textId="058DB50F" w:rsidR="00CF665B" w:rsidRPr="00657550" w:rsidRDefault="00CF665B" w:rsidP="00CF665B">
            <w:pPr>
              <w:spacing w:after="0" w:line="240" w:lineRule="auto"/>
              <w:rPr>
                <w:rFonts w:ascii="Times New Roman" w:eastAsia="Calibri" w:hAnsi="Times New Roman" w:cs="Times New Roman"/>
              </w:rPr>
            </w:pPr>
            <w:r w:rsidRPr="00A66FBC">
              <w:rPr>
                <w:rFonts w:ascii="Times New Roman" w:eastAsia="Calibri" w:hAnsi="Times New Roman" w:cs="Times New Roman"/>
              </w:rPr>
              <w:t xml:space="preserve">Based on our STAR data, </w:t>
            </w:r>
            <w:r>
              <w:rPr>
                <w:rFonts w:ascii="Times New Roman" w:eastAsia="Calibri" w:hAnsi="Times New Roman" w:cs="Times New Roman"/>
              </w:rPr>
              <w:t xml:space="preserve">our </w:t>
            </w:r>
            <w:r>
              <w:rPr>
                <w:rFonts w:ascii="Times New Roman" w:eastAsia="Calibri" w:hAnsi="Times New Roman" w:cs="Times New Roman"/>
              </w:rPr>
              <w:t>EOY</w:t>
            </w:r>
            <w:r>
              <w:rPr>
                <w:rFonts w:ascii="Times New Roman" w:eastAsia="Calibri" w:hAnsi="Times New Roman" w:cs="Times New Roman"/>
              </w:rPr>
              <w:t xml:space="preserve"> average GLE growth (2</w:t>
            </w:r>
            <w:r w:rsidRPr="004C59A9">
              <w:rPr>
                <w:rFonts w:ascii="Times New Roman" w:eastAsia="Calibri" w:hAnsi="Times New Roman" w:cs="Times New Roman"/>
                <w:vertAlign w:val="superscript"/>
              </w:rPr>
              <w:t>nd</w:t>
            </w:r>
            <w:r>
              <w:rPr>
                <w:rFonts w:ascii="Times New Roman" w:eastAsia="Calibri" w:hAnsi="Times New Roman" w:cs="Times New Roman"/>
              </w:rPr>
              <w:t xml:space="preserve"> -5</w:t>
            </w:r>
            <w:r w:rsidRPr="004C59A9">
              <w:rPr>
                <w:rFonts w:ascii="Times New Roman" w:eastAsia="Calibri" w:hAnsi="Times New Roman" w:cs="Times New Roman"/>
                <w:vertAlign w:val="superscript"/>
              </w:rPr>
              <w:t>th</w:t>
            </w:r>
            <w:r>
              <w:rPr>
                <w:rFonts w:ascii="Times New Roman" w:eastAsia="Calibri" w:hAnsi="Times New Roman" w:cs="Times New Roman"/>
              </w:rPr>
              <w:t xml:space="preserve">) increased by </w:t>
            </w:r>
            <w:r>
              <w:rPr>
                <w:rFonts w:ascii="Times New Roman" w:eastAsia="Calibri" w:hAnsi="Times New Roman" w:cs="Times New Roman"/>
              </w:rPr>
              <w:t>.67</w:t>
            </w:r>
            <w:r>
              <w:rPr>
                <w:rFonts w:ascii="Times New Roman" w:eastAsia="Calibri" w:hAnsi="Times New Roman" w:cs="Times New Roman"/>
              </w:rPr>
              <w:t xml:space="preserve"> from the BOY average GLE. </w:t>
            </w:r>
            <w:r>
              <w:rPr>
                <w:rFonts w:ascii="Times New Roman" w:eastAsia="Calibri" w:hAnsi="Times New Roman" w:cs="Times New Roman"/>
              </w:rPr>
              <w:t xml:space="preserve">We did not meet our goal this year, but showed growth even with Virtual teaching. </w:t>
            </w:r>
          </w:p>
        </w:tc>
      </w:tr>
      <w:tr w:rsidR="00CF665B" w:rsidRPr="00657550" w14:paraId="02539CF3" w14:textId="77777777" w:rsidTr="0001443F">
        <w:trPr>
          <w:trHeight w:val="260"/>
        </w:trPr>
        <w:tc>
          <w:tcPr>
            <w:tcW w:w="2180" w:type="dxa"/>
            <w:shd w:val="clear" w:color="auto" w:fill="auto"/>
          </w:tcPr>
          <w:p w14:paraId="4966F770" w14:textId="77777777" w:rsidR="00CF665B" w:rsidRPr="00657550" w:rsidRDefault="00CF665B" w:rsidP="00CF665B">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vAlign w:val="center"/>
          </w:tcPr>
          <w:p w14:paraId="0E2F53CA" w14:textId="29AA9933"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2253.046  (Below Basic Quartile)</w:t>
            </w:r>
          </w:p>
        </w:tc>
        <w:tc>
          <w:tcPr>
            <w:tcW w:w="1404" w:type="dxa"/>
            <w:shd w:val="clear" w:color="auto" w:fill="auto"/>
            <w:vAlign w:val="center"/>
          </w:tcPr>
          <w:p w14:paraId="48AE2687" w14:textId="10C40A14"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220 MPI</w:t>
            </w:r>
          </w:p>
        </w:tc>
        <w:tc>
          <w:tcPr>
            <w:tcW w:w="1791" w:type="dxa"/>
            <w:shd w:val="clear" w:color="auto" w:fill="auto"/>
            <w:vAlign w:val="center"/>
          </w:tcPr>
          <w:p w14:paraId="5C08E115" w14:textId="77777777" w:rsidR="00CF665B" w:rsidRPr="00657550" w:rsidRDefault="00CF665B" w:rsidP="00CF665B">
            <w:pPr>
              <w:spacing w:after="0" w:line="240" w:lineRule="auto"/>
              <w:rPr>
                <w:rFonts w:ascii="Times New Roman" w:eastAsia="Calibri" w:hAnsi="Times New Roman" w:cs="Times New Roman"/>
              </w:rPr>
            </w:pPr>
          </w:p>
        </w:tc>
        <w:tc>
          <w:tcPr>
            <w:tcW w:w="6340" w:type="dxa"/>
            <w:shd w:val="clear" w:color="auto" w:fill="auto"/>
          </w:tcPr>
          <w:p w14:paraId="4BC35EDB" w14:textId="77777777" w:rsidR="00CF665B" w:rsidRDefault="00CF665B" w:rsidP="00CF665B">
            <w:pPr>
              <w:spacing w:after="0" w:line="240" w:lineRule="auto"/>
              <w:rPr>
                <w:rFonts w:ascii="Times New Roman" w:eastAsia="Calibri" w:hAnsi="Times New Roman" w:cs="Times New Roman"/>
              </w:rPr>
            </w:pPr>
            <w:r>
              <w:rPr>
                <w:rFonts w:ascii="Times New Roman" w:eastAsia="Calibri" w:hAnsi="Times New Roman" w:cs="Times New Roman"/>
              </w:rPr>
              <w:t>Based on MAP 2018, o</w:t>
            </w:r>
            <w:r w:rsidRPr="00AB050F">
              <w:rPr>
                <w:rFonts w:ascii="Times New Roman" w:eastAsia="Calibri" w:hAnsi="Times New Roman" w:cs="Times New Roman"/>
              </w:rPr>
              <w:t xml:space="preserve">ur third grade scored significantly lower than our fourth and fifth grade. We have found that we aren’t allowing students time to complete the more rigorous independent problems during class. </w:t>
            </w:r>
          </w:p>
          <w:p w14:paraId="211ADD3D" w14:textId="77777777" w:rsidR="00CF665B" w:rsidRDefault="00CF665B" w:rsidP="00CF665B">
            <w:pPr>
              <w:spacing w:after="0" w:line="240" w:lineRule="auto"/>
              <w:rPr>
                <w:rFonts w:ascii="Times New Roman" w:eastAsia="Calibri" w:hAnsi="Times New Roman" w:cs="Times New Roman"/>
              </w:rPr>
            </w:pPr>
          </w:p>
          <w:p w14:paraId="1EA6334C" w14:textId="2243216C" w:rsidR="00CF665B" w:rsidRDefault="00CF665B" w:rsidP="00CF665B">
            <w:pPr>
              <w:spacing w:after="0" w:line="240" w:lineRule="auto"/>
              <w:rPr>
                <w:rFonts w:ascii="Times New Roman" w:eastAsia="Calibri" w:hAnsi="Times New Roman" w:cs="Times New Roman"/>
              </w:rPr>
            </w:pPr>
            <w:r w:rsidRPr="00462D26">
              <w:rPr>
                <w:rFonts w:ascii="Times New Roman" w:eastAsia="Calibri" w:hAnsi="Times New Roman" w:cs="Times New Roman"/>
              </w:rPr>
              <w:t>Based on our STAR data, our MOY average GLE growth (2</w:t>
            </w:r>
            <w:r w:rsidRPr="00462D26">
              <w:rPr>
                <w:rFonts w:ascii="Times New Roman" w:eastAsia="Calibri" w:hAnsi="Times New Roman" w:cs="Times New Roman"/>
                <w:vertAlign w:val="superscript"/>
              </w:rPr>
              <w:t>nd</w:t>
            </w:r>
            <w:r w:rsidRPr="00462D26">
              <w:rPr>
                <w:rFonts w:ascii="Times New Roman" w:eastAsia="Calibri" w:hAnsi="Times New Roman" w:cs="Times New Roman"/>
              </w:rPr>
              <w:t xml:space="preserve"> -5</w:t>
            </w:r>
            <w:r w:rsidRPr="00462D26">
              <w:rPr>
                <w:rFonts w:ascii="Times New Roman" w:eastAsia="Calibri" w:hAnsi="Times New Roman" w:cs="Times New Roman"/>
                <w:vertAlign w:val="superscript"/>
              </w:rPr>
              <w:t>th</w:t>
            </w:r>
            <w:r w:rsidRPr="00462D26">
              <w:rPr>
                <w:rFonts w:ascii="Times New Roman" w:eastAsia="Calibri" w:hAnsi="Times New Roman" w:cs="Times New Roman"/>
              </w:rPr>
              <w:t>) increased by .30 from the BOY average GLE.</w:t>
            </w:r>
            <w:r w:rsidR="00462D26">
              <w:rPr>
                <w:rFonts w:ascii="Times New Roman" w:eastAsia="Calibri" w:hAnsi="Times New Roman" w:cs="Times New Roman"/>
              </w:rPr>
              <w:t xml:space="preserve"> This is the same amount of growth that we had the previous year. </w:t>
            </w:r>
          </w:p>
          <w:p w14:paraId="690A9EAF" w14:textId="77777777" w:rsidR="00CF665B" w:rsidRDefault="00CF665B" w:rsidP="00CF665B">
            <w:pPr>
              <w:spacing w:after="0" w:line="240" w:lineRule="auto"/>
              <w:rPr>
                <w:rFonts w:ascii="Times New Roman" w:eastAsia="Calibri" w:hAnsi="Times New Roman" w:cs="Times New Roman"/>
              </w:rPr>
            </w:pPr>
          </w:p>
          <w:p w14:paraId="5BAFCCE0" w14:textId="07DC9C47" w:rsidR="00CF665B" w:rsidRPr="00657550" w:rsidRDefault="00CF665B" w:rsidP="00CF665B">
            <w:pPr>
              <w:spacing w:after="0" w:line="240" w:lineRule="auto"/>
              <w:rPr>
                <w:rFonts w:ascii="Times New Roman" w:eastAsia="Calibri" w:hAnsi="Times New Roman" w:cs="Times New Roman"/>
              </w:rPr>
            </w:pPr>
          </w:p>
        </w:tc>
      </w:tr>
      <w:tr w:rsidR="00CF665B" w:rsidRPr="00657550" w14:paraId="3970C7A9" w14:textId="77777777" w:rsidTr="0001443F">
        <w:trPr>
          <w:trHeight w:val="260"/>
        </w:trPr>
        <w:tc>
          <w:tcPr>
            <w:tcW w:w="2180" w:type="dxa"/>
            <w:shd w:val="clear" w:color="auto" w:fill="auto"/>
          </w:tcPr>
          <w:p w14:paraId="5CB8B525" w14:textId="77777777" w:rsidR="00CF665B" w:rsidRPr="00657550" w:rsidRDefault="00CF665B" w:rsidP="00CF665B">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vAlign w:val="center"/>
          </w:tcPr>
          <w:p w14:paraId="350A465A" w14:textId="787E3945"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2363.162  (Below Basic Quartile)</w:t>
            </w:r>
          </w:p>
        </w:tc>
        <w:tc>
          <w:tcPr>
            <w:tcW w:w="1404" w:type="dxa"/>
            <w:shd w:val="clear" w:color="auto" w:fill="auto"/>
            <w:vAlign w:val="center"/>
          </w:tcPr>
          <w:p w14:paraId="6639C97A" w14:textId="1D6803A8"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340 MPI</w:t>
            </w:r>
          </w:p>
        </w:tc>
        <w:tc>
          <w:tcPr>
            <w:tcW w:w="1791" w:type="dxa"/>
            <w:shd w:val="clear" w:color="auto" w:fill="auto"/>
            <w:vAlign w:val="center"/>
          </w:tcPr>
          <w:p w14:paraId="51F344E8" w14:textId="77777777" w:rsidR="00CF665B" w:rsidRPr="00657550" w:rsidRDefault="00CF665B" w:rsidP="00CF665B">
            <w:pPr>
              <w:spacing w:after="0" w:line="240" w:lineRule="auto"/>
              <w:rPr>
                <w:rFonts w:ascii="Times New Roman" w:eastAsia="Calibri" w:hAnsi="Times New Roman" w:cs="Times New Roman"/>
              </w:rPr>
            </w:pPr>
          </w:p>
        </w:tc>
        <w:tc>
          <w:tcPr>
            <w:tcW w:w="6340" w:type="dxa"/>
            <w:shd w:val="clear" w:color="auto" w:fill="auto"/>
          </w:tcPr>
          <w:p w14:paraId="7CA74E38" w14:textId="30FBC9C5" w:rsidR="00CF665B" w:rsidRPr="00657550" w:rsidRDefault="00CF665B" w:rsidP="00462D26">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We changed curriculum in 2017-2018, from MySci to Exploring Science by Cengage. </w:t>
            </w:r>
          </w:p>
        </w:tc>
      </w:tr>
      <w:tr w:rsidR="00CF665B" w:rsidRPr="00657550" w14:paraId="7C682A85" w14:textId="77777777" w:rsidTr="0001443F">
        <w:trPr>
          <w:trHeight w:val="260"/>
        </w:trPr>
        <w:tc>
          <w:tcPr>
            <w:tcW w:w="2180" w:type="dxa"/>
            <w:shd w:val="clear" w:color="auto" w:fill="auto"/>
          </w:tcPr>
          <w:p w14:paraId="36A8680D" w14:textId="77777777" w:rsidR="00CF665B" w:rsidRPr="00657550" w:rsidRDefault="00CF665B" w:rsidP="00CF665B">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auto"/>
            <w:vAlign w:val="center"/>
          </w:tcPr>
          <w:p w14:paraId="75AC8366" w14:textId="346E8EA0"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NA</w:t>
            </w:r>
          </w:p>
        </w:tc>
        <w:tc>
          <w:tcPr>
            <w:tcW w:w="1404" w:type="dxa"/>
            <w:shd w:val="clear" w:color="auto" w:fill="auto"/>
            <w:vAlign w:val="center"/>
          </w:tcPr>
          <w:p w14:paraId="7639E799" w14:textId="106259A2"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 </w:t>
            </w:r>
          </w:p>
        </w:tc>
        <w:tc>
          <w:tcPr>
            <w:tcW w:w="1791" w:type="dxa"/>
            <w:shd w:val="clear" w:color="auto" w:fill="auto"/>
            <w:vAlign w:val="center"/>
          </w:tcPr>
          <w:p w14:paraId="2676C90D" w14:textId="28155699"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 </w:t>
            </w:r>
          </w:p>
        </w:tc>
        <w:tc>
          <w:tcPr>
            <w:tcW w:w="6340" w:type="dxa"/>
            <w:shd w:val="clear" w:color="auto" w:fill="auto"/>
          </w:tcPr>
          <w:p w14:paraId="360BC3ED" w14:textId="77777777" w:rsidR="00CF665B" w:rsidRPr="00657550" w:rsidRDefault="00CF665B" w:rsidP="00CF665B">
            <w:pPr>
              <w:spacing w:after="0" w:line="240" w:lineRule="auto"/>
              <w:rPr>
                <w:rFonts w:ascii="Times New Roman" w:eastAsia="Calibri" w:hAnsi="Times New Roman" w:cs="Times New Roman"/>
              </w:rPr>
            </w:pPr>
          </w:p>
        </w:tc>
      </w:tr>
      <w:tr w:rsidR="00CF665B" w:rsidRPr="00657550" w14:paraId="700FB594" w14:textId="77777777" w:rsidTr="0001443F">
        <w:trPr>
          <w:trHeight w:val="260"/>
        </w:trPr>
        <w:tc>
          <w:tcPr>
            <w:tcW w:w="2180" w:type="dxa"/>
            <w:shd w:val="clear" w:color="auto" w:fill="auto"/>
          </w:tcPr>
          <w:p w14:paraId="43341ED6" w14:textId="77777777" w:rsidR="00CF665B" w:rsidRPr="00657550" w:rsidRDefault="00CF665B" w:rsidP="00CF665B">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vAlign w:val="center"/>
          </w:tcPr>
          <w:p w14:paraId="418FCE96" w14:textId="55A7EEA4"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NA</w:t>
            </w:r>
          </w:p>
        </w:tc>
        <w:tc>
          <w:tcPr>
            <w:tcW w:w="1404" w:type="dxa"/>
            <w:shd w:val="clear" w:color="auto" w:fill="auto"/>
            <w:vAlign w:val="center"/>
          </w:tcPr>
          <w:p w14:paraId="44F517F9" w14:textId="267AF939"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 </w:t>
            </w:r>
          </w:p>
        </w:tc>
        <w:tc>
          <w:tcPr>
            <w:tcW w:w="1791" w:type="dxa"/>
            <w:shd w:val="clear" w:color="auto" w:fill="auto"/>
            <w:vAlign w:val="center"/>
          </w:tcPr>
          <w:p w14:paraId="09A5903D" w14:textId="56B7CBE8" w:rsidR="00CF665B" w:rsidRPr="00657550" w:rsidRDefault="00CF665B" w:rsidP="00CF665B">
            <w:pPr>
              <w:spacing w:after="0" w:line="240" w:lineRule="auto"/>
              <w:rPr>
                <w:rFonts w:ascii="Times New Roman" w:eastAsia="Calibri" w:hAnsi="Times New Roman" w:cs="Times New Roman"/>
              </w:rPr>
            </w:pPr>
            <w:r w:rsidRPr="00AB050F">
              <w:rPr>
                <w:rFonts w:ascii="Times New Roman" w:hAnsi="Times New Roman" w:cs="Times New Roman"/>
                <w:color w:val="000000"/>
              </w:rPr>
              <w:t> </w:t>
            </w:r>
          </w:p>
        </w:tc>
        <w:tc>
          <w:tcPr>
            <w:tcW w:w="6340" w:type="dxa"/>
            <w:shd w:val="clear" w:color="auto" w:fill="auto"/>
          </w:tcPr>
          <w:p w14:paraId="2F9B3367" w14:textId="77777777" w:rsidR="00CF665B" w:rsidRPr="00657550" w:rsidRDefault="00CF665B" w:rsidP="00CF665B">
            <w:pPr>
              <w:spacing w:after="0" w:line="240" w:lineRule="auto"/>
              <w:rPr>
                <w:rFonts w:ascii="Times New Roman" w:eastAsia="Calibri" w:hAnsi="Times New Roman" w:cs="Times New Roman"/>
              </w:rPr>
            </w:pPr>
          </w:p>
        </w:tc>
      </w:tr>
    </w:tbl>
    <w:p w14:paraId="25B5F3B1"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602FCFD1" w14:textId="77777777" w:rsidTr="00405413">
        <w:trPr>
          <w:trHeight w:val="251"/>
        </w:trPr>
        <w:tc>
          <w:tcPr>
            <w:tcW w:w="3752" w:type="dxa"/>
            <w:shd w:val="clear" w:color="auto" w:fill="D5DCE4" w:themeFill="text2" w:themeFillTint="33"/>
            <w:vAlign w:val="center"/>
          </w:tcPr>
          <w:p w14:paraId="505289C4"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14:paraId="097C147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14:paraId="782936FF"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C037A2" w:rsidRPr="00657550" w14:paraId="58506151" w14:textId="77777777" w:rsidTr="00405413">
        <w:trPr>
          <w:trHeight w:val="740"/>
        </w:trPr>
        <w:tc>
          <w:tcPr>
            <w:tcW w:w="3752" w:type="dxa"/>
          </w:tcPr>
          <w:p w14:paraId="443A84A9" w14:textId="77777777" w:rsidR="00C037A2" w:rsidRPr="00AB050F" w:rsidRDefault="00C037A2" w:rsidP="00C037A2">
            <w:pPr>
              <w:pStyle w:val="ListParagraph"/>
              <w:numPr>
                <w:ilvl w:val="0"/>
                <w:numId w:val="14"/>
              </w:numPr>
              <w:rPr>
                <w:rFonts w:ascii="Times New Roman" w:eastAsia="Calibri" w:hAnsi="Times New Roman" w:cs="Times New Roman"/>
              </w:rPr>
            </w:pPr>
            <w:r w:rsidRPr="00AB050F">
              <w:rPr>
                <w:rFonts w:ascii="Times New Roman" w:eastAsia="Calibri" w:hAnsi="Times New Roman" w:cs="Times New Roman"/>
              </w:rPr>
              <w:lastRenderedPageBreak/>
              <w:t>Weekly Data Meetings</w:t>
            </w:r>
          </w:p>
          <w:p w14:paraId="140012ED" w14:textId="77777777" w:rsidR="00C037A2" w:rsidRPr="00AB050F" w:rsidRDefault="00C037A2" w:rsidP="00C037A2">
            <w:pPr>
              <w:pStyle w:val="ListParagraph"/>
              <w:numPr>
                <w:ilvl w:val="0"/>
                <w:numId w:val="14"/>
              </w:numPr>
              <w:rPr>
                <w:rFonts w:ascii="Times New Roman" w:eastAsia="Calibri" w:hAnsi="Times New Roman" w:cs="Times New Roman"/>
              </w:rPr>
            </w:pPr>
            <w:r>
              <w:rPr>
                <w:rFonts w:ascii="Times New Roman" w:eastAsia="Calibri" w:hAnsi="Times New Roman" w:cs="Times New Roman"/>
              </w:rPr>
              <w:t>STAR Reading GLE growth</w:t>
            </w:r>
          </w:p>
          <w:p w14:paraId="4E80AE02" w14:textId="77777777" w:rsidR="00C037A2" w:rsidRPr="00657550" w:rsidRDefault="00C037A2" w:rsidP="00C037A2">
            <w:pPr>
              <w:rPr>
                <w:rFonts w:ascii="Times New Roman" w:eastAsia="Calibri" w:hAnsi="Times New Roman" w:cs="Times New Roman"/>
                <w:b/>
                <w:i/>
              </w:rPr>
            </w:pPr>
          </w:p>
        </w:tc>
        <w:tc>
          <w:tcPr>
            <w:tcW w:w="3848" w:type="dxa"/>
          </w:tcPr>
          <w:p w14:paraId="61E2C52B" w14:textId="77777777" w:rsidR="00C037A2" w:rsidRDefault="00C037A2" w:rsidP="00C037A2">
            <w:pPr>
              <w:pStyle w:val="ListParagraph"/>
              <w:numPr>
                <w:ilvl w:val="0"/>
                <w:numId w:val="14"/>
              </w:numPr>
              <w:ind w:left="370"/>
              <w:rPr>
                <w:rFonts w:ascii="Times New Roman" w:hAnsi="Times New Roman" w:cs="Times New Roman"/>
              </w:rPr>
            </w:pPr>
            <w:r w:rsidRPr="00AB050F">
              <w:rPr>
                <w:rFonts w:ascii="Times New Roman" w:hAnsi="Times New Roman" w:cs="Times New Roman"/>
              </w:rPr>
              <w:t>Percent of students reading on grade level</w:t>
            </w:r>
          </w:p>
          <w:p w14:paraId="53B2EFDE" w14:textId="77777777" w:rsidR="00C037A2" w:rsidRDefault="00C037A2" w:rsidP="00C037A2">
            <w:pPr>
              <w:pStyle w:val="ListParagraph"/>
              <w:numPr>
                <w:ilvl w:val="0"/>
                <w:numId w:val="14"/>
              </w:numPr>
              <w:ind w:left="370"/>
              <w:rPr>
                <w:rFonts w:ascii="Times New Roman" w:hAnsi="Times New Roman" w:cs="Times New Roman"/>
              </w:rPr>
            </w:pPr>
            <w:r>
              <w:rPr>
                <w:rFonts w:ascii="Times New Roman" w:hAnsi="Times New Roman" w:cs="Times New Roman"/>
              </w:rPr>
              <w:t xml:space="preserve">Achievement Gap between ESOL and non ESOL (SPED) </w:t>
            </w:r>
          </w:p>
          <w:p w14:paraId="39A05E37" w14:textId="77777777" w:rsidR="00C037A2" w:rsidRPr="00657550" w:rsidRDefault="00C037A2" w:rsidP="00C037A2">
            <w:pPr>
              <w:rPr>
                <w:rFonts w:ascii="Times New Roman" w:hAnsi="Times New Roman" w:cs="Times New Roman"/>
              </w:rPr>
            </w:pPr>
          </w:p>
        </w:tc>
        <w:tc>
          <w:tcPr>
            <w:tcW w:w="5833" w:type="dxa"/>
          </w:tcPr>
          <w:p w14:paraId="12A8EB0C" w14:textId="77777777" w:rsidR="00C037A2" w:rsidRDefault="00C037A2" w:rsidP="00C037A2">
            <w:pPr>
              <w:pStyle w:val="ListParagraph"/>
              <w:numPr>
                <w:ilvl w:val="0"/>
                <w:numId w:val="14"/>
              </w:numPr>
              <w:ind w:left="300"/>
              <w:rPr>
                <w:rFonts w:ascii="Times New Roman" w:hAnsi="Times New Roman" w:cs="Times New Roman"/>
              </w:rPr>
            </w:pPr>
            <w:r w:rsidRPr="00AB050F">
              <w:rPr>
                <w:rFonts w:ascii="Times New Roman" w:hAnsi="Times New Roman" w:cs="Times New Roman"/>
              </w:rPr>
              <w:t>Time for teachers to plan, practice and prepare the rigorous parts of the lesson.</w:t>
            </w:r>
          </w:p>
          <w:p w14:paraId="754DE533" w14:textId="77777777" w:rsidR="00C037A2" w:rsidRPr="00AB050F" w:rsidRDefault="00C037A2" w:rsidP="00C037A2">
            <w:pPr>
              <w:pStyle w:val="ListParagraph"/>
              <w:numPr>
                <w:ilvl w:val="0"/>
                <w:numId w:val="14"/>
              </w:numPr>
              <w:ind w:left="300"/>
              <w:rPr>
                <w:rFonts w:ascii="Times New Roman" w:hAnsi="Times New Roman" w:cs="Times New Roman"/>
              </w:rPr>
            </w:pPr>
            <w:r>
              <w:rPr>
                <w:rFonts w:ascii="Times New Roman" w:hAnsi="Times New Roman" w:cs="Times New Roman"/>
              </w:rPr>
              <w:t xml:space="preserve">More rigor in ELA </w:t>
            </w:r>
          </w:p>
          <w:p w14:paraId="584B3580" w14:textId="485EDE6C" w:rsidR="00C037A2" w:rsidRPr="00657550" w:rsidRDefault="00C037A2" w:rsidP="00C037A2">
            <w:pPr>
              <w:rPr>
                <w:rFonts w:ascii="Times New Roman" w:hAnsi="Times New Roman" w:cs="Times New Roman"/>
              </w:rPr>
            </w:pPr>
            <w:r w:rsidRPr="00AB050F">
              <w:rPr>
                <w:rFonts w:ascii="Times New Roman" w:hAnsi="Times New Roman" w:cs="Times New Roman"/>
              </w:rPr>
              <w:t>Our teachers need additional support in order to be able to internalize end of year outcomes, analyze curricular pathways to mastery, and lead students toward goals on a daily basis.</w:t>
            </w:r>
          </w:p>
        </w:tc>
      </w:tr>
    </w:tbl>
    <w:p w14:paraId="1EB236E5" w14:textId="77777777"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4ECF65CE" w14:textId="77777777" w:rsidTr="009855A0">
        <w:trPr>
          <w:trHeight w:val="431"/>
        </w:trPr>
        <w:tc>
          <w:tcPr>
            <w:tcW w:w="13448" w:type="dxa"/>
            <w:gridSpan w:val="3"/>
            <w:shd w:val="clear" w:color="auto" w:fill="D5DCE4" w:themeFill="text2" w:themeFillTint="33"/>
          </w:tcPr>
          <w:p w14:paraId="35F0BA32"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6F23E32F"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3614DBA6" w14:textId="77777777" w:rsidTr="009855A0">
        <w:trPr>
          <w:trHeight w:val="213"/>
        </w:trPr>
        <w:tc>
          <w:tcPr>
            <w:tcW w:w="3623" w:type="dxa"/>
            <w:shd w:val="clear" w:color="auto" w:fill="D5DCE4" w:themeFill="text2" w:themeFillTint="33"/>
            <w:vAlign w:val="center"/>
          </w:tcPr>
          <w:p w14:paraId="058160B0"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4F66F30A"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3B869BD4"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C037A2" w:rsidRPr="00657550" w14:paraId="19512CD4" w14:textId="77777777" w:rsidTr="009855A0">
        <w:trPr>
          <w:trHeight w:val="213"/>
        </w:trPr>
        <w:tc>
          <w:tcPr>
            <w:tcW w:w="3623" w:type="dxa"/>
            <w:shd w:val="clear" w:color="auto" w:fill="auto"/>
          </w:tcPr>
          <w:p w14:paraId="593B3BA8" w14:textId="77777777" w:rsidR="00C037A2" w:rsidRPr="00657550" w:rsidRDefault="00C037A2" w:rsidP="00C037A2">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14:paraId="506C7964" w14:textId="6B4881CC" w:rsidR="00C037A2" w:rsidRPr="00657550"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Teachers are expected to implement strong rigorous Tier 1 ELA instruction aligned to the outcomes and learning pathways outlined in their curricular materials in all content areas.  In addition, teachers are charged with teaching at least 3 separate 20-minute long guided reading lessons daily across Kindergarten through 5</w:t>
            </w:r>
            <w:r w:rsidRPr="00AB050F">
              <w:rPr>
                <w:rFonts w:ascii="Times New Roman" w:eastAsia="Calibri" w:hAnsi="Times New Roman" w:cs="Times New Roman"/>
                <w:vertAlign w:val="superscript"/>
              </w:rPr>
              <w:t>th</w:t>
            </w:r>
            <w:r w:rsidRPr="00AB050F">
              <w:rPr>
                <w:rFonts w:ascii="Times New Roman" w:eastAsia="Calibri" w:hAnsi="Times New Roman" w:cs="Times New Roman"/>
              </w:rPr>
              <w:t xml:space="preserve"> grades.  Teachers have dedicated time at the end of every day to strategically re-teaching and remediating key content on the basis of instructional data.</w:t>
            </w:r>
          </w:p>
        </w:tc>
        <w:tc>
          <w:tcPr>
            <w:tcW w:w="4989" w:type="dxa"/>
            <w:shd w:val="clear" w:color="auto" w:fill="auto"/>
          </w:tcPr>
          <w:p w14:paraId="6C79D79A" w14:textId="57A8590F" w:rsidR="00C037A2" w:rsidRPr="00657550"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Our focus on the tier 2 and 3 instruction means that we haven’t leaned as heavily into improving tier 1 instruction-for the whole class-until second semester.  We’ve come to recognize that we aren’t going to be able to intervene or use guided reading to lead our students out of challenges we’re currently facing and have redoubled our work to develop our teachers to better implement tier 1 instruction.</w:t>
            </w:r>
          </w:p>
        </w:tc>
      </w:tr>
      <w:tr w:rsidR="00C037A2" w:rsidRPr="00657550" w14:paraId="2FDA0249" w14:textId="77777777" w:rsidTr="009855A0">
        <w:trPr>
          <w:trHeight w:val="213"/>
        </w:trPr>
        <w:tc>
          <w:tcPr>
            <w:tcW w:w="3623" w:type="dxa"/>
            <w:shd w:val="clear" w:color="auto" w:fill="auto"/>
          </w:tcPr>
          <w:p w14:paraId="5A317A7C" w14:textId="77777777" w:rsidR="00C037A2" w:rsidRPr="00657550" w:rsidRDefault="00C037A2" w:rsidP="00C037A2">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14:paraId="706D684B" w14:textId="0C146F29" w:rsidR="00C037A2" w:rsidRPr="00AB050F" w:rsidRDefault="00462D26" w:rsidP="00C037A2">
            <w:pPr>
              <w:spacing w:after="0" w:line="240" w:lineRule="auto"/>
              <w:rPr>
                <w:rFonts w:ascii="Times New Roman" w:eastAsia="Calibri" w:hAnsi="Times New Roman" w:cs="Times New Roman"/>
              </w:rPr>
            </w:pPr>
            <w:r>
              <w:rPr>
                <w:rFonts w:ascii="Times New Roman" w:eastAsia="Calibri" w:hAnsi="Times New Roman" w:cs="Times New Roman"/>
              </w:rPr>
              <w:t xml:space="preserve">K-5 </w:t>
            </w:r>
            <w:r w:rsidR="00C037A2" w:rsidRPr="00AB050F">
              <w:rPr>
                <w:rFonts w:ascii="Times New Roman" w:eastAsia="Calibri" w:hAnsi="Times New Roman" w:cs="Times New Roman"/>
              </w:rPr>
              <w:t>ELA: Being a Writer and Making Meaning Curriculum</w:t>
            </w:r>
          </w:p>
          <w:p w14:paraId="3046E8E7" w14:textId="77777777" w:rsidR="00C037A2" w:rsidRPr="00AB050F" w:rsidRDefault="00C037A2" w:rsidP="00C037A2">
            <w:pPr>
              <w:spacing w:after="0" w:line="240" w:lineRule="auto"/>
              <w:rPr>
                <w:rFonts w:ascii="Times New Roman" w:eastAsia="Calibri" w:hAnsi="Times New Roman" w:cs="Times New Roman"/>
              </w:rPr>
            </w:pPr>
          </w:p>
          <w:p w14:paraId="2B61AFE0" w14:textId="77777777" w:rsidR="00C037A2" w:rsidRPr="00AB050F"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3-5 ELA: Engage NY</w:t>
            </w:r>
          </w:p>
          <w:p w14:paraId="5DA4E290" w14:textId="77777777" w:rsidR="00C037A2" w:rsidRPr="00AB050F" w:rsidRDefault="00C037A2" w:rsidP="00C037A2">
            <w:pPr>
              <w:spacing w:after="0" w:line="240" w:lineRule="auto"/>
              <w:rPr>
                <w:rFonts w:ascii="Times New Roman" w:eastAsia="Calibri" w:hAnsi="Times New Roman" w:cs="Times New Roman"/>
              </w:rPr>
            </w:pPr>
          </w:p>
          <w:p w14:paraId="1994A560" w14:textId="77777777" w:rsidR="00C037A2" w:rsidRPr="00AB050F"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K-5 Math: Envision 2.0 (Pearson)</w:t>
            </w:r>
          </w:p>
          <w:p w14:paraId="76991F66" w14:textId="77777777" w:rsidR="00C037A2" w:rsidRPr="00AB050F" w:rsidRDefault="00C037A2" w:rsidP="00C037A2">
            <w:pPr>
              <w:spacing w:after="0" w:line="240" w:lineRule="auto"/>
              <w:rPr>
                <w:rFonts w:ascii="Times New Roman" w:eastAsia="Calibri" w:hAnsi="Times New Roman" w:cs="Times New Roman"/>
              </w:rPr>
            </w:pPr>
          </w:p>
          <w:p w14:paraId="3734CD1A" w14:textId="6B568FDA" w:rsidR="00C037A2" w:rsidRPr="00657550"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K-5 Science: Exploring Science (National Geographic)</w:t>
            </w:r>
          </w:p>
        </w:tc>
        <w:tc>
          <w:tcPr>
            <w:tcW w:w="4989" w:type="dxa"/>
            <w:shd w:val="clear" w:color="auto" w:fill="auto"/>
          </w:tcPr>
          <w:p w14:paraId="72D98B83" w14:textId="0664D991"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In ELA, we have been using Engage NY for the past f</w:t>
            </w:r>
            <w:r w:rsidR="00462D26">
              <w:rPr>
                <w:rFonts w:ascii="Times New Roman" w:eastAsia="Calibri" w:hAnsi="Times New Roman" w:cs="Times New Roman"/>
              </w:rPr>
              <w:t>ive</w:t>
            </w:r>
            <w:r w:rsidRPr="00AB050F">
              <w:rPr>
                <w:rFonts w:ascii="Times New Roman" w:eastAsia="Calibri" w:hAnsi="Times New Roman" w:cs="Times New Roman"/>
              </w:rPr>
              <w:t xml:space="preserve"> years but in January we noticed significant implementation gaps and have worked to address these gaps through the use of lesson plan internalization protocol based on work from the Relay Graduate School of Education.</w:t>
            </w:r>
          </w:p>
          <w:p w14:paraId="7FAD210E" w14:textId="3B21FCC5" w:rsidR="00C037A2" w:rsidRPr="00657550"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In Math, we have found that we aren’t allowing </w:t>
            </w:r>
            <w:r w:rsidR="00FC1941" w:rsidRPr="00AB050F">
              <w:rPr>
                <w:rFonts w:ascii="Times New Roman" w:eastAsia="Calibri" w:hAnsi="Times New Roman" w:cs="Times New Roman"/>
              </w:rPr>
              <w:t>student’s</w:t>
            </w:r>
            <w:r w:rsidRPr="00AB050F">
              <w:rPr>
                <w:rFonts w:ascii="Times New Roman" w:eastAsia="Calibri" w:hAnsi="Times New Roman" w:cs="Times New Roman"/>
              </w:rPr>
              <w:t xml:space="preserve"> time to complete the more rigorous independent problems during class nor were we modeling the more rigorous problems. Teachers intentionally selected problems to model and identified more rigorous problems for students to complete first so they could provide feedback to students.</w:t>
            </w:r>
          </w:p>
        </w:tc>
      </w:tr>
      <w:tr w:rsidR="00C037A2" w:rsidRPr="00657550" w14:paraId="64D7A7AA" w14:textId="77777777" w:rsidTr="009855A0">
        <w:trPr>
          <w:trHeight w:val="213"/>
        </w:trPr>
        <w:tc>
          <w:tcPr>
            <w:tcW w:w="3623" w:type="dxa"/>
            <w:shd w:val="clear" w:color="auto" w:fill="auto"/>
          </w:tcPr>
          <w:p w14:paraId="59966915" w14:textId="77777777" w:rsidR="00C037A2" w:rsidRPr="00657550" w:rsidRDefault="00C037A2" w:rsidP="00C037A2">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Instructional Materials</w:t>
            </w:r>
          </w:p>
        </w:tc>
        <w:tc>
          <w:tcPr>
            <w:tcW w:w="4836" w:type="dxa"/>
            <w:shd w:val="clear" w:color="auto" w:fill="auto"/>
          </w:tcPr>
          <w:p w14:paraId="4B6FDC75"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K-2ELA: trade books and big books included in curriculum, supporting recommended texts to accompany the Being a Writer and Making Meaning curriculum</w:t>
            </w:r>
          </w:p>
          <w:p w14:paraId="1D695A42"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3-5 ELA: trade books and teacher read alouds included in ELA curriculum</w:t>
            </w:r>
          </w:p>
          <w:p w14:paraId="6DB86313"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Manipulatives to support math instruction</w:t>
            </w:r>
          </w:p>
          <w:p w14:paraId="55BDCC95"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Science kit materials</w:t>
            </w:r>
          </w:p>
          <w:p w14:paraId="6D5E538E"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Classroom libraries</w:t>
            </w:r>
          </w:p>
          <w:p w14:paraId="7A4A3E2A" w14:textId="56B87036" w:rsidR="00C037A2" w:rsidRPr="00657550"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Leveled bookroom</w:t>
            </w:r>
          </w:p>
        </w:tc>
        <w:tc>
          <w:tcPr>
            <w:tcW w:w="4989" w:type="dxa"/>
            <w:shd w:val="clear" w:color="auto" w:fill="auto"/>
          </w:tcPr>
          <w:p w14:paraId="0D3FD4E9" w14:textId="7CB5AABE" w:rsidR="00C037A2" w:rsidRPr="00657550"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We have quality curriculum available to support students’ learning, as well as resources to help support interaction with the material. </w:t>
            </w:r>
          </w:p>
        </w:tc>
      </w:tr>
      <w:tr w:rsidR="00C037A2" w:rsidRPr="00657550" w14:paraId="5C786450" w14:textId="77777777" w:rsidTr="009855A0">
        <w:trPr>
          <w:trHeight w:val="213"/>
        </w:trPr>
        <w:tc>
          <w:tcPr>
            <w:tcW w:w="3623" w:type="dxa"/>
            <w:shd w:val="clear" w:color="auto" w:fill="auto"/>
          </w:tcPr>
          <w:p w14:paraId="4048075D" w14:textId="77777777" w:rsidR="00C037A2" w:rsidRPr="00657550" w:rsidRDefault="00C037A2" w:rsidP="00C037A2">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14:paraId="60644723" w14:textId="5A6A6F9E" w:rsidR="00C037A2" w:rsidRPr="00AB050F"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1:1 iPads for </w:t>
            </w:r>
            <w:r w:rsidR="00462D26">
              <w:rPr>
                <w:rFonts w:ascii="Times New Roman" w:eastAsia="Calibri" w:hAnsi="Times New Roman" w:cs="Times New Roman"/>
              </w:rPr>
              <w:t>all students PreK-5th</w:t>
            </w:r>
          </w:p>
          <w:p w14:paraId="0209FD55" w14:textId="77777777" w:rsidR="00C037A2" w:rsidRPr="00AB050F" w:rsidRDefault="00C037A2" w:rsidP="00C037A2">
            <w:pPr>
              <w:spacing w:after="0" w:line="240" w:lineRule="auto"/>
              <w:rPr>
                <w:rFonts w:ascii="Times New Roman" w:eastAsia="Calibri" w:hAnsi="Times New Roman" w:cs="Times New Roman"/>
              </w:rPr>
            </w:pPr>
          </w:p>
          <w:p w14:paraId="544863C5" w14:textId="77777777" w:rsidR="00C037A2" w:rsidRPr="00AB050F"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2-3 Desktop computers in each classroom </w:t>
            </w:r>
          </w:p>
          <w:p w14:paraId="782857C1" w14:textId="77777777" w:rsidR="00C037A2" w:rsidRPr="00AB050F" w:rsidRDefault="00C037A2" w:rsidP="00C037A2">
            <w:pPr>
              <w:spacing w:after="0" w:line="240" w:lineRule="auto"/>
              <w:rPr>
                <w:rFonts w:ascii="Times New Roman" w:eastAsia="Calibri" w:hAnsi="Times New Roman" w:cs="Times New Roman"/>
              </w:rPr>
            </w:pPr>
          </w:p>
          <w:p w14:paraId="3EBB7A21" w14:textId="77777777" w:rsidR="00C037A2" w:rsidRPr="00AB050F"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Computer labs </w:t>
            </w:r>
          </w:p>
          <w:p w14:paraId="394916EF" w14:textId="77777777" w:rsidR="00C037A2" w:rsidRPr="00AB050F" w:rsidRDefault="00C037A2" w:rsidP="00C037A2">
            <w:pPr>
              <w:spacing w:after="0" w:line="240" w:lineRule="auto"/>
              <w:rPr>
                <w:rFonts w:ascii="Times New Roman" w:eastAsia="Calibri" w:hAnsi="Times New Roman" w:cs="Times New Roman"/>
              </w:rPr>
            </w:pPr>
          </w:p>
          <w:p w14:paraId="4401AB96"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Promethean boards and/or Smartboards in each classroom</w:t>
            </w:r>
          </w:p>
          <w:p w14:paraId="264F5620" w14:textId="2AD71E87" w:rsidR="00C037A2" w:rsidRPr="00657550" w:rsidRDefault="00C037A2" w:rsidP="00462D26">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Document cameras in </w:t>
            </w:r>
            <w:r w:rsidR="00462D26">
              <w:rPr>
                <w:rFonts w:ascii="Times New Roman" w:eastAsia="Calibri" w:hAnsi="Times New Roman" w:cs="Times New Roman"/>
              </w:rPr>
              <w:t>all classrooms</w:t>
            </w:r>
          </w:p>
        </w:tc>
        <w:tc>
          <w:tcPr>
            <w:tcW w:w="4989" w:type="dxa"/>
            <w:shd w:val="clear" w:color="auto" w:fill="auto"/>
          </w:tcPr>
          <w:p w14:paraId="3A084AC7" w14:textId="57DABD4B" w:rsidR="00462D26" w:rsidRDefault="00462D26" w:rsidP="00C037A2">
            <w:pPr>
              <w:spacing w:after="0" w:line="240" w:lineRule="auto"/>
              <w:rPr>
                <w:rFonts w:ascii="Times New Roman" w:eastAsia="Calibri" w:hAnsi="Times New Roman" w:cs="Times New Roman"/>
              </w:rPr>
            </w:pPr>
            <w:r>
              <w:rPr>
                <w:rFonts w:ascii="Times New Roman" w:eastAsia="Calibri" w:hAnsi="Times New Roman" w:cs="Times New Roman"/>
              </w:rPr>
              <w:t xml:space="preserve">Teachers taught both virtually and in-person. </w:t>
            </w:r>
          </w:p>
          <w:p w14:paraId="6A379E16" w14:textId="18E0DB79" w:rsidR="00C037A2"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Teachers utilize </w:t>
            </w:r>
            <w:r w:rsidR="00462D26">
              <w:rPr>
                <w:rFonts w:ascii="Times New Roman" w:eastAsia="Calibri" w:hAnsi="Times New Roman" w:cs="Times New Roman"/>
              </w:rPr>
              <w:t xml:space="preserve">Teams. </w:t>
            </w:r>
          </w:p>
          <w:p w14:paraId="1EC167B0" w14:textId="77777777" w:rsidR="00462D26" w:rsidRDefault="00462D26" w:rsidP="00C037A2">
            <w:pPr>
              <w:spacing w:after="0" w:line="240" w:lineRule="auto"/>
              <w:rPr>
                <w:rFonts w:ascii="Times New Roman" w:eastAsia="Calibri" w:hAnsi="Times New Roman" w:cs="Times New Roman"/>
              </w:rPr>
            </w:pPr>
            <w:r>
              <w:rPr>
                <w:rFonts w:ascii="Times New Roman" w:eastAsia="Calibri" w:hAnsi="Times New Roman" w:cs="Times New Roman"/>
              </w:rPr>
              <w:t xml:space="preserve">Teachers learned quickly how to keep students engaged while learning virtually. </w:t>
            </w:r>
          </w:p>
          <w:p w14:paraId="05506F9A" w14:textId="76AB2543" w:rsidR="00462D26" w:rsidRPr="00AB050F" w:rsidRDefault="00462D26" w:rsidP="00C037A2">
            <w:pPr>
              <w:spacing w:after="0" w:line="240" w:lineRule="auto"/>
              <w:rPr>
                <w:rFonts w:ascii="Times New Roman" w:eastAsia="Calibri" w:hAnsi="Times New Roman" w:cs="Times New Roman"/>
              </w:rPr>
            </w:pPr>
            <w:r>
              <w:rPr>
                <w:rFonts w:ascii="Times New Roman" w:eastAsia="Calibri" w:hAnsi="Times New Roman" w:cs="Times New Roman"/>
              </w:rPr>
              <w:t xml:space="preserve">Students became comfortable with using the iPad to learn and submit work. </w:t>
            </w:r>
          </w:p>
          <w:p w14:paraId="72B88ED3" w14:textId="77777777" w:rsidR="00C037A2" w:rsidRPr="00AB050F" w:rsidRDefault="00C037A2" w:rsidP="00C037A2">
            <w:pPr>
              <w:spacing w:after="0" w:line="240" w:lineRule="auto"/>
              <w:rPr>
                <w:rFonts w:ascii="Times New Roman" w:eastAsia="Calibri" w:hAnsi="Times New Roman" w:cs="Times New Roman"/>
              </w:rPr>
            </w:pPr>
          </w:p>
          <w:p w14:paraId="4CA7CD36" w14:textId="5FE223E3" w:rsidR="00C037A2" w:rsidRPr="00657550" w:rsidRDefault="00C037A2" w:rsidP="00C037A2">
            <w:pPr>
              <w:spacing w:after="0" w:line="240" w:lineRule="auto"/>
              <w:rPr>
                <w:rFonts w:ascii="Times New Roman" w:eastAsia="Calibri" w:hAnsi="Times New Roman" w:cs="Times New Roman"/>
              </w:rPr>
            </w:pPr>
            <w:r>
              <w:rPr>
                <w:rFonts w:ascii="Times New Roman" w:eastAsia="Calibri" w:hAnsi="Times New Roman" w:cs="Times New Roman"/>
              </w:rPr>
              <w:t>We will need to make sure 3</w:t>
            </w:r>
            <w:r w:rsidRPr="0076225B">
              <w:rPr>
                <w:rFonts w:ascii="Times New Roman" w:eastAsia="Calibri" w:hAnsi="Times New Roman" w:cs="Times New Roman"/>
                <w:vertAlign w:val="superscript"/>
              </w:rPr>
              <w:t>rd</w:t>
            </w:r>
            <w:r>
              <w:rPr>
                <w:rFonts w:ascii="Times New Roman" w:eastAsia="Calibri" w:hAnsi="Times New Roman" w:cs="Times New Roman"/>
              </w:rPr>
              <w:t xml:space="preserve"> -5</w:t>
            </w:r>
            <w:r w:rsidRPr="0076225B">
              <w:rPr>
                <w:rFonts w:ascii="Times New Roman" w:eastAsia="Calibri" w:hAnsi="Times New Roman" w:cs="Times New Roman"/>
                <w:vertAlign w:val="superscript"/>
              </w:rPr>
              <w:t>th</w:t>
            </w:r>
            <w:r>
              <w:rPr>
                <w:rFonts w:ascii="Times New Roman" w:eastAsia="Calibri" w:hAnsi="Times New Roman" w:cs="Times New Roman"/>
              </w:rPr>
              <w:t xml:space="preserve"> grade students have keyboards to attach to their iPad in order to complete more complex assignments.</w:t>
            </w:r>
          </w:p>
        </w:tc>
      </w:tr>
      <w:tr w:rsidR="00C037A2" w:rsidRPr="00657550" w14:paraId="73134EF5" w14:textId="77777777" w:rsidTr="009855A0">
        <w:trPr>
          <w:trHeight w:val="213"/>
        </w:trPr>
        <w:tc>
          <w:tcPr>
            <w:tcW w:w="3623" w:type="dxa"/>
            <w:shd w:val="clear" w:color="auto" w:fill="auto"/>
          </w:tcPr>
          <w:p w14:paraId="11AD26C9" w14:textId="77777777" w:rsidR="00C037A2" w:rsidRPr="00657550" w:rsidRDefault="00C037A2" w:rsidP="00C037A2">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14:paraId="4C0FA522"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AIC – 1 FTE</w:t>
            </w:r>
          </w:p>
          <w:p w14:paraId="0F3EE9DD"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ESOL teachers (3) - 1 FTE</w:t>
            </w:r>
          </w:p>
          <w:p w14:paraId="7B9E806C"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ISS monitor – 1 FTE</w:t>
            </w:r>
          </w:p>
          <w:p w14:paraId="0AB1B7D5"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Social Worker - .5 FTE</w:t>
            </w:r>
          </w:p>
          <w:p w14:paraId="5EE61EF3"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Counselor – 1 FTE</w:t>
            </w:r>
          </w:p>
          <w:p w14:paraId="3D3E2F70"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Nurse - .5 FTE</w:t>
            </w:r>
          </w:p>
          <w:p w14:paraId="15AEA964" w14:textId="77777777" w:rsidR="00C037A2" w:rsidRPr="00AB050F" w:rsidRDefault="00C037A2" w:rsidP="00C037A2">
            <w:pPr>
              <w:rPr>
                <w:rFonts w:ascii="Times New Roman" w:eastAsia="Calibri" w:hAnsi="Times New Roman" w:cs="Times New Roman"/>
              </w:rPr>
            </w:pPr>
            <w:r w:rsidRPr="00AB050F">
              <w:rPr>
                <w:rFonts w:ascii="Times New Roman" w:eastAsia="Calibri" w:hAnsi="Times New Roman" w:cs="Times New Roman"/>
              </w:rPr>
              <w:t>Gifted Teacher - .2 FTE</w:t>
            </w:r>
          </w:p>
          <w:p w14:paraId="3AB598B4" w14:textId="68A522AA" w:rsidR="00C037A2" w:rsidRPr="00657550"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lastRenderedPageBreak/>
              <w:t>Part time on-site therapist</w:t>
            </w:r>
          </w:p>
        </w:tc>
        <w:tc>
          <w:tcPr>
            <w:tcW w:w="4989" w:type="dxa"/>
            <w:shd w:val="clear" w:color="auto" w:fill="auto"/>
          </w:tcPr>
          <w:p w14:paraId="63B00742" w14:textId="222FBC96" w:rsidR="00C037A2" w:rsidRPr="00657550" w:rsidRDefault="00C037A2" w:rsidP="00C037A2">
            <w:pPr>
              <w:spacing w:after="0" w:line="240" w:lineRule="auto"/>
              <w:rPr>
                <w:rFonts w:ascii="Times New Roman" w:eastAsia="Calibri" w:hAnsi="Times New Roman" w:cs="Times New Roman"/>
              </w:rPr>
            </w:pPr>
            <w:r w:rsidRPr="00AB050F">
              <w:rPr>
                <w:rFonts w:ascii="Times New Roman" w:eastAsia="Calibri" w:hAnsi="Times New Roman" w:cs="Times New Roman"/>
              </w:rPr>
              <w:lastRenderedPageBreak/>
              <w:t xml:space="preserve">Having a .5 Social Worker and Nurse dramatically impacts our ability to provide essential services to our students. </w:t>
            </w:r>
          </w:p>
        </w:tc>
      </w:tr>
    </w:tbl>
    <w:p w14:paraId="46C900FE" w14:textId="77777777"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4F7F48D2" w14:textId="77777777" w:rsidTr="00405413">
        <w:trPr>
          <w:trHeight w:val="218"/>
        </w:trPr>
        <w:tc>
          <w:tcPr>
            <w:tcW w:w="3607" w:type="dxa"/>
            <w:shd w:val="clear" w:color="auto" w:fill="D5DCE4" w:themeFill="text2" w:themeFillTint="33"/>
            <w:vAlign w:val="center"/>
          </w:tcPr>
          <w:p w14:paraId="2837F10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0525A050"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14:paraId="0F83D49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C037A2" w:rsidRPr="00657550" w14:paraId="0169663C" w14:textId="77777777" w:rsidTr="00405413">
        <w:trPr>
          <w:trHeight w:val="642"/>
        </w:trPr>
        <w:tc>
          <w:tcPr>
            <w:tcW w:w="3607" w:type="dxa"/>
          </w:tcPr>
          <w:p w14:paraId="2AF27C03" w14:textId="08339988" w:rsidR="00C037A2" w:rsidRDefault="00462D26" w:rsidP="00C037A2">
            <w:pPr>
              <w:pStyle w:val="ListParagraph"/>
              <w:numPr>
                <w:ilvl w:val="0"/>
                <w:numId w:val="15"/>
              </w:numPr>
              <w:rPr>
                <w:rFonts w:ascii="Times New Roman" w:eastAsia="Calibri" w:hAnsi="Times New Roman" w:cs="Times New Roman"/>
              </w:rPr>
            </w:pPr>
            <w:r>
              <w:rPr>
                <w:rFonts w:ascii="Times New Roman" w:eastAsia="Calibri" w:hAnsi="Times New Roman" w:cs="Times New Roman"/>
              </w:rPr>
              <w:t>Teachers learned how to keep students engaged virtually.</w:t>
            </w:r>
          </w:p>
          <w:p w14:paraId="3E95A3F7" w14:textId="014039BD" w:rsidR="00462D26" w:rsidRPr="00AB050F" w:rsidRDefault="00462D26" w:rsidP="00C037A2">
            <w:pPr>
              <w:pStyle w:val="ListParagraph"/>
              <w:numPr>
                <w:ilvl w:val="0"/>
                <w:numId w:val="15"/>
              </w:numPr>
              <w:rPr>
                <w:rFonts w:ascii="Times New Roman" w:eastAsia="Calibri" w:hAnsi="Times New Roman" w:cs="Times New Roman"/>
              </w:rPr>
            </w:pPr>
            <w:r>
              <w:rPr>
                <w:rFonts w:ascii="Times New Roman" w:eastAsia="Calibri" w:hAnsi="Times New Roman" w:cs="Times New Roman"/>
              </w:rPr>
              <w:t>Students learned how to use technology to learn.</w:t>
            </w:r>
          </w:p>
          <w:p w14:paraId="338C3916" w14:textId="08F408EB" w:rsidR="00C037A2" w:rsidRPr="00AB050F" w:rsidRDefault="00C037A2" w:rsidP="00C037A2">
            <w:pPr>
              <w:pStyle w:val="ListParagraph"/>
              <w:numPr>
                <w:ilvl w:val="0"/>
                <w:numId w:val="15"/>
              </w:numPr>
              <w:rPr>
                <w:rFonts w:ascii="Times New Roman" w:eastAsia="Calibri" w:hAnsi="Times New Roman" w:cs="Times New Roman"/>
              </w:rPr>
            </w:pPr>
            <w:r w:rsidRPr="00AB050F">
              <w:rPr>
                <w:rFonts w:ascii="Times New Roman" w:eastAsia="Calibri" w:hAnsi="Times New Roman" w:cs="Times New Roman"/>
              </w:rPr>
              <w:t xml:space="preserve">Technology </w:t>
            </w:r>
            <w:r w:rsidR="00462D26">
              <w:rPr>
                <w:rFonts w:ascii="Times New Roman" w:eastAsia="Calibri" w:hAnsi="Times New Roman" w:cs="Times New Roman"/>
              </w:rPr>
              <w:t>in PreK-5th</w:t>
            </w:r>
          </w:p>
          <w:p w14:paraId="2576CB19" w14:textId="77777777" w:rsidR="00C037A2" w:rsidRPr="00AB050F" w:rsidRDefault="00C037A2" w:rsidP="00C037A2">
            <w:pPr>
              <w:rPr>
                <w:rFonts w:ascii="Times New Roman" w:eastAsia="Calibri" w:hAnsi="Times New Roman" w:cs="Times New Roman"/>
              </w:rPr>
            </w:pPr>
          </w:p>
          <w:p w14:paraId="595A4A35" w14:textId="77777777" w:rsidR="00C037A2" w:rsidRPr="00AB050F" w:rsidRDefault="00C037A2" w:rsidP="00C037A2">
            <w:pPr>
              <w:rPr>
                <w:rFonts w:ascii="Times New Roman" w:eastAsia="Calibri" w:hAnsi="Times New Roman" w:cs="Times New Roman"/>
                <w:b/>
                <w:i/>
              </w:rPr>
            </w:pPr>
          </w:p>
          <w:p w14:paraId="0006834B" w14:textId="77777777" w:rsidR="00C037A2" w:rsidRPr="00657550" w:rsidRDefault="00C037A2" w:rsidP="00C037A2">
            <w:pPr>
              <w:rPr>
                <w:rFonts w:ascii="Times New Roman" w:eastAsia="Calibri" w:hAnsi="Times New Roman" w:cs="Times New Roman"/>
                <w:b/>
                <w:i/>
              </w:rPr>
            </w:pPr>
          </w:p>
        </w:tc>
        <w:tc>
          <w:tcPr>
            <w:tcW w:w="4848" w:type="dxa"/>
          </w:tcPr>
          <w:p w14:paraId="77DDC212" w14:textId="77777777" w:rsidR="00C037A2" w:rsidRPr="00AB050F" w:rsidRDefault="00C037A2" w:rsidP="00C037A2">
            <w:pPr>
              <w:pStyle w:val="ListParagraph"/>
              <w:numPr>
                <w:ilvl w:val="0"/>
                <w:numId w:val="16"/>
              </w:numPr>
              <w:ind w:left="370"/>
              <w:rPr>
                <w:rFonts w:ascii="Times New Roman" w:hAnsi="Times New Roman" w:cs="Times New Roman"/>
              </w:rPr>
            </w:pPr>
            <w:r w:rsidRPr="00AB050F">
              <w:rPr>
                <w:rFonts w:ascii="Times New Roman" w:hAnsi="Times New Roman" w:cs="Times New Roman"/>
              </w:rPr>
              <w:t>Lack of Guided Reading strategies to support struggling readers</w:t>
            </w:r>
          </w:p>
          <w:p w14:paraId="5597FE41" w14:textId="77777777" w:rsidR="00C037A2" w:rsidRPr="00AB050F" w:rsidRDefault="00C037A2" w:rsidP="00C037A2">
            <w:pPr>
              <w:pStyle w:val="ListParagraph"/>
              <w:numPr>
                <w:ilvl w:val="0"/>
                <w:numId w:val="16"/>
              </w:numPr>
              <w:ind w:left="370"/>
              <w:rPr>
                <w:rFonts w:ascii="Times New Roman" w:hAnsi="Times New Roman" w:cs="Times New Roman"/>
              </w:rPr>
            </w:pPr>
            <w:r w:rsidRPr="00AB050F">
              <w:rPr>
                <w:rFonts w:ascii="Times New Roman" w:hAnsi="Times New Roman" w:cs="Times New Roman"/>
              </w:rPr>
              <w:t>Gaps in ELA Curriculum (K-2) and writing (K-5</w:t>
            </w:r>
            <w:r w:rsidRPr="00AB050F">
              <w:rPr>
                <w:rFonts w:ascii="Times New Roman" w:hAnsi="Times New Roman" w:cs="Times New Roman"/>
                <w:vertAlign w:val="superscript"/>
              </w:rPr>
              <w:t>th</w:t>
            </w:r>
            <w:r w:rsidRPr="00AB050F">
              <w:rPr>
                <w:rFonts w:ascii="Times New Roman" w:hAnsi="Times New Roman" w:cs="Times New Roman"/>
              </w:rPr>
              <w:t>)</w:t>
            </w:r>
          </w:p>
          <w:p w14:paraId="14E779B7" w14:textId="77777777" w:rsidR="00C037A2" w:rsidRPr="00657550" w:rsidRDefault="00C037A2" w:rsidP="00C037A2">
            <w:pPr>
              <w:rPr>
                <w:rFonts w:ascii="Times New Roman" w:hAnsi="Times New Roman" w:cs="Times New Roman"/>
              </w:rPr>
            </w:pPr>
          </w:p>
        </w:tc>
        <w:tc>
          <w:tcPr>
            <w:tcW w:w="4978" w:type="dxa"/>
          </w:tcPr>
          <w:p w14:paraId="4301D596" w14:textId="77777777" w:rsidR="00C037A2" w:rsidRPr="000A4351" w:rsidRDefault="00C037A2" w:rsidP="00C037A2">
            <w:pPr>
              <w:pStyle w:val="ListParagraph"/>
              <w:numPr>
                <w:ilvl w:val="0"/>
                <w:numId w:val="17"/>
              </w:numPr>
              <w:ind w:left="364"/>
              <w:rPr>
                <w:rFonts w:ascii="Times New Roman" w:hAnsi="Times New Roman" w:cs="Times New Roman"/>
              </w:rPr>
            </w:pPr>
            <w:r w:rsidRPr="00AB050F">
              <w:rPr>
                <w:rFonts w:ascii="Times New Roman" w:hAnsi="Times New Roman" w:cs="Times New Roman"/>
              </w:rPr>
              <w:t xml:space="preserve">PD </w:t>
            </w:r>
            <w:r>
              <w:rPr>
                <w:rFonts w:ascii="Times New Roman" w:hAnsi="Times New Roman" w:cs="Times New Roman"/>
              </w:rPr>
              <w:t xml:space="preserve">and strategies around closing the reading gap </w:t>
            </w:r>
          </w:p>
          <w:p w14:paraId="61DD7688" w14:textId="77777777" w:rsidR="00FC1941" w:rsidRDefault="00C037A2" w:rsidP="00C037A2">
            <w:pPr>
              <w:pStyle w:val="ListParagraph"/>
              <w:numPr>
                <w:ilvl w:val="0"/>
                <w:numId w:val="17"/>
              </w:numPr>
              <w:ind w:left="364"/>
              <w:rPr>
                <w:rFonts w:ascii="Times New Roman" w:hAnsi="Times New Roman" w:cs="Times New Roman"/>
              </w:rPr>
            </w:pPr>
            <w:r w:rsidRPr="00AB050F">
              <w:rPr>
                <w:rFonts w:ascii="Times New Roman" w:hAnsi="Times New Roman" w:cs="Times New Roman"/>
              </w:rPr>
              <w:t xml:space="preserve">Support in </w:t>
            </w:r>
            <w:r>
              <w:rPr>
                <w:rFonts w:ascii="Times New Roman" w:hAnsi="Times New Roman" w:cs="Times New Roman"/>
              </w:rPr>
              <w:t>planning rigorous lessons</w:t>
            </w:r>
          </w:p>
          <w:p w14:paraId="0F350E11" w14:textId="6BE8ED1E" w:rsidR="00C037A2" w:rsidRPr="00FC1941" w:rsidRDefault="00C037A2" w:rsidP="00C037A2">
            <w:pPr>
              <w:pStyle w:val="ListParagraph"/>
              <w:numPr>
                <w:ilvl w:val="0"/>
                <w:numId w:val="17"/>
              </w:numPr>
              <w:ind w:left="364"/>
              <w:rPr>
                <w:rFonts w:ascii="Times New Roman" w:hAnsi="Times New Roman" w:cs="Times New Roman"/>
              </w:rPr>
            </w:pPr>
            <w:r w:rsidRPr="00FC1941">
              <w:rPr>
                <w:rFonts w:ascii="Times New Roman" w:hAnsi="Times New Roman" w:cs="Times New Roman"/>
              </w:rPr>
              <w:t>Support in address students with traumatic stress</w:t>
            </w:r>
          </w:p>
        </w:tc>
      </w:tr>
    </w:tbl>
    <w:p w14:paraId="4383B4BA"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5565838B" w14:textId="77777777" w:rsidTr="00405413">
        <w:trPr>
          <w:trHeight w:val="386"/>
        </w:trPr>
        <w:tc>
          <w:tcPr>
            <w:tcW w:w="13448" w:type="dxa"/>
            <w:gridSpan w:val="3"/>
            <w:shd w:val="clear" w:color="auto" w:fill="D5DCE4" w:themeFill="text2" w:themeFillTint="33"/>
          </w:tcPr>
          <w:p w14:paraId="2EB91C4F"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14:paraId="0E7FBC3F"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3B51D416" w14:textId="77777777" w:rsidTr="00405413">
        <w:trPr>
          <w:trHeight w:val="191"/>
        </w:trPr>
        <w:tc>
          <w:tcPr>
            <w:tcW w:w="3479" w:type="dxa"/>
            <w:shd w:val="clear" w:color="auto" w:fill="D5DCE4" w:themeFill="text2" w:themeFillTint="33"/>
            <w:vAlign w:val="center"/>
          </w:tcPr>
          <w:p w14:paraId="3274505A"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333B52E7"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05E84954"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FC1941" w:rsidRPr="00657550" w14:paraId="69DFB328" w14:textId="77777777" w:rsidTr="00405413">
        <w:trPr>
          <w:trHeight w:val="191"/>
        </w:trPr>
        <w:tc>
          <w:tcPr>
            <w:tcW w:w="3479" w:type="dxa"/>
            <w:shd w:val="clear" w:color="auto" w:fill="auto"/>
          </w:tcPr>
          <w:p w14:paraId="4D422F27" w14:textId="77777777" w:rsidR="00FC1941" w:rsidRPr="00657550" w:rsidRDefault="00FC1941" w:rsidP="00FC1941">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14:paraId="1A312116" w14:textId="7309E036" w:rsidR="00FC1941" w:rsidRPr="00AB050F" w:rsidRDefault="00FC1941" w:rsidP="00FC1941">
            <w:pPr>
              <w:rPr>
                <w:rFonts w:ascii="Times New Roman" w:eastAsia="Calibri" w:hAnsi="Times New Roman" w:cs="Times New Roman"/>
              </w:rPr>
            </w:pPr>
            <w:r>
              <w:rPr>
                <w:rFonts w:ascii="Times New Roman" w:eastAsia="Calibri" w:hAnsi="Times New Roman" w:cs="Times New Roman"/>
              </w:rPr>
              <w:t>4</w:t>
            </w:r>
            <w:r w:rsidRPr="00AB050F">
              <w:rPr>
                <w:rFonts w:ascii="Times New Roman" w:eastAsia="Calibri" w:hAnsi="Times New Roman" w:cs="Times New Roman"/>
              </w:rPr>
              <w:t xml:space="preserve"> Probationary Staff</w:t>
            </w:r>
          </w:p>
          <w:p w14:paraId="69CF1ABD" w14:textId="179331C6" w:rsidR="00FC1941" w:rsidRPr="00AB050F" w:rsidRDefault="00FC1941" w:rsidP="00FC1941">
            <w:pPr>
              <w:rPr>
                <w:rFonts w:ascii="Times New Roman" w:eastAsia="Calibri" w:hAnsi="Times New Roman" w:cs="Times New Roman"/>
              </w:rPr>
            </w:pPr>
            <w:r>
              <w:rPr>
                <w:rFonts w:ascii="Times New Roman" w:eastAsia="Calibri" w:hAnsi="Times New Roman" w:cs="Times New Roman"/>
              </w:rPr>
              <w:t>21</w:t>
            </w:r>
            <w:r w:rsidRPr="00AB050F">
              <w:rPr>
                <w:rFonts w:ascii="Times New Roman" w:eastAsia="Calibri" w:hAnsi="Times New Roman" w:cs="Times New Roman"/>
              </w:rPr>
              <w:t xml:space="preserve"> Tenured Staff</w:t>
            </w:r>
          </w:p>
          <w:p w14:paraId="4941A505" w14:textId="2E563E6F" w:rsidR="00FC1941" w:rsidRPr="00AB050F" w:rsidRDefault="00FC1941" w:rsidP="00FC1941">
            <w:pPr>
              <w:rPr>
                <w:rFonts w:ascii="Times New Roman" w:eastAsia="Calibri" w:hAnsi="Times New Roman" w:cs="Times New Roman"/>
              </w:rPr>
            </w:pPr>
            <w:r w:rsidRPr="00AB050F">
              <w:rPr>
                <w:rFonts w:ascii="Times New Roman" w:eastAsia="Calibri" w:hAnsi="Times New Roman" w:cs="Times New Roman"/>
              </w:rPr>
              <w:t>Average years of teaching experience is 1</w:t>
            </w:r>
            <w:r>
              <w:rPr>
                <w:rFonts w:ascii="Times New Roman" w:eastAsia="Calibri" w:hAnsi="Times New Roman" w:cs="Times New Roman"/>
              </w:rPr>
              <w:t>2</w:t>
            </w:r>
            <w:r w:rsidRPr="00AB050F">
              <w:rPr>
                <w:rFonts w:ascii="Times New Roman" w:eastAsia="Calibri" w:hAnsi="Times New Roman" w:cs="Times New Roman"/>
              </w:rPr>
              <w:t xml:space="preserve"> years.  </w:t>
            </w:r>
          </w:p>
          <w:p w14:paraId="7F17B8DD" w14:textId="5603C49E" w:rsidR="00FC1941" w:rsidRPr="00657550" w:rsidRDefault="00FC1941" w:rsidP="00FC1941">
            <w:pPr>
              <w:spacing w:line="240" w:lineRule="auto"/>
              <w:rPr>
                <w:rFonts w:ascii="Times New Roman" w:eastAsia="Calibri" w:hAnsi="Times New Roman" w:cs="Times New Roman"/>
              </w:rPr>
            </w:pPr>
          </w:p>
        </w:tc>
        <w:tc>
          <w:tcPr>
            <w:tcW w:w="5327" w:type="dxa"/>
            <w:shd w:val="clear" w:color="auto" w:fill="auto"/>
          </w:tcPr>
          <w:p w14:paraId="4C1C0459" w14:textId="07CC7BDE" w:rsidR="00FC1941" w:rsidRPr="00657550" w:rsidRDefault="00FC1941" w:rsidP="00FC1941">
            <w:pPr>
              <w:spacing w:line="240" w:lineRule="auto"/>
              <w:rPr>
                <w:rFonts w:ascii="Times New Roman" w:eastAsia="Calibri" w:hAnsi="Times New Roman" w:cs="Times New Roman"/>
              </w:rPr>
            </w:pPr>
            <w:r w:rsidRPr="00AB050F">
              <w:rPr>
                <w:rFonts w:ascii="Times New Roman" w:eastAsia="Calibri" w:hAnsi="Times New Roman" w:cs="Times New Roman"/>
              </w:rPr>
              <w:t xml:space="preserve">Staff stability allowed for less differentiated PD around curriculum. </w:t>
            </w:r>
            <w:r>
              <w:rPr>
                <w:rFonts w:ascii="Times New Roman" w:eastAsia="Calibri" w:hAnsi="Times New Roman" w:cs="Times New Roman"/>
              </w:rPr>
              <w:t>100</w:t>
            </w:r>
            <w:r w:rsidRPr="00AB050F">
              <w:rPr>
                <w:rFonts w:ascii="Times New Roman" w:eastAsia="Calibri" w:hAnsi="Times New Roman" w:cs="Times New Roman"/>
              </w:rPr>
              <w:t>% of the teachers were familiar with the curriculum from last year. 100% of staff will return next school year and remain in current grade/subject.</w:t>
            </w:r>
          </w:p>
        </w:tc>
      </w:tr>
      <w:tr w:rsidR="00FC1941" w:rsidRPr="00657550" w14:paraId="741F4C6A" w14:textId="77777777" w:rsidTr="00405413">
        <w:trPr>
          <w:trHeight w:val="191"/>
        </w:trPr>
        <w:tc>
          <w:tcPr>
            <w:tcW w:w="3479" w:type="dxa"/>
            <w:shd w:val="clear" w:color="auto" w:fill="auto"/>
          </w:tcPr>
          <w:p w14:paraId="45E8E3CA" w14:textId="77777777" w:rsidR="00FC1941" w:rsidRPr="00657550" w:rsidRDefault="00FC1941" w:rsidP="00FC1941">
            <w:pPr>
              <w:spacing w:line="240" w:lineRule="auto"/>
              <w:rPr>
                <w:rFonts w:ascii="Times New Roman" w:eastAsia="Calibri" w:hAnsi="Times New Roman" w:cs="Times New Roman"/>
                <w:b/>
              </w:rPr>
            </w:pPr>
            <w:r w:rsidRPr="00FC1941">
              <w:rPr>
                <w:rFonts w:ascii="Times New Roman" w:eastAsia="Calibri" w:hAnsi="Times New Roman" w:cs="Times New Roman"/>
                <w:b/>
              </w:rPr>
              <w:t>Staff Certification</w:t>
            </w:r>
          </w:p>
        </w:tc>
        <w:tc>
          <w:tcPr>
            <w:tcW w:w="4642" w:type="dxa"/>
            <w:shd w:val="clear" w:color="auto" w:fill="auto"/>
          </w:tcPr>
          <w:p w14:paraId="4AB895BE" w14:textId="29F7F00B" w:rsidR="00FC1941" w:rsidRPr="00AB050F" w:rsidRDefault="00FC1941" w:rsidP="00FC1941">
            <w:pPr>
              <w:spacing w:line="240" w:lineRule="auto"/>
              <w:rPr>
                <w:rFonts w:ascii="Times New Roman" w:eastAsia="Calibri" w:hAnsi="Times New Roman" w:cs="Times New Roman"/>
              </w:rPr>
            </w:pPr>
            <w:r w:rsidRPr="00AB050F">
              <w:rPr>
                <w:rFonts w:ascii="Times New Roman" w:eastAsia="Calibri" w:hAnsi="Times New Roman" w:cs="Times New Roman"/>
              </w:rPr>
              <w:t>2</w:t>
            </w:r>
            <w:r>
              <w:rPr>
                <w:rFonts w:ascii="Times New Roman" w:eastAsia="Calibri" w:hAnsi="Times New Roman" w:cs="Times New Roman"/>
              </w:rPr>
              <w:t>4</w:t>
            </w:r>
            <w:r w:rsidRPr="00AB050F">
              <w:rPr>
                <w:rFonts w:ascii="Times New Roman" w:eastAsia="Calibri" w:hAnsi="Times New Roman" w:cs="Times New Roman"/>
              </w:rPr>
              <w:t xml:space="preserve"> Certified Teachers</w:t>
            </w:r>
          </w:p>
          <w:p w14:paraId="2655664D" w14:textId="77777777" w:rsidR="00FC1941" w:rsidRPr="00AB050F" w:rsidRDefault="00FC1941" w:rsidP="00FC1941">
            <w:pPr>
              <w:spacing w:line="240" w:lineRule="auto"/>
              <w:rPr>
                <w:rFonts w:ascii="Times New Roman" w:eastAsia="Calibri" w:hAnsi="Times New Roman" w:cs="Times New Roman"/>
              </w:rPr>
            </w:pPr>
            <w:r w:rsidRPr="00AB050F">
              <w:rPr>
                <w:rFonts w:ascii="Times New Roman" w:eastAsia="Calibri" w:hAnsi="Times New Roman" w:cs="Times New Roman"/>
              </w:rPr>
              <w:t>1 Certification Pending</w:t>
            </w:r>
          </w:p>
          <w:p w14:paraId="35426E5E" w14:textId="77777777" w:rsidR="00FC1941" w:rsidRPr="00AB050F" w:rsidRDefault="00FC1941" w:rsidP="00FC1941">
            <w:pPr>
              <w:spacing w:line="240" w:lineRule="auto"/>
              <w:rPr>
                <w:rFonts w:ascii="Times New Roman" w:eastAsia="Calibri" w:hAnsi="Times New Roman" w:cs="Times New Roman"/>
              </w:rPr>
            </w:pPr>
            <w:r w:rsidRPr="00AB050F">
              <w:rPr>
                <w:rFonts w:ascii="Times New Roman" w:eastAsia="Calibri" w:hAnsi="Times New Roman" w:cs="Times New Roman"/>
              </w:rPr>
              <w:t>1 Certified Counselor</w:t>
            </w:r>
          </w:p>
          <w:p w14:paraId="1277A98E" w14:textId="5090D02F" w:rsidR="00FC1941" w:rsidRPr="00657550" w:rsidRDefault="00FC1941" w:rsidP="00FC1941">
            <w:pPr>
              <w:spacing w:line="240" w:lineRule="auto"/>
              <w:rPr>
                <w:rFonts w:ascii="Times New Roman" w:eastAsia="Calibri" w:hAnsi="Times New Roman" w:cs="Times New Roman"/>
              </w:rPr>
            </w:pPr>
            <w:r w:rsidRPr="00AB050F">
              <w:rPr>
                <w:rFonts w:ascii="Times New Roman" w:eastAsia="Calibri" w:hAnsi="Times New Roman" w:cs="Times New Roman"/>
              </w:rPr>
              <w:t>1 certified Social Worker (.5)</w:t>
            </w:r>
          </w:p>
        </w:tc>
        <w:tc>
          <w:tcPr>
            <w:tcW w:w="5327" w:type="dxa"/>
            <w:shd w:val="clear" w:color="auto" w:fill="auto"/>
          </w:tcPr>
          <w:p w14:paraId="5E8F7237" w14:textId="77777777" w:rsidR="00FC1941" w:rsidRPr="00AB050F" w:rsidRDefault="00FC1941" w:rsidP="00FC1941">
            <w:pPr>
              <w:rPr>
                <w:rFonts w:ascii="Times New Roman" w:eastAsia="Calibri" w:hAnsi="Times New Roman" w:cs="Times New Roman"/>
              </w:rPr>
            </w:pPr>
            <w:r w:rsidRPr="00AB050F">
              <w:rPr>
                <w:rFonts w:ascii="Times New Roman" w:eastAsia="Calibri" w:hAnsi="Times New Roman" w:cs="Times New Roman"/>
              </w:rPr>
              <w:t>9</w:t>
            </w:r>
            <w:r>
              <w:rPr>
                <w:rFonts w:ascii="Times New Roman" w:eastAsia="Calibri" w:hAnsi="Times New Roman" w:cs="Times New Roman"/>
              </w:rPr>
              <w:t>6</w:t>
            </w:r>
            <w:r w:rsidRPr="00AB050F">
              <w:rPr>
                <w:rFonts w:ascii="Times New Roman" w:eastAsia="Calibri" w:hAnsi="Times New Roman" w:cs="Times New Roman"/>
              </w:rPr>
              <w:t xml:space="preserve">% of the staff are highly qualified </w:t>
            </w:r>
          </w:p>
          <w:p w14:paraId="401D8B56" w14:textId="77777777" w:rsidR="00FC1941" w:rsidRPr="00AB050F" w:rsidRDefault="00FC1941" w:rsidP="00FC1941">
            <w:pPr>
              <w:spacing w:line="240" w:lineRule="auto"/>
              <w:rPr>
                <w:rFonts w:ascii="Times New Roman" w:eastAsia="Calibri" w:hAnsi="Times New Roman" w:cs="Times New Roman"/>
              </w:rPr>
            </w:pPr>
            <w:r w:rsidRPr="00AB050F">
              <w:rPr>
                <w:rFonts w:ascii="Times New Roman" w:eastAsia="Calibri" w:hAnsi="Times New Roman" w:cs="Times New Roman"/>
              </w:rPr>
              <w:t>20% of staff are ESOL certified</w:t>
            </w:r>
          </w:p>
          <w:p w14:paraId="13B07904" w14:textId="48773689" w:rsidR="00FC1941" w:rsidRPr="00657550" w:rsidRDefault="00FC1941" w:rsidP="00FC1941">
            <w:pPr>
              <w:spacing w:line="240" w:lineRule="auto"/>
              <w:rPr>
                <w:rFonts w:ascii="Times New Roman" w:eastAsia="Calibri" w:hAnsi="Times New Roman" w:cs="Times New Roman"/>
              </w:rPr>
            </w:pPr>
            <w:r w:rsidRPr="00AB050F">
              <w:rPr>
                <w:rFonts w:ascii="Times New Roman" w:eastAsia="Calibri" w:hAnsi="Times New Roman" w:cs="Times New Roman"/>
              </w:rPr>
              <w:t>Having a .5 Social Worker dramatically impacts our ability to provide essential services to our students.</w:t>
            </w:r>
          </w:p>
        </w:tc>
      </w:tr>
      <w:tr w:rsidR="00FC1941" w:rsidRPr="00657550" w14:paraId="02A55F51" w14:textId="77777777" w:rsidTr="00405413">
        <w:trPr>
          <w:trHeight w:val="191"/>
        </w:trPr>
        <w:tc>
          <w:tcPr>
            <w:tcW w:w="3479" w:type="dxa"/>
            <w:shd w:val="clear" w:color="auto" w:fill="auto"/>
          </w:tcPr>
          <w:p w14:paraId="6FC38706" w14:textId="77777777" w:rsidR="00FC1941" w:rsidRPr="009F53AF" w:rsidRDefault="00FC1941" w:rsidP="00FC1941">
            <w:pPr>
              <w:spacing w:line="240" w:lineRule="auto"/>
              <w:rPr>
                <w:rFonts w:ascii="Times New Roman" w:eastAsia="Calibri" w:hAnsi="Times New Roman" w:cs="Times New Roman"/>
                <w:b/>
                <w:highlight w:val="yellow"/>
              </w:rPr>
            </w:pPr>
            <w:r w:rsidRPr="00FC1941">
              <w:rPr>
                <w:rFonts w:ascii="Times New Roman" w:eastAsia="Calibri" w:hAnsi="Times New Roman" w:cs="Times New Roman"/>
                <w:b/>
              </w:rPr>
              <w:t>Staff Specialist and other support staff</w:t>
            </w:r>
          </w:p>
        </w:tc>
        <w:tc>
          <w:tcPr>
            <w:tcW w:w="4642" w:type="dxa"/>
            <w:shd w:val="clear" w:color="auto" w:fill="auto"/>
          </w:tcPr>
          <w:p w14:paraId="20740CE0" w14:textId="77777777" w:rsidR="00FC1941" w:rsidRPr="00AB050F" w:rsidRDefault="00FC1941" w:rsidP="00FC1941">
            <w:pPr>
              <w:rPr>
                <w:rFonts w:ascii="Times New Roman" w:eastAsia="Calibri" w:hAnsi="Times New Roman" w:cs="Times New Roman"/>
              </w:rPr>
            </w:pPr>
            <w:r w:rsidRPr="00AB050F">
              <w:rPr>
                <w:rFonts w:ascii="Times New Roman" w:eastAsia="Calibri" w:hAnsi="Times New Roman" w:cs="Times New Roman"/>
              </w:rPr>
              <w:t>3 PreK -TA</w:t>
            </w:r>
          </w:p>
          <w:p w14:paraId="1F1E9E75" w14:textId="77777777" w:rsidR="00FC1941" w:rsidRPr="00AB050F" w:rsidRDefault="00FC1941" w:rsidP="00FC1941">
            <w:pPr>
              <w:rPr>
                <w:rFonts w:ascii="Times New Roman" w:eastAsia="Calibri" w:hAnsi="Times New Roman" w:cs="Times New Roman"/>
              </w:rPr>
            </w:pPr>
            <w:r w:rsidRPr="00AB050F">
              <w:rPr>
                <w:rFonts w:ascii="Times New Roman" w:eastAsia="Calibri" w:hAnsi="Times New Roman" w:cs="Times New Roman"/>
              </w:rPr>
              <w:t>4 ICA (2 Autism ICA)</w:t>
            </w:r>
          </w:p>
          <w:p w14:paraId="3B1FEF96" w14:textId="4E35EBA6" w:rsidR="00FC1941" w:rsidRPr="009F53AF" w:rsidRDefault="00FC1941" w:rsidP="00FC1941">
            <w:pPr>
              <w:spacing w:line="240" w:lineRule="auto"/>
              <w:rPr>
                <w:rFonts w:ascii="Times New Roman" w:eastAsia="Calibri" w:hAnsi="Times New Roman" w:cs="Times New Roman"/>
                <w:highlight w:val="yellow"/>
              </w:rPr>
            </w:pPr>
            <w:r>
              <w:rPr>
                <w:rFonts w:ascii="Times New Roman" w:eastAsia="Calibri" w:hAnsi="Times New Roman" w:cs="Times New Roman"/>
              </w:rPr>
              <w:t>1</w:t>
            </w:r>
            <w:r w:rsidRPr="00AB050F">
              <w:rPr>
                <w:rFonts w:ascii="Times New Roman" w:eastAsia="Calibri" w:hAnsi="Times New Roman" w:cs="Times New Roman"/>
              </w:rPr>
              <w:t xml:space="preserve"> CCA</w:t>
            </w:r>
          </w:p>
        </w:tc>
        <w:tc>
          <w:tcPr>
            <w:tcW w:w="5327" w:type="dxa"/>
            <w:shd w:val="clear" w:color="auto" w:fill="auto"/>
          </w:tcPr>
          <w:p w14:paraId="53371174" w14:textId="5D7A8D89" w:rsidR="00FC1941" w:rsidRPr="009F53AF" w:rsidRDefault="00FC1941" w:rsidP="00FC1941">
            <w:pPr>
              <w:spacing w:line="240" w:lineRule="auto"/>
              <w:rPr>
                <w:rFonts w:ascii="Times New Roman" w:eastAsia="Calibri" w:hAnsi="Times New Roman" w:cs="Times New Roman"/>
                <w:highlight w:val="yellow"/>
              </w:rPr>
            </w:pPr>
            <w:r w:rsidRPr="00AB050F">
              <w:rPr>
                <w:rFonts w:ascii="Times New Roman" w:eastAsia="Calibri" w:hAnsi="Times New Roman" w:cs="Times New Roman"/>
              </w:rPr>
              <w:t>ICAs and CCAs are assigned to students based on their IEP.</w:t>
            </w:r>
          </w:p>
        </w:tc>
      </w:tr>
      <w:tr w:rsidR="00FC1941" w:rsidRPr="00657550" w14:paraId="27E1F250" w14:textId="77777777" w:rsidTr="00405413">
        <w:trPr>
          <w:trHeight w:val="191"/>
        </w:trPr>
        <w:tc>
          <w:tcPr>
            <w:tcW w:w="3479" w:type="dxa"/>
            <w:shd w:val="clear" w:color="auto" w:fill="auto"/>
          </w:tcPr>
          <w:p w14:paraId="1D46678A" w14:textId="77777777" w:rsidR="00FC1941" w:rsidRPr="00657550" w:rsidRDefault="00FC1941" w:rsidP="00FC1941">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14:paraId="4194A972" w14:textId="77777777" w:rsidR="00FC1941" w:rsidRPr="00AB050F" w:rsidRDefault="00FC1941" w:rsidP="00FC1941">
            <w:pPr>
              <w:rPr>
                <w:rFonts w:ascii="Times New Roman" w:eastAsia="Calibri" w:hAnsi="Times New Roman" w:cs="Times New Roman"/>
              </w:rPr>
            </w:pPr>
            <w:r w:rsidRPr="00AB050F">
              <w:rPr>
                <w:rFonts w:ascii="Times New Roman" w:eastAsia="Calibri" w:hAnsi="Times New Roman" w:cs="Times New Roman"/>
              </w:rPr>
              <w:t>77% Female</w:t>
            </w:r>
          </w:p>
          <w:p w14:paraId="7F354ABC" w14:textId="77777777" w:rsidR="00FC1941" w:rsidRPr="00AB050F" w:rsidRDefault="00FC1941" w:rsidP="00FC1941">
            <w:pPr>
              <w:rPr>
                <w:rFonts w:ascii="Times New Roman" w:eastAsia="Calibri" w:hAnsi="Times New Roman" w:cs="Times New Roman"/>
              </w:rPr>
            </w:pPr>
            <w:r w:rsidRPr="00AB050F">
              <w:rPr>
                <w:rFonts w:ascii="Times New Roman" w:eastAsia="Calibri" w:hAnsi="Times New Roman" w:cs="Times New Roman"/>
              </w:rPr>
              <w:t>23% Male</w:t>
            </w:r>
          </w:p>
          <w:p w14:paraId="3A8103B6" w14:textId="77777777" w:rsidR="00FC1941" w:rsidRPr="00AB050F" w:rsidRDefault="00FC1941" w:rsidP="00FC1941">
            <w:pPr>
              <w:rPr>
                <w:rFonts w:ascii="Times New Roman" w:eastAsia="Calibri" w:hAnsi="Times New Roman" w:cs="Times New Roman"/>
              </w:rPr>
            </w:pPr>
            <w:r w:rsidRPr="00AB050F">
              <w:rPr>
                <w:rFonts w:ascii="Times New Roman" w:eastAsia="Calibri" w:hAnsi="Times New Roman" w:cs="Times New Roman"/>
              </w:rPr>
              <w:t>51% African American</w:t>
            </w:r>
          </w:p>
          <w:p w14:paraId="027828E0" w14:textId="77777777" w:rsidR="00FC1941" w:rsidRPr="00AB050F" w:rsidRDefault="00FC1941" w:rsidP="00FC1941">
            <w:pPr>
              <w:rPr>
                <w:rFonts w:ascii="Times New Roman" w:eastAsia="Calibri" w:hAnsi="Times New Roman" w:cs="Times New Roman"/>
              </w:rPr>
            </w:pPr>
            <w:r w:rsidRPr="00AB050F">
              <w:rPr>
                <w:rFonts w:ascii="Times New Roman" w:eastAsia="Calibri" w:hAnsi="Times New Roman" w:cs="Times New Roman"/>
              </w:rPr>
              <w:t>40% Caucasian-American</w:t>
            </w:r>
          </w:p>
          <w:p w14:paraId="56C4BEFD" w14:textId="77777777" w:rsidR="00FC1941" w:rsidRPr="00AB050F" w:rsidRDefault="00FC1941" w:rsidP="00FC1941">
            <w:pPr>
              <w:rPr>
                <w:rFonts w:ascii="Times New Roman" w:eastAsia="Calibri" w:hAnsi="Times New Roman" w:cs="Times New Roman"/>
              </w:rPr>
            </w:pPr>
            <w:r w:rsidRPr="00AB050F">
              <w:rPr>
                <w:rFonts w:ascii="Times New Roman" w:eastAsia="Calibri" w:hAnsi="Times New Roman" w:cs="Times New Roman"/>
              </w:rPr>
              <w:t>Other 9%</w:t>
            </w:r>
          </w:p>
          <w:p w14:paraId="30FEED0E" w14:textId="77777777" w:rsidR="00FC1941" w:rsidRPr="00657550" w:rsidRDefault="00FC1941" w:rsidP="00FC1941">
            <w:pPr>
              <w:spacing w:line="240" w:lineRule="auto"/>
              <w:rPr>
                <w:rFonts w:ascii="Times New Roman" w:eastAsia="Calibri" w:hAnsi="Times New Roman" w:cs="Times New Roman"/>
              </w:rPr>
            </w:pPr>
          </w:p>
        </w:tc>
        <w:tc>
          <w:tcPr>
            <w:tcW w:w="5327" w:type="dxa"/>
            <w:shd w:val="clear" w:color="auto" w:fill="auto"/>
          </w:tcPr>
          <w:p w14:paraId="3ED90D59" w14:textId="54DFD0CB" w:rsidR="00FC1941" w:rsidRPr="00657550" w:rsidRDefault="00FC1941" w:rsidP="00FC1941">
            <w:pPr>
              <w:spacing w:line="240" w:lineRule="auto"/>
              <w:rPr>
                <w:rFonts w:ascii="Times New Roman" w:eastAsia="Calibri" w:hAnsi="Times New Roman" w:cs="Times New Roman"/>
              </w:rPr>
            </w:pPr>
            <w:r w:rsidRPr="00AB050F">
              <w:rPr>
                <w:rFonts w:ascii="Times New Roman" w:eastAsia="Calibri" w:hAnsi="Times New Roman" w:cs="Times New Roman"/>
              </w:rPr>
              <w:t xml:space="preserve">The staff is diverse like the student population is diverse. </w:t>
            </w:r>
          </w:p>
        </w:tc>
      </w:tr>
      <w:tr w:rsidR="00FC1941" w:rsidRPr="00657550" w14:paraId="18BB02A4" w14:textId="77777777" w:rsidTr="00405413">
        <w:trPr>
          <w:trHeight w:val="191"/>
        </w:trPr>
        <w:tc>
          <w:tcPr>
            <w:tcW w:w="3479" w:type="dxa"/>
            <w:shd w:val="clear" w:color="auto" w:fill="auto"/>
          </w:tcPr>
          <w:p w14:paraId="2219BEE1" w14:textId="77777777" w:rsidR="00FC1941" w:rsidRPr="00657550" w:rsidRDefault="00FC1941" w:rsidP="00FC1941">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2959E745" w14:textId="5E2FAE1A" w:rsidR="00FC1941" w:rsidRDefault="00FC1941" w:rsidP="00FC1941">
            <w:pPr>
              <w:rPr>
                <w:rFonts w:ascii="Times New Roman" w:eastAsia="Calibri" w:hAnsi="Times New Roman" w:cs="Times New Roman"/>
              </w:rPr>
            </w:pPr>
            <w:r w:rsidRPr="00AB050F">
              <w:rPr>
                <w:rFonts w:ascii="Times New Roman" w:eastAsia="Calibri" w:hAnsi="Times New Roman" w:cs="Times New Roman"/>
              </w:rPr>
              <w:t xml:space="preserve">The principal has been </w:t>
            </w:r>
            <w:r>
              <w:rPr>
                <w:rFonts w:ascii="Times New Roman" w:eastAsia="Calibri" w:hAnsi="Times New Roman" w:cs="Times New Roman"/>
              </w:rPr>
              <w:t>an administrator</w:t>
            </w:r>
            <w:r>
              <w:rPr>
                <w:rFonts w:ascii="Times New Roman" w:eastAsia="Calibri" w:hAnsi="Times New Roman" w:cs="Times New Roman"/>
              </w:rPr>
              <w:t xml:space="preserve"> for 6</w:t>
            </w:r>
            <w:r>
              <w:rPr>
                <w:rFonts w:ascii="Times New Roman" w:eastAsia="Calibri" w:hAnsi="Times New Roman" w:cs="Times New Roman"/>
              </w:rPr>
              <w:t xml:space="preserve"> year and </w:t>
            </w:r>
            <w:r w:rsidRPr="00AB050F">
              <w:rPr>
                <w:rFonts w:ascii="Times New Roman" w:eastAsia="Calibri" w:hAnsi="Times New Roman" w:cs="Times New Roman"/>
              </w:rPr>
              <w:t xml:space="preserve">at Mann for </w:t>
            </w:r>
            <w:r>
              <w:rPr>
                <w:rFonts w:ascii="Times New Roman" w:eastAsia="Calibri" w:hAnsi="Times New Roman" w:cs="Times New Roman"/>
              </w:rPr>
              <w:t>5</w:t>
            </w:r>
            <w:r w:rsidRPr="00AB050F">
              <w:rPr>
                <w:rFonts w:ascii="Times New Roman" w:eastAsia="Calibri" w:hAnsi="Times New Roman" w:cs="Times New Roman"/>
              </w:rPr>
              <w:t xml:space="preserve"> year and was an Instructional Coach for 16 years. </w:t>
            </w:r>
          </w:p>
          <w:p w14:paraId="50BC9315" w14:textId="4C8984FA" w:rsidR="00FC1941" w:rsidRPr="00657550" w:rsidRDefault="00FC1941" w:rsidP="00FC1941">
            <w:pPr>
              <w:spacing w:line="240" w:lineRule="auto"/>
              <w:rPr>
                <w:rFonts w:ascii="Times New Roman" w:eastAsia="Calibri" w:hAnsi="Times New Roman" w:cs="Times New Roman"/>
              </w:rPr>
            </w:pPr>
            <w:r w:rsidRPr="00AB050F">
              <w:rPr>
                <w:rFonts w:ascii="Times New Roman" w:eastAsia="Calibri" w:hAnsi="Times New Roman" w:cs="Times New Roman"/>
              </w:rPr>
              <w:lastRenderedPageBreak/>
              <w:t>The Instructional Coach has 1</w:t>
            </w:r>
            <w:r>
              <w:rPr>
                <w:rFonts w:ascii="Times New Roman" w:eastAsia="Calibri" w:hAnsi="Times New Roman" w:cs="Times New Roman"/>
              </w:rPr>
              <w:t>6</w:t>
            </w:r>
            <w:r w:rsidRPr="00AB050F">
              <w:rPr>
                <w:rFonts w:ascii="Times New Roman" w:eastAsia="Calibri" w:hAnsi="Times New Roman" w:cs="Times New Roman"/>
              </w:rPr>
              <w:t xml:space="preserve"> years of experience. </w:t>
            </w:r>
          </w:p>
        </w:tc>
        <w:tc>
          <w:tcPr>
            <w:tcW w:w="5327" w:type="dxa"/>
            <w:shd w:val="clear" w:color="auto" w:fill="auto"/>
          </w:tcPr>
          <w:p w14:paraId="31A4731D" w14:textId="6B5B067B" w:rsidR="00FC1941" w:rsidRDefault="00FC1941" w:rsidP="00FC1941">
            <w:pPr>
              <w:spacing w:line="240" w:lineRule="auto"/>
              <w:rPr>
                <w:rFonts w:ascii="Times New Roman" w:eastAsia="Calibri" w:hAnsi="Times New Roman" w:cs="Times New Roman"/>
              </w:rPr>
            </w:pPr>
            <w:r w:rsidRPr="00AB050F">
              <w:rPr>
                <w:rFonts w:ascii="Times New Roman" w:eastAsia="Calibri" w:hAnsi="Times New Roman" w:cs="Times New Roman"/>
              </w:rPr>
              <w:lastRenderedPageBreak/>
              <w:t xml:space="preserve">The SLT has </w:t>
            </w:r>
            <w:r>
              <w:rPr>
                <w:rFonts w:ascii="Times New Roman" w:eastAsia="Calibri" w:hAnsi="Times New Roman" w:cs="Times New Roman"/>
              </w:rPr>
              <w:t>47</w:t>
            </w:r>
            <w:r w:rsidRPr="00AB050F">
              <w:rPr>
                <w:rFonts w:ascii="Times New Roman" w:eastAsia="Calibri" w:hAnsi="Times New Roman" w:cs="Times New Roman"/>
              </w:rPr>
              <w:t xml:space="preserve"> years of combined </w:t>
            </w:r>
            <w:r>
              <w:rPr>
                <w:rFonts w:ascii="Times New Roman" w:eastAsia="Calibri" w:hAnsi="Times New Roman" w:cs="Times New Roman"/>
              </w:rPr>
              <w:t xml:space="preserve">leadership </w:t>
            </w:r>
            <w:r w:rsidRPr="00AB050F">
              <w:rPr>
                <w:rFonts w:ascii="Times New Roman" w:eastAsia="Calibri" w:hAnsi="Times New Roman" w:cs="Times New Roman"/>
              </w:rPr>
              <w:t>experience and is data driven.</w:t>
            </w:r>
          </w:p>
          <w:p w14:paraId="6D636232" w14:textId="77777777" w:rsidR="00FC1941" w:rsidRPr="00657550" w:rsidRDefault="00FC1941" w:rsidP="00FC1941">
            <w:pPr>
              <w:spacing w:line="240" w:lineRule="auto"/>
              <w:rPr>
                <w:rFonts w:ascii="Times New Roman" w:eastAsia="Calibri" w:hAnsi="Times New Roman" w:cs="Times New Roman"/>
              </w:rPr>
            </w:pPr>
          </w:p>
        </w:tc>
      </w:tr>
    </w:tbl>
    <w:p w14:paraId="59610566"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19267867" w14:textId="77777777" w:rsidTr="00405413">
        <w:trPr>
          <w:trHeight w:val="210"/>
        </w:trPr>
        <w:tc>
          <w:tcPr>
            <w:tcW w:w="3451" w:type="dxa"/>
            <w:shd w:val="clear" w:color="auto" w:fill="D5DCE4" w:themeFill="text2" w:themeFillTint="33"/>
            <w:vAlign w:val="center"/>
          </w:tcPr>
          <w:p w14:paraId="7A190041"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2C2BB487"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23B95CB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FC1941" w:rsidRPr="00657550" w14:paraId="68749A99" w14:textId="77777777" w:rsidTr="00405413">
        <w:trPr>
          <w:trHeight w:val="620"/>
        </w:trPr>
        <w:tc>
          <w:tcPr>
            <w:tcW w:w="3451" w:type="dxa"/>
          </w:tcPr>
          <w:p w14:paraId="23A041BA" w14:textId="77777777" w:rsidR="00FC1941" w:rsidRPr="00AB050F" w:rsidRDefault="00FC1941" w:rsidP="00FC1941">
            <w:pPr>
              <w:pStyle w:val="ListParagraph"/>
              <w:numPr>
                <w:ilvl w:val="0"/>
                <w:numId w:val="21"/>
              </w:numPr>
              <w:ind w:left="430"/>
              <w:rPr>
                <w:rFonts w:ascii="Times New Roman" w:eastAsia="Calibri" w:hAnsi="Times New Roman" w:cs="Times New Roman"/>
              </w:rPr>
            </w:pPr>
            <w:r w:rsidRPr="00AB050F">
              <w:rPr>
                <w:rFonts w:ascii="Times New Roman" w:eastAsia="Calibri" w:hAnsi="Times New Roman" w:cs="Times New Roman"/>
              </w:rPr>
              <w:t>High Staff stability</w:t>
            </w:r>
          </w:p>
          <w:p w14:paraId="560651B0" w14:textId="77777777" w:rsidR="00FC1941" w:rsidRPr="00AB050F" w:rsidRDefault="00FC1941" w:rsidP="00FC1941">
            <w:pPr>
              <w:pStyle w:val="ListParagraph"/>
              <w:numPr>
                <w:ilvl w:val="0"/>
                <w:numId w:val="21"/>
              </w:numPr>
              <w:ind w:left="430"/>
              <w:rPr>
                <w:rFonts w:ascii="Times New Roman" w:eastAsia="Calibri" w:hAnsi="Times New Roman" w:cs="Times New Roman"/>
              </w:rPr>
            </w:pPr>
            <w:r w:rsidRPr="00AB050F">
              <w:rPr>
                <w:rFonts w:ascii="Times New Roman" w:eastAsia="Calibri" w:hAnsi="Times New Roman" w:cs="Times New Roman"/>
              </w:rPr>
              <w:t>Diverse staff</w:t>
            </w:r>
          </w:p>
          <w:p w14:paraId="4B78B3F7" w14:textId="77777777" w:rsidR="00FC1941" w:rsidRPr="00AB050F" w:rsidRDefault="00FC1941" w:rsidP="00FC1941">
            <w:pPr>
              <w:pStyle w:val="ListParagraph"/>
              <w:numPr>
                <w:ilvl w:val="0"/>
                <w:numId w:val="21"/>
              </w:numPr>
              <w:ind w:left="430"/>
              <w:rPr>
                <w:rFonts w:ascii="Times New Roman" w:eastAsia="Calibri" w:hAnsi="Times New Roman" w:cs="Times New Roman"/>
              </w:rPr>
            </w:pPr>
            <w:r w:rsidRPr="00AB050F">
              <w:rPr>
                <w:rFonts w:ascii="Times New Roman" w:eastAsia="Calibri" w:hAnsi="Times New Roman" w:cs="Times New Roman"/>
              </w:rPr>
              <w:t>Trauma Informed staff</w:t>
            </w:r>
          </w:p>
          <w:p w14:paraId="709CDB33" w14:textId="77777777" w:rsidR="00FC1941" w:rsidRPr="00AB050F" w:rsidRDefault="00FC1941" w:rsidP="00FC1941">
            <w:pPr>
              <w:rPr>
                <w:rFonts w:ascii="Times New Roman" w:eastAsia="Calibri" w:hAnsi="Times New Roman" w:cs="Times New Roman"/>
              </w:rPr>
            </w:pPr>
          </w:p>
          <w:p w14:paraId="4C9236E0" w14:textId="77777777" w:rsidR="00FC1941" w:rsidRPr="00AB050F" w:rsidRDefault="00FC1941" w:rsidP="00FC1941">
            <w:pPr>
              <w:rPr>
                <w:rFonts w:ascii="Times New Roman" w:eastAsia="Calibri" w:hAnsi="Times New Roman" w:cs="Times New Roman"/>
              </w:rPr>
            </w:pPr>
          </w:p>
          <w:p w14:paraId="20501940" w14:textId="77777777" w:rsidR="00FC1941" w:rsidRPr="00AB050F" w:rsidRDefault="00FC1941" w:rsidP="00FC1941">
            <w:pPr>
              <w:rPr>
                <w:rFonts w:ascii="Times New Roman" w:eastAsia="Calibri" w:hAnsi="Times New Roman" w:cs="Times New Roman"/>
                <w:b/>
                <w:i/>
              </w:rPr>
            </w:pPr>
          </w:p>
          <w:p w14:paraId="6B669A76" w14:textId="77777777" w:rsidR="00FC1941" w:rsidRPr="00657550" w:rsidRDefault="00FC1941" w:rsidP="00FC1941">
            <w:pPr>
              <w:rPr>
                <w:rFonts w:ascii="Times New Roman" w:eastAsia="Calibri" w:hAnsi="Times New Roman" w:cs="Times New Roman"/>
                <w:b/>
                <w:i/>
              </w:rPr>
            </w:pPr>
          </w:p>
        </w:tc>
        <w:tc>
          <w:tcPr>
            <w:tcW w:w="4638" w:type="dxa"/>
          </w:tcPr>
          <w:p w14:paraId="5A409169" w14:textId="3BE578FA" w:rsidR="00FC1941" w:rsidRPr="00657550" w:rsidRDefault="00FC1941" w:rsidP="00FC1941">
            <w:pPr>
              <w:rPr>
                <w:rFonts w:ascii="Times New Roman" w:hAnsi="Times New Roman" w:cs="Times New Roman"/>
              </w:rPr>
            </w:pPr>
            <w:r w:rsidRPr="00AB050F">
              <w:rPr>
                <w:rFonts w:ascii="Times New Roman" w:hAnsi="Times New Roman" w:cs="Times New Roman"/>
              </w:rPr>
              <w:t>Only 95% highly qualified staff</w:t>
            </w:r>
          </w:p>
        </w:tc>
        <w:tc>
          <w:tcPr>
            <w:tcW w:w="5344" w:type="dxa"/>
          </w:tcPr>
          <w:p w14:paraId="7A173C63" w14:textId="6D5EE8A8" w:rsidR="00FC1941" w:rsidRPr="00657550" w:rsidRDefault="00FC1941" w:rsidP="00FC1941">
            <w:pPr>
              <w:rPr>
                <w:rFonts w:ascii="Times New Roman" w:hAnsi="Times New Roman" w:cs="Times New Roman"/>
              </w:rPr>
            </w:pPr>
            <w:r w:rsidRPr="00AB050F">
              <w:rPr>
                <w:rFonts w:ascii="Times New Roman" w:hAnsi="Times New Roman" w:cs="Times New Roman"/>
              </w:rPr>
              <w:t>More opportunities to provide intensive support, development, and coaching to ensure our teachers thrive and endure.</w:t>
            </w:r>
          </w:p>
        </w:tc>
      </w:tr>
    </w:tbl>
    <w:p w14:paraId="5C5BCA81" w14:textId="77777777"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3C082DBE" w14:textId="77777777" w:rsidTr="00405413">
        <w:trPr>
          <w:trHeight w:val="557"/>
        </w:trPr>
        <w:tc>
          <w:tcPr>
            <w:tcW w:w="13453" w:type="dxa"/>
            <w:shd w:val="clear" w:color="auto" w:fill="D5DCE4" w:themeFill="text2" w:themeFillTint="33"/>
          </w:tcPr>
          <w:p w14:paraId="4874986B" w14:textId="77777777"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FC1941" w:rsidRPr="00657550" w14:paraId="5990F400" w14:textId="77777777" w:rsidTr="00405413">
        <w:trPr>
          <w:trHeight w:val="269"/>
        </w:trPr>
        <w:tc>
          <w:tcPr>
            <w:tcW w:w="13453" w:type="dxa"/>
            <w:shd w:val="clear" w:color="auto" w:fill="auto"/>
            <w:vAlign w:val="center"/>
          </w:tcPr>
          <w:p w14:paraId="20CFA8F1" w14:textId="748E5D79" w:rsidR="00FC1941" w:rsidRPr="00856313" w:rsidRDefault="00FC1941" w:rsidP="00FC1941">
            <w:pPr>
              <w:spacing w:line="240" w:lineRule="auto"/>
              <w:rPr>
                <w:rFonts w:ascii="Times New Roman" w:eastAsia="Calibri" w:hAnsi="Times New Roman" w:cs="Times New Roman"/>
                <w:b/>
              </w:rPr>
            </w:pPr>
            <w:r w:rsidRPr="00AB050F">
              <w:rPr>
                <w:rFonts w:ascii="Times New Roman" w:eastAsia="Calibri" w:hAnsi="Times New Roman" w:cs="Times New Roman"/>
              </w:rPr>
              <w:t>Reading: Increase the number of students reading on grade level and demonstrating grade level proficiency on MAP assessment in ELA</w:t>
            </w:r>
          </w:p>
        </w:tc>
      </w:tr>
      <w:tr w:rsidR="00FC1941" w:rsidRPr="00657550" w14:paraId="3B070702" w14:textId="77777777" w:rsidTr="00405413">
        <w:trPr>
          <w:trHeight w:val="269"/>
        </w:trPr>
        <w:tc>
          <w:tcPr>
            <w:tcW w:w="13453" w:type="dxa"/>
            <w:shd w:val="clear" w:color="auto" w:fill="auto"/>
            <w:vAlign w:val="center"/>
          </w:tcPr>
          <w:p w14:paraId="28ED84A9" w14:textId="14A4D62F" w:rsidR="00FC1941" w:rsidRPr="00856313" w:rsidRDefault="00FC1941" w:rsidP="00FC1941">
            <w:pPr>
              <w:spacing w:line="240" w:lineRule="auto"/>
              <w:rPr>
                <w:rFonts w:ascii="Times New Roman" w:eastAsia="Calibri" w:hAnsi="Times New Roman" w:cs="Times New Roman"/>
              </w:rPr>
            </w:pPr>
            <w:r w:rsidRPr="00552BCB">
              <w:rPr>
                <w:rFonts w:ascii="Times New Roman" w:eastAsia="Calibri" w:hAnsi="Times New Roman" w:cs="Times New Roman"/>
              </w:rPr>
              <w:t>Mathematics:  Increase the number of students demonstrating mastery of math standards and grade level proficiency on the MAP assessment in mathematics.</w:t>
            </w:r>
          </w:p>
        </w:tc>
      </w:tr>
      <w:tr w:rsidR="00BB483A" w:rsidRPr="00657550" w14:paraId="25762B41" w14:textId="77777777" w:rsidTr="00405413">
        <w:trPr>
          <w:trHeight w:val="269"/>
        </w:trPr>
        <w:tc>
          <w:tcPr>
            <w:tcW w:w="13453" w:type="dxa"/>
            <w:shd w:val="clear" w:color="auto" w:fill="auto"/>
            <w:vAlign w:val="center"/>
          </w:tcPr>
          <w:p w14:paraId="17A4B9BC" w14:textId="045BFE22" w:rsidR="00BB483A" w:rsidRPr="00856313" w:rsidRDefault="00552BCB" w:rsidP="00471A1A">
            <w:pPr>
              <w:spacing w:line="240" w:lineRule="auto"/>
              <w:rPr>
                <w:rFonts w:ascii="Times New Roman" w:eastAsia="Calibri" w:hAnsi="Times New Roman" w:cs="Times New Roman"/>
              </w:rPr>
            </w:pPr>
            <w:r>
              <w:rPr>
                <w:rFonts w:ascii="Times New Roman" w:eastAsia="Calibri" w:hAnsi="Times New Roman" w:cs="Times New Roman"/>
              </w:rPr>
              <w:t xml:space="preserve">Climate and Culture: Re-establish norms and procedures from hybrid learning. </w:t>
            </w:r>
          </w:p>
        </w:tc>
      </w:tr>
    </w:tbl>
    <w:p w14:paraId="41661ACE" w14:textId="77777777" w:rsidR="0051769C" w:rsidRDefault="0051769C" w:rsidP="00471A1A">
      <w:pPr>
        <w:spacing w:line="240" w:lineRule="auto"/>
        <w:rPr>
          <w:rFonts w:ascii="Times New Roman" w:eastAsia="Calibri" w:hAnsi="Times New Roman" w:cs="Times New Roman"/>
        </w:rPr>
      </w:pPr>
    </w:p>
    <w:p w14:paraId="051F218A" w14:textId="77777777" w:rsidR="00EF122C" w:rsidRDefault="00EF122C" w:rsidP="00471A1A">
      <w:pPr>
        <w:spacing w:line="240" w:lineRule="auto"/>
        <w:rPr>
          <w:rFonts w:ascii="Times New Roman" w:eastAsia="Calibri" w:hAnsi="Times New Roman" w:cs="Times New Roman"/>
        </w:rPr>
      </w:pPr>
    </w:p>
    <w:p w14:paraId="1656504D" w14:textId="77777777" w:rsidR="00EF122C" w:rsidRDefault="00EF122C" w:rsidP="00BB483A">
      <w:pPr>
        <w:rPr>
          <w:rFonts w:ascii="Times New Roman" w:eastAsia="Calibri" w:hAnsi="Times New Roman" w:cs="Times New Roman"/>
        </w:rPr>
      </w:pPr>
    </w:p>
    <w:p w14:paraId="0853510C" w14:textId="77777777" w:rsidR="00EF122C" w:rsidRDefault="00EF122C" w:rsidP="00BB483A">
      <w:pPr>
        <w:rPr>
          <w:rFonts w:ascii="Times New Roman" w:eastAsia="Calibri" w:hAnsi="Times New Roman" w:cs="Times New Roman"/>
        </w:rPr>
      </w:pPr>
    </w:p>
    <w:p w14:paraId="7F59003D"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5E8B102A" w14:textId="77777777" w:rsidTr="00856313">
        <w:trPr>
          <w:trHeight w:val="530"/>
        </w:trPr>
        <w:tc>
          <w:tcPr>
            <w:tcW w:w="13410" w:type="dxa"/>
            <w:shd w:val="clear" w:color="auto" w:fill="D5DCE4" w:themeFill="text2" w:themeFillTint="33"/>
            <w:vAlign w:val="center"/>
          </w:tcPr>
          <w:p w14:paraId="146B1DEC"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6C67A0A7"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17F811DF"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7BBD4884" w14:textId="77777777" w:rsidTr="003D2BED">
        <w:trPr>
          <w:trHeight w:val="281"/>
        </w:trPr>
        <w:tc>
          <w:tcPr>
            <w:tcW w:w="13410" w:type="dxa"/>
            <w:gridSpan w:val="2"/>
            <w:shd w:val="clear" w:color="auto" w:fill="D5DCE4" w:themeFill="text2" w:themeFillTint="33"/>
          </w:tcPr>
          <w:p w14:paraId="22D26018"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190B73" w:rsidRPr="00657550" w14:paraId="2F4A9539" w14:textId="77777777" w:rsidTr="00D07700">
        <w:trPr>
          <w:trHeight w:val="233"/>
        </w:trPr>
        <w:tc>
          <w:tcPr>
            <w:tcW w:w="3494" w:type="dxa"/>
          </w:tcPr>
          <w:p w14:paraId="2793DAF4" w14:textId="77777777" w:rsidR="00190B73" w:rsidRPr="00657550" w:rsidRDefault="00190B73" w:rsidP="00190B73">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vAlign w:val="center"/>
          </w:tcPr>
          <w:p w14:paraId="6E4384CD" w14:textId="19E1D14D"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Increase the number of students reading on grade level and demonstrating grade level proficiency on MAP assessment in ELA</w:t>
            </w:r>
          </w:p>
        </w:tc>
      </w:tr>
      <w:tr w:rsidR="00190B73" w:rsidRPr="00657550" w14:paraId="5C5F874B" w14:textId="77777777" w:rsidTr="003D2BED">
        <w:trPr>
          <w:trHeight w:val="217"/>
        </w:trPr>
        <w:tc>
          <w:tcPr>
            <w:tcW w:w="3494" w:type="dxa"/>
          </w:tcPr>
          <w:p w14:paraId="5B4B8326" w14:textId="77777777" w:rsidR="00190B73" w:rsidRPr="00657550" w:rsidRDefault="00190B73" w:rsidP="00190B73">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9916" w:type="dxa"/>
          </w:tcPr>
          <w:p w14:paraId="7AF321AB" w14:textId="0727250F"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Teachers don’t have a clear grasp on the bar for proficiency in mathematics instruction, lowering rigor and focusing on processes and computation instead of higher order thinking and conceptual understanding.</w:t>
            </w:r>
          </w:p>
        </w:tc>
      </w:tr>
      <w:tr w:rsidR="00190B73" w:rsidRPr="00657550" w14:paraId="0AFF7481" w14:textId="77777777" w:rsidTr="003D2BED">
        <w:trPr>
          <w:trHeight w:val="230"/>
        </w:trPr>
        <w:tc>
          <w:tcPr>
            <w:tcW w:w="3494" w:type="dxa"/>
          </w:tcPr>
          <w:p w14:paraId="57D630EB" w14:textId="77777777" w:rsidR="00190B73" w:rsidRPr="00657550" w:rsidRDefault="00190B73" w:rsidP="00190B7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4F1F9E0F" w14:textId="03C558C4"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Lack of knowledge of the curriculum and standards set by the state, coupled with lack of understanding of conceptual vs. procedural instruction.</w:t>
            </w:r>
          </w:p>
        </w:tc>
      </w:tr>
      <w:tr w:rsidR="00190B73" w:rsidRPr="00657550" w14:paraId="2FAD6AD9" w14:textId="77777777" w:rsidTr="003D2BED">
        <w:trPr>
          <w:trHeight w:val="230"/>
        </w:trPr>
        <w:tc>
          <w:tcPr>
            <w:tcW w:w="3494" w:type="dxa"/>
          </w:tcPr>
          <w:p w14:paraId="05251E2E" w14:textId="77777777" w:rsidR="00190B73" w:rsidRPr="00657550" w:rsidRDefault="00190B73" w:rsidP="00190B7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7C038FB7" w14:textId="44EB000A"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Teachers and leaders rely on their own prior knowledge and educational experiences when leading math instruction, falling back on older, more rote approaches to math instruction.</w:t>
            </w:r>
          </w:p>
        </w:tc>
      </w:tr>
      <w:tr w:rsidR="00190B73" w:rsidRPr="00657550" w14:paraId="33F8803B" w14:textId="77777777" w:rsidTr="003D2BED">
        <w:trPr>
          <w:trHeight w:val="217"/>
        </w:trPr>
        <w:tc>
          <w:tcPr>
            <w:tcW w:w="3494" w:type="dxa"/>
          </w:tcPr>
          <w:p w14:paraId="2AE8DAFA" w14:textId="77777777" w:rsidR="00190B73" w:rsidRPr="00657550" w:rsidRDefault="00190B73" w:rsidP="00190B7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422581FC" w14:textId="066D5940"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Absence of targeted professional development aligned to gaps in teacher knowledge and practice, as well as time to facilitate professional development.</w:t>
            </w:r>
          </w:p>
        </w:tc>
      </w:tr>
      <w:tr w:rsidR="00190B73" w:rsidRPr="00657550" w14:paraId="7E7E6759" w14:textId="77777777" w:rsidTr="003D2BED">
        <w:trPr>
          <w:trHeight w:val="217"/>
        </w:trPr>
        <w:tc>
          <w:tcPr>
            <w:tcW w:w="3494" w:type="dxa"/>
          </w:tcPr>
          <w:p w14:paraId="5F5C2F8C" w14:textId="77777777" w:rsidR="00190B73" w:rsidRPr="00657550" w:rsidRDefault="00190B73" w:rsidP="00190B7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6E98FF13" w14:textId="2C05A905"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Need for additional leader level professional development on best practices in math instruction and intervention and support in designing aligned professional development for staff.</w:t>
            </w:r>
          </w:p>
        </w:tc>
      </w:tr>
      <w:tr w:rsidR="00190B73" w:rsidRPr="00657550" w14:paraId="78D8AB9C" w14:textId="77777777" w:rsidTr="0095292D">
        <w:trPr>
          <w:trHeight w:val="278"/>
        </w:trPr>
        <w:tc>
          <w:tcPr>
            <w:tcW w:w="3494" w:type="dxa"/>
          </w:tcPr>
          <w:p w14:paraId="524FAD74" w14:textId="77777777" w:rsidR="00190B73" w:rsidRPr="00657550" w:rsidRDefault="00190B73" w:rsidP="00190B73">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55BE192D" w14:textId="7031E434"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Leaders and teachers do not have the expertise and skills needed to lead toward deep, conceptual understandings in mathematics.  As a result, we need to provide leaders and teachers with high quality professional development, time for this development, and support in deepening understanding of conceptual instruction in mathematics.</w:t>
            </w:r>
          </w:p>
        </w:tc>
      </w:tr>
    </w:tbl>
    <w:p w14:paraId="2B3C7ED4" w14:textId="77777777"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14:paraId="33066927" w14:textId="77777777" w:rsidTr="00856313">
        <w:trPr>
          <w:trHeight w:val="329"/>
        </w:trPr>
        <w:tc>
          <w:tcPr>
            <w:tcW w:w="13456" w:type="dxa"/>
            <w:gridSpan w:val="2"/>
            <w:shd w:val="clear" w:color="auto" w:fill="D5DCE4" w:themeFill="text2" w:themeFillTint="33"/>
          </w:tcPr>
          <w:p w14:paraId="4ADA47EF"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190B73" w:rsidRPr="00657550" w14:paraId="2D90060F" w14:textId="77777777" w:rsidTr="00856313">
        <w:trPr>
          <w:trHeight w:val="242"/>
        </w:trPr>
        <w:tc>
          <w:tcPr>
            <w:tcW w:w="3510" w:type="dxa"/>
          </w:tcPr>
          <w:p w14:paraId="17FCC208" w14:textId="77777777" w:rsidR="00190B73" w:rsidRPr="00657550" w:rsidRDefault="00190B73" w:rsidP="00190B73">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14:paraId="56AC5D9C" w14:textId="071EEB2A"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Increase the number of students reading on grade level and demonstrating grade level proficiency on the MAP assessment in ELA.</w:t>
            </w:r>
          </w:p>
        </w:tc>
      </w:tr>
      <w:tr w:rsidR="00190B73" w:rsidRPr="00657550" w14:paraId="35D74C0E" w14:textId="77777777" w:rsidTr="00856313">
        <w:trPr>
          <w:trHeight w:val="254"/>
        </w:trPr>
        <w:tc>
          <w:tcPr>
            <w:tcW w:w="3510" w:type="dxa"/>
          </w:tcPr>
          <w:p w14:paraId="094545DE" w14:textId="77777777" w:rsidR="00190B73" w:rsidRPr="00657550" w:rsidRDefault="00190B73" w:rsidP="00190B7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41961603" w14:textId="48304F92"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 xml:space="preserve">Teachers struggle to conceptualize district-provided curriculum and appropriately supplement with rigorous materials.  </w:t>
            </w:r>
          </w:p>
        </w:tc>
      </w:tr>
      <w:tr w:rsidR="00190B73" w:rsidRPr="00657550" w14:paraId="318E554B" w14:textId="77777777" w:rsidTr="00856313">
        <w:trPr>
          <w:trHeight w:val="269"/>
        </w:trPr>
        <w:tc>
          <w:tcPr>
            <w:tcW w:w="3510" w:type="dxa"/>
          </w:tcPr>
          <w:p w14:paraId="1F8D7C32" w14:textId="77777777" w:rsidR="00190B73" w:rsidRPr="00657550" w:rsidRDefault="00190B73" w:rsidP="00190B7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11E24C1B" w14:textId="00697F6A"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Teachers display knowledge gaps in ELA content, learning standards, and alignment to state assessments. Specifically, teachers lack in understanding the connection between standards and assessments, and how content is the vehicle between the two.</w:t>
            </w:r>
          </w:p>
        </w:tc>
      </w:tr>
      <w:tr w:rsidR="00190B73" w:rsidRPr="00657550" w14:paraId="2697FBCE" w14:textId="77777777" w:rsidTr="00856313">
        <w:trPr>
          <w:trHeight w:val="254"/>
        </w:trPr>
        <w:tc>
          <w:tcPr>
            <w:tcW w:w="3510" w:type="dxa"/>
          </w:tcPr>
          <w:p w14:paraId="3C6ADB8A" w14:textId="77777777" w:rsidR="00190B73" w:rsidRPr="00657550" w:rsidRDefault="00190B73" w:rsidP="00190B7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6A7506EF" w14:textId="6A49C425"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A limited skill set around ELA best practices makes for difficulty in adapting and strengthening lessons as needed. As a result, differentiation is weak, and rigor remains low.</w:t>
            </w:r>
          </w:p>
        </w:tc>
      </w:tr>
      <w:tr w:rsidR="00190B73" w:rsidRPr="00657550" w14:paraId="4F563604" w14:textId="77777777" w:rsidTr="00856313">
        <w:trPr>
          <w:trHeight w:val="269"/>
        </w:trPr>
        <w:tc>
          <w:tcPr>
            <w:tcW w:w="3510" w:type="dxa"/>
          </w:tcPr>
          <w:p w14:paraId="2FA3E6C7" w14:textId="77777777" w:rsidR="00190B73" w:rsidRPr="00657550" w:rsidRDefault="00190B73" w:rsidP="00190B7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DD92B12" w14:textId="2AF6B9F4"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The mindset of teachers is that students are not able to perform at high levels, and teachers have not been held accountable for producing results. Over time, this has resulted in a warped perspective of what grade-level appropriate instruction looks like as well as the most effective methods for achieving growth.</w:t>
            </w:r>
          </w:p>
        </w:tc>
      </w:tr>
      <w:tr w:rsidR="00190B73" w:rsidRPr="00657550" w14:paraId="56075949" w14:textId="77777777" w:rsidTr="00856313">
        <w:trPr>
          <w:trHeight w:val="269"/>
        </w:trPr>
        <w:tc>
          <w:tcPr>
            <w:tcW w:w="3510" w:type="dxa"/>
          </w:tcPr>
          <w:p w14:paraId="3963278C" w14:textId="77777777" w:rsidR="00190B73" w:rsidRPr="00657550" w:rsidRDefault="00190B73" w:rsidP="00190B73">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2BF0F582" w14:textId="564886D4"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Making meaningful use of student data is a challenge, especially when operating alongside unclear and misunderstood expectations for performance. Misaligned or inappropriately modified instructional materials do not produce useful student data.</w:t>
            </w:r>
          </w:p>
        </w:tc>
      </w:tr>
      <w:tr w:rsidR="00190B73" w:rsidRPr="00657550" w14:paraId="0963AAA8" w14:textId="77777777" w:rsidTr="0095292D">
        <w:trPr>
          <w:trHeight w:val="296"/>
        </w:trPr>
        <w:tc>
          <w:tcPr>
            <w:tcW w:w="3510" w:type="dxa"/>
          </w:tcPr>
          <w:p w14:paraId="72F93649" w14:textId="77777777" w:rsidR="00190B73" w:rsidRPr="00657550" w:rsidRDefault="00190B73" w:rsidP="00190B73">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14:paraId="5DA47685" w14:textId="37694DE8" w:rsidR="00190B73" w:rsidRPr="00657550" w:rsidRDefault="00190B73" w:rsidP="00190B73">
            <w:pPr>
              <w:rPr>
                <w:rFonts w:ascii="Times New Roman" w:eastAsia="Calibri" w:hAnsi="Times New Roman" w:cs="Times New Roman"/>
              </w:rPr>
            </w:pPr>
            <w:r w:rsidRPr="00AB050F">
              <w:rPr>
                <w:rFonts w:ascii="Times New Roman" w:eastAsia="Calibri" w:hAnsi="Times New Roman" w:cs="Times New Roman"/>
              </w:rPr>
              <w:t>Teachers lack the time and resources to achieve deep understanding of ELA learning standards, curriculum, and state assessments while also maintaining the necessary pace of growth in order to close gaps in performance.</w:t>
            </w:r>
          </w:p>
        </w:tc>
      </w:tr>
    </w:tbl>
    <w:p w14:paraId="4F969671" w14:textId="77777777"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14:paraId="77C9868B" w14:textId="77777777" w:rsidTr="00856313">
        <w:trPr>
          <w:trHeight w:val="317"/>
        </w:trPr>
        <w:tc>
          <w:tcPr>
            <w:tcW w:w="13500" w:type="dxa"/>
            <w:gridSpan w:val="2"/>
            <w:shd w:val="clear" w:color="auto" w:fill="D5DCE4" w:themeFill="text2" w:themeFillTint="33"/>
          </w:tcPr>
          <w:p w14:paraId="5F165BB8"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BB483A" w:rsidRPr="00657550" w14:paraId="1936AB4B" w14:textId="77777777" w:rsidTr="00856313">
        <w:trPr>
          <w:trHeight w:val="197"/>
        </w:trPr>
        <w:tc>
          <w:tcPr>
            <w:tcW w:w="3494" w:type="dxa"/>
          </w:tcPr>
          <w:p w14:paraId="093B877F" w14:textId="77777777" w:rsidR="00BB483A" w:rsidRPr="00657550" w:rsidRDefault="005423F3" w:rsidP="00BB483A">
            <w:pPr>
              <w:rPr>
                <w:rFonts w:ascii="Times New Roman" w:eastAsia="Calibri" w:hAnsi="Times New Roman" w:cs="Times New Roman"/>
              </w:rPr>
            </w:pPr>
            <w:r w:rsidRPr="002C6B3A">
              <w:rPr>
                <w:rFonts w:ascii="Times New Roman" w:eastAsia="Calibri" w:hAnsi="Times New Roman" w:cs="Times New Roman"/>
              </w:rPr>
              <w:lastRenderedPageBreak/>
              <w:t>Need #1</w:t>
            </w:r>
            <w:r w:rsidR="00BB483A" w:rsidRPr="002C6B3A">
              <w:rPr>
                <w:rFonts w:ascii="Times New Roman" w:eastAsia="Calibri" w:hAnsi="Times New Roman" w:cs="Times New Roman"/>
              </w:rPr>
              <w:t>- Please describe the need</w:t>
            </w:r>
            <w:r w:rsidRPr="002C6B3A">
              <w:rPr>
                <w:rFonts w:ascii="Times New Roman" w:eastAsia="Calibri" w:hAnsi="Times New Roman" w:cs="Times New Roman"/>
              </w:rPr>
              <w:t>:</w:t>
            </w:r>
          </w:p>
        </w:tc>
        <w:tc>
          <w:tcPr>
            <w:tcW w:w="10006" w:type="dxa"/>
          </w:tcPr>
          <w:p w14:paraId="4BC9D67F" w14:textId="685E324C" w:rsidR="00BB483A" w:rsidRPr="00657550" w:rsidRDefault="00552BCB" w:rsidP="00BB483A">
            <w:pPr>
              <w:rPr>
                <w:rFonts w:ascii="Times New Roman" w:eastAsia="Calibri" w:hAnsi="Times New Roman" w:cs="Times New Roman"/>
              </w:rPr>
            </w:pPr>
            <w:r>
              <w:rPr>
                <w:rFonts w:ascii="Times New Roman" w:eastAsia="Calibri" w:hAnsi="Times New Roman" w:cs="Times New Roman"/>
              </w:rPr>
              <w:t>Re-establish norms and procedures from hybrid learning.</w:t>
            </w:r>
          </w:p>
        </w:tc>
      </w:tr>
      <w:tr w:rsidR="00BB483A" w:rsidRPr="00657550" w14:paraId="064AFA1B" w14:textId="77777777" w:rsidTr="00856313">
        <w:trPr>
          <w:trHeight w:val="245"/>
        </w:trPr>
        <w:tc>
          <w:tcPr>
            <w:tcW w:w="3494" w:type="dxa"/>
          </w:tcPr>
          <w:p w14:paraId="615617F6"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3EE22FA7" w14:textId="6F8AF9F3" w:rsidR="00BB483A" w:rsidRPr="00657550" w:rsidRDefault="00552BCB" w:rsidP="00BB483A">
            <w:pPr>
              <w:rPr>
                <w:rFonts w:ascii="Times New Roman" w:eastAsia="Calibri" w:hAnsi="Times New Roman" w:cs="Times New Roman"/>
              </w:rPr>
            </w:pPr>
            <w:r>
              <w:rPr>
                <w:rFonts w:ascii="Times New Roman" w:eastAsia="Calibri" w:hAnsi="Times New Roman" w:cs="Times New Roman"/>
              </w:rPr>
              <w:t>Students need to clearly understand the expectations at school and understand why they are important.</w:t>
            </w:r>
          </w:p>
        </w:tc>
      </w:tr>
      <w:tr w:rsidR="00BB483A" w:rsidRPr="00657550" w14:paraId="72431EFB" w14:textId="77777777" w:rsidTr="00856313">
        <w:trPr>
          <w:trHeight w:val="259"/>
        </w:trPr>
        <w:tc>
          <w:tcPr>
            <w:tcW w:w="3494" w:type="dxa"/>
          </w:tcPr>
          <w:p w14:paraId="05698886"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3CA71E53" w14:textId="7C190FE9" w:rsidR="00BB483A" w:rsidRPr="00657550" w:rsidRDefault="00552BCB" w:rsidP="00BB483A">
            <w:pPr>
              <w:rPr>
                <w:rFonts w:ascii="Times New Roman" w:eastAsia="Calibri" w:hAnsi="Times New Roman" w:cs="Times New Roman"/>
              </w:rPr>
            </w:pPr>
            <w:r>
              <w:rPr>
                <w:rFonts w:ascii="Times New Roman" w:eastAsia="Calibri" w:hAnsi="Times New Roman" w:cs="Times New Roman"/>
              </w:rPr>
              <w:t xml:space="preserve">Establishing rules and procedures are essential to creating an environment for students learning and reduces classroom management problems. </w:t>
            </w:r>
          </w:p>
        </w:tc>
      </w:tr>
      <w:tr w:rsidR="00BB483A" w:rsidRPr="00657550" w14:paraId="18AD5D68" w14:textId="77777777" w:rsidTr="00856313">
        <w:trPr>
          <w:trHeight w:val="259"/>
        </w:trPr>
        <w:tc>
          <w:tcPr>
            <w:tcW w:w="3494" w:type="dxa"/>
          </w:tcPr>
          <w:p w14:paraId="1408724E"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2315DC33" w14:textId="67F808D2" w:rsidR="00BB483A" w:rsidRPr="00657550" w:rsidRDefault="00552BCB" w:rsidP="00552BCB">
            <w:pPr>
              <w:rPr>
                <w:rFonts w:ascii="Times New Roman" w:eastAsia="Calibri" w:hAnsi="Times New Roman" w:cs="Times New Roman"/>
              </w:rPr>
            </w:pPr>
            <w:r>
              <w:rPr>
                <w:rFonts w:ascii="Times New Roman" w:eastAsia="Calibri" w:hAnsi="Times New Roman" w:cs="Times New Roman"/>
              </w:rPr>
              <w:t xml:space="preserve">Clear expectations in instruction increases student academic engagement and achievement. </w:t>
            </w:r>
          </w:p>
        </w:tc>
      </w:tr>
      <w:tr w:rsidR="00BB483A" w:rsidRPr="00657550" w14:paraId="25918C5C" w14:textId="77777777" w:rsidTr="00856313">
        <w:trPr>
          <w:trHeight w:val="245"/>
        </w:trPr>
        <w:tc>
          <w:tcPr>
            <w:tcW w:w="3494" w:type="dxa"/>
          </w:tcPr>
          <w:p w14:paraId="4DE52031"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6A10E797" w14:textId="18635818" w:rsidR="00BB483A" w:rsidRPr="00657550" w:rsidRDefault="002C6B3A" w:rsidP="00BB483A">
            <w:pPr>
              <w:rPr>
                <w:rFonts w:ascii="Times New Roman" w:eastAsia="Calibri" w:hAnsi="Times New Roman" w:cs="Times New Roman"/>
              </w:rPr>
            </w:pPr>
            <w:r>
              <w:rPr>
                <w:rFonts w:ascii="Times New Roman" w:eastAsia="Calibri" w:hAnsi="Times New Roman" w:cs="Times New Roman"/>
              </w:rPr>
              <w:t>Coherent and consistent expectations throughout the school supports students in self-management.</w:t>
            </w:r>
          </w:p>
        </w:tc>
      </w:tr>
      <w:tr w:rsidR="00795993" w:rsidRPr="00657550" w14:paraId="78FEF0B3" w14:textId="77777777" w:rsidTr="00856313">
        <w:trPr>
          <w:trHeight w:val="245"/>
        </w:trPr>
        <w:tc>
          <w:tcPr>
            <w:tcW w:w="3494" w:type="dxa"/>
          </w:tcPr>
          <w:p w14:paraId="5BC26C9A" w14:textId="77777777"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4CCD3F37" w14:textId="549CF72B" w:rsidR="00795993" w:rsidRPr="00657550" w:rsidRDefault="002C6B3A" w:rsidP="00BB483A">
            <w:pPr>
              <w:rPr>
                <w:rFonts w:ascii="Times New Roman" w:eastAsia="Calibri" w:hAnsi="Times New Roman" w:cs="Times New Roman"/>
              </w:rPr>
            </w:pPr>
            <w:r>
              <w:rPr>
                <w:rFonts w:ascii="Times New Roman" w:eastAsia="Calibri" w:hAnsi="Times New Roman" w:cs="Times New Roman"/>
              </w:rPr>
              <w:t>Establishing norms and procedures makes students feel safe and supported.</w:t>
            </w:r>
          </w:p>
        </w:tc>
      </w:tr>
      <w:tr w:rsidR="00BB483A" w:rsidRPr="00657550" w14:paraId="3CF6C633" w14:textId="77777777" w:rsidTr="0095292D">
        <w:trPr>
          <w:trHeight w:val="260"/>
        </w:trPr>
        <w:tc>
          <w:tcPr>
            <w:tcW w:w="3494" w:type="dxa"/>
          </w:tcPr>
          <w:p w14:paraId="67650D6B"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14:paraId="2AC0AE98" w14:textId="6BD0EC66" w:rsidR="00BB483A" w:rsidRPr="00657550" w:rsidRDefault="00552BCB" w:rsidP="00856313">
            <w:pPr>
              <w:rPr>
                <w:rFonts w:ascii="Times New Roman" w:eastAsia="Calibri" w:hAnsi="Times New Roman" w:cs="Times New Roman"/>
              </w:rPr>
            </w:pPr>
            <w:r>
              <w:rPr>
                <w:rFonts w:ascii="Times New Roman" w:eastAsia="Calibri" w:hAnsi="Times New Roman" w:cs="Times New Roman"/>
              </w:rPr>
              <w:t xml:space="preserve">Students have not been in a traditional school setting in over a year due to the pandemic. </w:t>
            </w:r>
          </w:p>
        </w:tc>
      </w:tr>
    </w:tbl>
    <w:p w14:paraId="621E6938" w14:textId="77777777" w:rsidR="00F0540B" w:rsidRDefault="00F0540B" w:rsidP="00BB483A">
      <w:pPr>
        <w:rPr>
          <w:rFonts w:ascii="Times New Roman" w:eastAsia="Calibri" w:hAnsi="Times New Roman" w:cs="Times New Roman"/>
        </w:rPr>
      </w:pPr>
    </w:p>
    <w:p w14:paraId="43B76941" w14:textId="77777777"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621E5F35" wp14:editId="4237658C">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6AA70C" w14:textId="77777777" w:rsidR="00BD3326" w:rsidRDefault="00BD3326">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8" w:history="1">
                              <w:r w:rsidRPr="00923311">
                                <w:rPr>
                                  <w:rStyle w:val="Hyperlink"/>
                                  <w:rFonts w:ascii="Times New Roman" w:hAnsi="Times New Roman" w:cs="Times New Roman"/>
                                  <w:sz w:val="20"/>
                                </w:rPr>
                                <w:t>https://dese.mo.gov/sites/default/files/LEA-School-Improvement-Guide-2019.pdf</w:t>
                              </w:r>
                            </w:hyperlink>
                          </w:p>
                          <w:p w14:paraId="28973DA5" w14:textId="77777777" w:rsidR="00BD3326" w:rsidRPr="00FF3FAB" w:rsidRDefault="00BD3326">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E5F35"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14:paraId="3A6AA70C" w14:textId="77777777" w:rsidR="00BD3326" w:rsidRDefault="00BD3326">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9" w:history="1">
                        <w:r w:rsidRPr="00923311">
                          <w:rPr>
                            <w:rStyle w:val="Hyperlink"/>
                            <w:rFonts w:ascii="Times New Roman" w:hAnsi="Times New Roman" w:cs="Times New Roman"/>
                            <w:sz w:val="20"/>
                          </w:rPr>
                          <w:t>https://dese.mo.gov/sites/default/files/LEA-School-Improvement-Guide-2019.pdf</w:t>
                        </w:r>
                      </w:hyperlink>
                    </w:p>
                    <w:p w14:paraId="28973DA5" w14:textId="77777777" w:rsidR="00BD3326" w:rsidRPr="00FF3FAB" w:rsidRDefault="00BD3326">
                      <w:pPr>
                        <w:rPr>
                          <w:rFonts w:ascii="Times New Roman" w:hAnsi="Times New Roman" w:cs="Times New Roman"/>
                          <w:sz w:val="20"/>
                        </w:rPr>
                      </w:pPr>
                    </w:p>
                  </w:txbxContent>
                </v:textbox>
              </v:shape>
            </w:pict>
          </mc:Fallback>
        </mc:AlternateContent>
      </w:r>
    </w:p>
    <w:p w14:paraId="6E4DA945" w14:textId="77777777"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6D214417" w14:textId="77777777" w:rsidTr="00914D8D">
        <w:trPr>
          <w:trHeight w:val="332"/>
        </w:trPr>
        <w:tc>
          <w:tcPr>
            <w:tcW w:w="13453" w:type="dxa"/>
            <w:tcBorders>
              <w:bottom w:val="single" w:sz="4" w:space="0" w:color="auto"/>
            </w:tcBorders>
            <w:shd w:val="clear" w:color="auto" w:fill="D5DCE4" w:themeFill="text2" w:themeFillTint="33"/>
          </w:tcPr>
          <w:p w14:paraId="3463A0EC" w14:textId="77777777"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20"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14:paraId="58D34ADE" w14:textId="77777777" w:rsidTr="00CC5EA4">
        <w:trPr>
          <w:trHeight w:val="1394"/>
        </w:trPr>
        <w:tc>
          <w:tcPr>
            <w:tcW w:w="13453" w:type="dxa"/>
            <w:tcBorders>
              <w:top w:val="single" w:sz="4" w:space="0" w:color="auto"/>
              <w:left w:val="nil"/>
              <w:right w:val="nil"/>
            </w:tcBorders>
            <w:shd w:val="clear" w:color="auto" w:fill="auto"/>
            <w:vAlign w:val="center"/>
          </w:tcPr>
          <w:p w14:paraId="303E15B3"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47DB0A8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14:paraId="3CEC147E"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1AC98C2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14:paraId="3930A8D3"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28D1FCC0"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14:paraId="63072ADA" w14:textId="77777777" w:rsidR="00BD3326" w:rsidRDefault="00BD3326" w:rsidP="00EF122C">
            <w:pPr>
              <w:spacing w:after="0" w:line="240" w:lineRule="auto"/>
              <w:rPr>
                <w:rFonts w:ascii="Times New Roman" w:eastAsia="Calibri" w:hAnsi="Times New Roman" w:cs="Times New Roman"/>
              </w:rPr>
            </w:pPr>
            <w:r w:rsidRPr="00AB050F">
              <w:rPr>
                <w:rFonts w:ascii="Times New Roman" w:eastAsia="Calibri" w:hAnsi="Times New Roman" w:cs="Times New Roman"/>
              </w:rPr>
              <w:t>Our FCS and Title 1 team members hold a Bi-Annual Title 1 meeting for the parents. During our fall Title meeting, parents are given the Annual Evaluation Guidance and Planning Tool, ESSA Compliant Procedures, Parents Right to Know, School-Parent Compact, and School Parent and Family Engagement Policy. Packets are sent home for parents who do not attend.</w:t>
            </w:r>
          </w:p>
          <w:p w14:paraId="13607184" w14:textId="77777777" w:rsidR="00BD3326" w:rsidRDefault="00BD3326" w:rsidP="00EF122C">
            <w:pPr>
              <w:spacing w:after="0" w:line="240" w:lineRule="auto"/>
              <w:rPr>
                <w:rFonts w:ascii="Times New Roman" w:eastAsia="Calibri" w:hAnsi="Times New Roman" w:cs="Times New Roman"/>
              </w:rPr>
            </w:pPr>
            <w:r>
              <w:rPr>
                <w:rFonts w:ascii="Times New Roman" w:eastAsia="Calibri" w:hAnsi="Times New Roman" w:cs="Times New Roman"/>
              </w:rPr>
              <w:t>Parents are able to access this information on our Mann webpage.</w:t>
            </w:r>
          </w:p>
          <w:p w14:paraId="41139F45" w14:textId="6CB8A03A" w:rsidR="00B10946" w:rsidRPr="00657550" w:rsidRDefault="00BD3326" w:rsidP="00EF122C">
            <w:pPr>
              <w:spacing w:after="0" w:line="240" w:lineRule="auto"/>
              <w:rPr>
                <w:rFonts w:ascii="Times New Roman" w:eastAsia="Calibri" w:hAnsi="Times New Roman" w:cs="Times New Roman"/>
              </w:rPr>
            </w:pPr>
            <w:r>
              <w:rPr>
                <w:rFonts w:ascii="Times New Roman" w:eastAsia="Calibri" w:hAnsi="Times New Roman" w:cs="Times New Roman"/>
              </w:rPr>
              <w:t>Due to the pandemic, parents also received this through email this year.</w:t>
            </w:r>
          </w:p>
        </w:tc>
      </w:tr>
      <w:tr w:rsidR="00B10946" w:rsidRPr="00657550" w14:paraId="3A4C2521"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ADA0DB2"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D3326" w:rsidRPr="00657550" w14:paraId="2C020CA6"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51AF24F1" w14:textId="77777777" w:rsidR="00BD3326" w:rsidRPr="00AB050F" w:rsidRDefault="00BD3326" w:rsidP="00BD3326">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Mann has been successful in collaborating with community to gain more resources for our families. Our parent participation at any/all events has increased. Mann has cultivated strong relationships with the following community partners: </w:t>
            </w:r>
          </w:p>
          <w:p w14:paraId="47290F96"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Little Bit Foundation</w:t>
            </w:r>
          </w:p>
          <w:p w14:paraId="0D47C5C3"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lastRenderedPageBreak/>
              <w:t></w:t>
            </w:r>
            <w:r w:rsidRPr="00AB050F">
              <w:rPr>
                <w:rFonts w:ascii="Times New Roman" w:eastAsia="Calibri" w:hAnsi="Times New Roman" w:cs="Times New Roman"/>
              </w:rPr>
              <w:tab/>
              <w:t>Post Holdings</w:t>
            </w:r>
          </w:p>
          <w:p w14:paraId="157A7C45"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Ready Readers</w:t>
            </w:r>
          </w:p>
          <w:p w14:paraId="16FE1FE9"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 xml:space="preserve">PHL Elementary School Basketball  </w:t>
            </w:r>
          </w:p>
          <w:p w14:paraId="2E1AF401"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 xml:space="preserve">After School Unleashing Potential   </w:t>
            </w:r>
          </w:p>
          <w:p w14:paraId="5B0F9358"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Girl Scouts of Eastern Missouri</w:t>
            </w:r>
          </w:p>
          <w:p w14:paraId="7F946DA8"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 xml:space="preserve">Gateway Greening </w:t>
            </w:r>
          </w:p>
          <w:p w14:paraId="7C3FCC4D"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The RODD Church</w:t>
            </w:r>
          </w:p>
          <w:p w14:paraId="368D92FF"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St. Louis Police Department - Books and Badges</w:t>
            </w:r>
          </w:p>
          <w:p w14:paraId="704CFF33"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OASIS tutoring</w:t>
            </w:r>
          </w:p>
          <w:p w14:paraId="54E73B11"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St. John Episcopal Church</w:t>
            </w:r>
          </w:p>
          <w:p w14:paraId="45D1D89D"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r>
            <w:r>
              <w:rPr>
                <w:rFonts w:ascii="Times New Roman" w:eastAsia="Calibri" w:hAnsi="Times New Roman" w:cs="Times New Roman"/>
              </w:rPr>
              <w:t>St. Louis Chess Club</w:t>
            </w:r>
          </w:p>
          <w:p w14:paraId="1E6FC5EB" w14:textId="77777777" w:rsidR="00BD3326" w:rsidRPr="00AB050F" w:rsidRDefault="00BD3326" w:rsidP="00BD3326">
            <w:pPr>
              <w:spacing w:after="0" w:line="240" w:lineRule="auto"/>
              <w:rPr>
                <w:rFonts w:ascii="Times New Roman" w:eastAsia="Calibri" w:hAnsi="Times New Roman" w:cs="Times New Roman"/>
              </w:rPr>
            </w:pPr>
          </w:p>
          <w:p w14:paraId="41089BC4" w14:textId="1FBA019B" w:rsidR="00BD3326" w:rsidRPr="00AB050F" w:rsidRDefault="00BD3326" w:rsidP="00BD3326">
            <w:pPr>
              <w:spacing w:after="0" w:line="240" w:lineRule="auto"/>
              <w:rPr>
                <w:rFonts w:ascii="Times New Roman" w:eastAsia="Calibri" w:hAnsi="Times New Roman" w:cs="Times New Roman"/>
              </w:rPr>
            </w:pPr>
            <w:r w:rsidRPr="00AB050F">
              <w:rPr>
                <w:rFonts w:ascii="Times New Roman" w:eastAsia="Calibri" w:hAnsi="Times New Roman" w:cs="Times New Roman"/>
              </w:rPr>
              <w:t>Our partnerships have proven fruitful in that community members and families have donated time, clothes, food, and attend every event at Mann. Mann works hard to promote community engagement among our students as well</w:t>
            </w:r>
            <w:r>
              <w:rPr>
                <w:rFonts w:ascii="Times New Roman" w:eastAsia="Calibri" w:hAnsi="Times New Roman" w:cs="Times New Roman"/>
              </w:rPr>
              <w:t>.</w:t>
            </w:r>
          </w:p>
          <w:p w14:paraId="024C8E6A"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Gir</w:t>
            </w:r>
            <w:r>
              <w:rPr>
                <w:rFonts w:ascii="Times New Roman" w:eastAsia="Calibri" w:hAnsi="Times New Roman" w:cs="Times New Roman"/>
              </w:rPr>
              <w:t xml:space="preserve">l Scouts </w:t>
            </w:r>
          </w:p>
          <w:p w14:paraId="4E0034AD"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Food Pantries</w:t>
            </w:r>
          </w:p>
          <w:p w14:paraId="78F1A537" w14:textId="77777777" w:rsidR="00BD3326" w:rsidRPr="00AB050F" w:rsidRDefault="00BD3326" w:rsidP="00BD3326">
            <w:pPr>
              <w:spacing w:after="0" w:line="240" w:lineRule="auto"/>
              <w:rPr>
                <w:rFonts w:ascii="Times New Roman" w:eastAsia="Calibri" w:hAnsi="Times New Roman" w:cs="Times New Roman"/>
              </w:rPr>
            </w:pPr>
          </w:p>
          <w:p w14:paraId="74315AFA" w14:textId="77777777" w:rsidR="00BD3326" w:rsidRDefault="00BD3326" w:rsidP="00BD3326">
            <w:pPr>
              <w:spacing w:after="0" w:line="240" w:lineRule="auto"/>
              <w:rPr>
                <w:rFonts w:ascii="Times New Roman" w:eastAsia="Calibri" w:hAnsi="Times New Roman" w:cs="Times New Roman"/>
              </w:rPr>
            </w:pPr>
            <w:r w:rsidRPr="00AB050F">
              <w:rPr>
                <w:rFonts w:ascii="Times New Roman" w:eastAsia="Calibri" w:hAnsi="Times New Roman" w:cs="Times New Roman"/>
              </w:rPr>
              <w:t>In addition, Mann makes every effort to support the health and wellbeing of our families. Partnerships with Kid’s Vision for Life, Healthy Kids Express, and Springboard, allow students to receive regular screenings for vision, hearing, and dental health along with mental health support.</w:t>
            </w:r>
          </w:p>
          <w:p w14:paraId="137A6B32" w14:textId="77777777" w:rsidR="00BD3326" w:rsidRDefault="00BD3326" w:rsidP="00BD3326">
            <w:pPr>
              <w:spacing w:after="0" w:line="240" w:lineRule="auto"/>
              <w:rPr>
                <w:rFonts w:ascii="Times New Roman" w:eastAsia="Calibri" w:hAnsi="Times New Roman" w:cs="Times New Roman"/>
              </w:rPr>
            </w:pPr>
          </w:p>
          <w:p w14:paraId="16393710" w14:textId="10DAFA21" w:rsidR="00BD3326" w:rsidRPr="00657550" w:rsidRDefault="00BD3326" w:rsidP="00BD3326">
            <w:pPr>
              <w:spacing w:after="0" w:line="240" w:lineRule="auto"/>
              <w:rPr>
                <w:rFonts w:ascii="Times New Roman" w:eastAsia="Calibri" w:hAnsi="Times New Roman" w:cs="Times New Roman"/>
              </w:rPr>
            </w:pPr>
            <w:r>
              <w:rPr>
                <w:rFonts w:ascii="Times New Roman" w:eastAsia="Calibri" w:hAnsi="Times New Roman" w:cs="Times New Roman"/>
              </w:rPr>
              <w:t>During the 2020-2021 school year, Little Bit, Post Holdings and the Foodbank we had the uniform and food drive, tennis shoe and food drive and coat and food drive.</w:t>
            </w:r>
          </w:p>
        </w:tc>
      </w:tr>
      <w:tr w:rsidR="00BD3326" w:rsidRPr="00657550" w14:paraId="1198EC22"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65ABF9BE" w14:textId="77777777" w:rsidR="00BD3326" w:rsidRPr="00657550" w:rsidRDefault="00BD3326" w:rsidP="00BD3326">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 xml:space="preserve">What are the weaknesses of family and community engagement? </w:t>
            </w:r>
          </w:p>
        </w:tc>
      </w:tr>
      <w:tr w:rsidR="00BD3326" w:rsidRPr="00657550" w14:paraId="5E5AD57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32A77C5D" w14:textId="280D1566" w:rsidR="00BD3326" w:rsidRPr="00657550" w:rsidRDefault="00BD3326" w:rsidP="00BD3326">
            <w:pPr>
              <w:spacing w:after="0" w:line="240" w:lineRule="auto"/>
              <w:rPr>
                <w:rFonts w:ascii="Times New Roman" w:eastAsia="Calibri" w:hAnsi="Times New Roman" w:cs="Times New Roman"/>
              </w:rPr>
            </w:pPr>
            <w:r w:rsidRPr="00AB050F">
              <w:rPr>
                <w:rFonts w:ascii="Times New Roman" w:eastAsia="Calibri" w:hAnsi="Times New Roman" w:cs="Times New Roman"/>
              </w:rPr>
              <w:t>A weakness for family and community engagement at Mann is the lack of parent participation in PTO and school meetings compared to the parent participation in school-wide events.</w:t>
            </w:r>
          </w:p>
        </w:tc>
      </w:tr>
      <w:tr w:rsidR="00BD3326" w:rsidRPr="00657550" w14:paraId="20B093B8"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5DBC6D0E" w14:textId="77777777" w:rsidR="00BD3326" w:rsidRPr="00657550" w:rsidRDefault="00BD3326" w:rsidP="00BD3326">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needs identified pertaining to family and community engagement? </w:t>
            </w:r>
          </w:p>
        </w:tc>
      </w:tr>
      <w:tr w:rsidR="00BD3326" w:rsidRPr="00657550" w14:paraId="2B2E6796"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311FC752" w14:textId="2986EB58" w:rsidR="00BD3326" w:rsidRPr="00657550" w:rsidRDefault="00BD3326" w:rsidP="00BD3326">
            <w:pPr>
              <w:spacing w:after="0" w:line="240" w:lineRule="auto"/>
              <w:rPr>
                <w:rFonts w:ascii="Times New Roman" w:eastAsia="Calibri" w:hAnsi="Times New Roman" w:cs="Times New Roman"/>
              </w:rPr>
            </w:pPr>
            <w:r w:rsidRPr="00AB050F">
              <w:rPr>
                <w:rFonts w:ascii="Times New Roman" w:eastAsia="Calibri" w:hAnsi="Times New Roman" w:cs="Times New Roman"/>
              </w:rPr>
              <w:t>Mann would like to foster additional partnerships with nonprofits and agencies positioned to provide social and emotional support to students and families. Parent workshops are a frequent request. Furthermore, Mann would like to boost our online footprint in order to build a stronger brand and open more channels for communication and engagement. Currently, Mann supports a St. Louis Public Schools webpage as well as a Facebook page. Strategic planning to grow those platforms is an identified need.</w:t>
            </w:r>
          </w:p>
        </w:tc>
      </w:tr>
      <w:tr w:rsidR="00BD3326" w:rsidRPr="00657550" w14:paraId="363A6490"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14:paraId="2E48B451" w14:textId="77777777" w:rsidR="00BD3326" w:rsidRPr="00657550" w:rsidRDefault="00BD3326" w:rsidP="00BD3326">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BD3326" w:rsidRPr="00657550" w14:paraId="5D505274"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7930B9AE" w14:textId="77777777" w:rsidR="00BD3326" w:rsidRPr="00657550" w:rsidRDefault="00BD3326" w:rsidP="00BD3326">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Schoolwide plan? </w:t>
            </w:r>
          </w:p>
        </w:tc>
      </w:tr>
      <w:tr w:rsidR="00BD3326" w:rsidRPr="00657550" w14:paraId="3147F752"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6D780AEC" w14:textId="397FA452" w:rsidR="00BD3326" w:rsidRPr="00657550" w:rsidRDefault="00BD3326" w:rsidP="00BD3326">
            <w:pPr>
              <w:spacing w:after="0" w:line="240" w:lineRule="auto"/>
              <w:rPr>
                <w:rFonts w:ascii="Times New Roman" w:eastAsia="Calibri" w:hAnsi="Times New Roman" w:cs="Times New Roman"/>
              </w:rPr>
            </w:pPr>
            <w:r w:rsidRPr="00AB050F">
              <w:rPr>
                <w:rFonts w:ascii="Times New Roman" w:eastAsia="Calibri" w:hAnsi="Times New Roman" w:cs="Times New Roman"/>
              </w:rPr>
              <w:lastRenderedPageBreak/>
              <w:t xml:space="preserve">Each year, Mann holds an annual parent meeting to invite our parents to provide opportunity for input for planning the next school year. </w:t>
            </w:r>
          </w:p>
        </w:tc>
      </w:tr>
      <w:tr w:rsidR="00BD3326" w:rsidRPr="00657550" w14:paraId="49BF1EE3"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30E7DABC" w14:textId="1B6B26E5" w:rsidR="00BD3326" w:rsidRPr="00657550" w:rsidRDefault="00BD3326" w:rsidP="00BD3326">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 parent and family engagement policy? </w:t>
            </w:r>
          </w:p>
        </w:tc>
      </w:tr>
      <w:tr w:rsidR="00BD3326" w:rsidRPr="00657550" w14:paraId="4FD51233"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4410B3F8" w14:textId="18ECB65E" w:rsidR="00BD3326" w:rsidRPr="00657550" w:rsidRDefault="00BD3326" w:rsidP="00BD3326">
            <w:pPr>
              <w:spacing w:after="0" w:line="240" w:lineRule="auto"/>
              <w:rPr>
                <w:rFonts w:ascii="Times New Roman" w:eastAsia="Calibri" w:hAnsi="Times New Roman" w:cs="Times New Roman"/>
              </w:rPr>
            </w:pPr>
            <w:r w:rsidRPr="00AB050F">
              <w:rPr>
                <w:rFonts w:ascii="Times New Roman" w:eastAsia="Calibri" w:hAnsi="Times New Roman" w:cs="Times New Roman"/>
              </w:rPr>
              <w:t>Parents are welcomed and invited to all monthly and annual meetings. Parents are encouraged to give feedback to help improve each school year.</w:t>
            </w:r>
          </w:p>
        </w:tc>
      </w:tr>
      <w:tr w:rsidR="00BD3326" w:rsidRPr="00657550" w14:paraId="692BB4EB"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3C2817F4" w14:textId="31C1B6AC" w:rsidR="00BD3326" w:rsidRPr="00657550" w:rsidRDefault="00BD3326" w:rsidP="00BD3326">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is timely information </w:t>
            </w:r>
            <w:r>
              <w:rPr>
                <w:rFonts w:ascii="Times New Roman" w:eastAsia="Calibri" w:hAnsi="Times New Roman" w:cs="Times New Roman"/>
              </w:rPr>
              <w:t>about the Title I.A</w:t>
            </w:r>
            <w:r w:rsidRPr="00657550">
              <w:rPr>
                <w:rFonts w:ascii="Times New Roman" w:eastAsia="Calibri" w:hAnsi="Times New Roman" w:cs="Times New Roman"/>
              </w:rPr>
              <w:t xml:space="preserve"> program provided to parents and families? </w:t>
            </w:r>
          </w:p>
        </w:tc>
      </w:tr>
      <w:tr w:rsidR="00BD3326" w:rsidRPr="00657550" w14:paraId="44F9FF9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5F8D024B" w14:textId="77777777" w:rsidR="00BD3326" w:rsidRPr="00AB050F" w:rsidRDefault="00BD3326" w:rsidP="00BD3326">
            <w:pPr>
              <w:spacing w:after="0" w:line="240" w:lineRule="auto"/>
              <w:rPr>
                <w:rFonts w:ascii="Times New Roman" w:eastAsia="Calibri" w:hAnsi="Times New Roman" w:cs="Times New Roman"/>
              </w:rPr>
            </w:pPr>
            <w:r w:rsidRPr="00AB050F">
              <w:rPr>
                <w:rFonts w:ascii="Times New Roman" w:eastAsia="Calibri" w:hAnsi="Times New Roman" w:cs="Times New Roman"/>
              </w:rPr>
              <w:t xml:space="preserve">Notification to families are given out multiple ways: </w:t>
            </w:r>
          </w:p>
          <w:p w14:paraId="7395EE78" w14:textId="77777777" w:rsidR="00BD3326"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r>
            <w:r>
              <w:rPr>
                <w:rFonts w:ascii="Times New Roman" w:eastAsia="Calibri" w:hAnsi="Times New Roman" w:cs="Times New Roman"/>
              </w:rPr>
              <w:t>Email</w:t>
            </w:r>
          </w:p>
          <w:p w14:paraId="3F9DDEB9" w14:textId="15ADBDF8" w:rsidR="00BD3326" w:rsidRPr="00AB050F" w:rsidRDefault="00BD3326" w:rsidP="00BD3326">
            <w:pPr>
              <w:spacing w:after="0" w:line="240" w:lineRule="auto"/>
              <w:ind w:left="720"/>
              <w:rPr>
                <w:rFonts w:ascii="Times New Roman" w:eastAsia="Calibri" w:hAnsi="Times New Roman" w:cs="Times New Roman"/>
              </w:rPr>
            </w:pPr>
            <w:r>
              <w:rPr>
                <w:rFonts w:ascii="Times New Roman" w:eastAsia="Calibri" w:hAnsi="Times New Roman" w:cs="Times New Roman"/>
              </w:rPr>
              <w:t>          School Webpage</w:t>
            </w:r>
          </w:p>
          <w:p w14:paraId="26763321"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 xml:space="preserve">Robo calls </w:t>
            </w:r>
          </w:p>
          <w:p w14:paraId="1F943D40"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 xml:space="preserve">Flyers </w:t>
            </w:r>
          </w:p>
          <w:p w14:paraId="0364F8D2" w14:textId="59C79EB5"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 xml:space="preserve">ClassDojo </w:t>
            </w:r>
          </w:p>
          <w:p w14:paraId="53AA3F58" w14:textId="77777777" w:rsidR="00BD3326" w:rsidRPr="00AB050F" w:rsidRDefault="00BD3326" w:rsidP="00BD3326">
            <w:pPr>
              <w:spacing w:after="0" w:line="240" w:lineRule="auto"/>
              <w:ind w:left="720"/>
              <w:rPr>
                <w:rFonts w:ascii="Times New Roman" w:eastAsia="Calibri" w:hAnsi="Times New Roman" w:cs="Times New Roman"/>
              </w:rPr>
            </w:pPr>
            <w:r w:rsidRPr="00AB050F">
              <w:rPr>
                <w:rFonts w:ascii="Times New Roman" w:eastAsia="Calibri" w:hAnsi="Times New Roman" w:cs="Times New Roman"/>
              </w:rPr>
              <w:t></w:t>
            </w:r>
            <w:r w:rsidRPr="00AB050F">
              <w:rPr>
                <w:rFonts w:ascii="Times New Roman" w:eastAsia="Calibri" w:hAnsi="Times New Roman" w:cs="Times New Roman"/>
              </w:rPr>
              <w:tab/>
              <w:t>PTO Facebook Page</w:t>
            </w:r>
          </w:p>
          <w:p w14:paraId="4CC88DF0" w14:textId="39CAF912" w:rsidR="00BD3326" w:rsidRPr="00657550" w:rsidRDefault="00BD3326" w:rsidP="00BD3326">
            <w:pPr>
              <w:spacing w:after="0" w:line="240" w:lineRule="auto"/>
              <w:rPr>
                <w:rFonts w:ascii="Times New Roman" w:eastAsia="Calibri" w:hAnsi="Times New Roman" w:cs="Times New Roman"/>
              </w:rPr>
            </w:pPr>
          </w:p>
        </w:tc>
      </w:tr>
      <w:tr w:rsidR="00BD3326" w:rsidRPr="00657550" w14:paraId="558B1891"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45CFF231" w14:textId="1B3D2801" w:rsidR="00BD3326" w:rsidRPr="00657550" w:rsidRDefault="00BD3326" w:rsidP="00BD3326">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BD3326" w:rsidRPr="00657550" w14:paraId="5D8A5F1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14:paraId="2938D558" w14:textId="77777777" w:rsidR="00BD3326" w:rsidRPr="00AB050F" w:rsidRDefault="00BD3326" w:rsidP="00BD3326">
            <w:pPr>
              <w:rPr>
                <w:rFonts w:ascii="Times New Roman" w:eastAsia="Calibri" w:hAnsi="Times New Roman" w:cs="Times New Roman"/>
              </w:rPr>
            </w:pPr>
            <w:r w:rsidRPr="00AB050F">
              <w:rPr>
                <w:rFonts w:ascii="Times New Roman" w:eastAsia="Calibri" w:hAnsi="Times New Roman" w:cs="Times New Roman"/>
              </w:rPr>
              <w:t xml:space="preserve">Each semester parents and caretakers are invited to Parent-Teacher Conferences where individual student progress towards assessment goals are shared. </w:t>
            </w:r>
            <w:r>
              <w:rPr>
                <w:rFonts w:ascii="Times New Roman" w:eastAsia="Calibri" w:hAnsi="Times New Roman" w:cs="Times New Roman"/>
              </w:rPr>
              <w:t>Mann</w:t>
            </w:r>
            <w:r w:rsidRPr="00AB050F">
              <w:rPr>
                <w:rFonts w:ascii="Times New Roman" w:eastAsia="Calibri" w:hAnsi="Times New Roman" w:cs="Times New Roman"/>
              </w:rPr>
              <w:t xml:space="preserve"> VPA coordinates with parents unable to attend district-scheduled conferences in order to set up meetings on other dates or over the phone. Outside of district-scheduled Parent-Teacher Conferences, teachers are available to discuss student progress before and after school as well as their plan time. Many parents also communicate regularly with </w:t>
            </w:r>
            <w:r>
              <w:rPr>
                <w:rFonts w:ascii="Times New Roman" w:eastAsia="Calibri" w:hAnsi="Times New Roman" w:cs="Times New Roman"/>
              </w:rPr>
              <w:t>Mann</w:t>
            </w:r>
            <w:r w:rsidRPr="00AB050F">
              <w:rPr>
                <w:rFonts w:ascii="Times New Roman" w:eastAsia="Calibri" w:hAnsi="Times New Roman" w:cs="Times New Roman"/>
              </w:rPr>
              <w:t xml:space="preserve"> VPA teachers via phone/email and Class DOJO.</w:t>
            </w:r>
          </w:p>
          <w:p w14:paraId="045D675D" w14:textId="6EDD40D6" w:rsidR="00BD3326" w:rsidRDefault="00BD3326" w:rsidP="00BD3326">
            <w:pPr>
              <w:rPr>
                <w:rFonts w:ascii="Times New Roman" w:eastAsia="Calibri" w:hAnsi="Times New Roman" w:cs="Times New Roman"/>
              </w:rPr>
            </w:pPr>
            <w:r w:rsidRPr="00AB050F">
              <w:rPr>
                <w:rFonts w:ascii="Times New Roman" w:eastAsia="Calibri" w:hAnsi="Times New Roman" w:cs="Times New Roman"/>
              </w:rPr>
              <w:t xml:space="preserve">During our monthly PTO meetings, parents are provided monthly updates on district and state assessments (i.e., STAR, Scantron) and results.  Parents are given the opportunity to collaborate, communicate, and volunteer to assist in academic achievement and school improvement. </w:t>
            </w:r>
          </w:p>
          <w:p w14:paraId="390D4A4D" w14:textId="7960EC60" w:rsidR="00BD3326" w:rsidRDefault="00BD3326" w:rsidP="00BD3326">
            <w:pPr>
              <w:rPr>
                <w:rFonts w:ascii="Times New Roman" w:eastAsia="Calibri" w:hAnsi="Times New Roman" w:cs="Times New Roman"/>
              </w:rPr>
            </w:pPr>
          </w:p>
          <w:p w14:paraId="16591304" w14:textId="625B2A56" w:rsidR="00BD3326" w:rsidRPr="00AB050F" w:rsidRDefault="00BD3326" w:rsidP="00BD3326">
            <w:pPr>
              <w:rPr>
                <w:rFonts w:ascii="Times New Roman" w:eastAsia="Calibri" w:hAnsi="Times New Roman" w:cs="Times New Roman"/>
              </w:rPr>
            </w:pPr>
            <w:r>
              <w:rPr>
                <w:rFonts w:ascii="Times New Roman" w:eastAsia="Calibri" w:hAnsi="Times New Roman" w:cs="Times New Roman"/>
              </w:rPr>
              <w:t xml:space="preserve">Very Important Parent Meeting (V.I.P.) will be conducted monthly where parents can ask questions and get information regarding assessments. </w:t>
            </w:r>
          </w:p>
          <w:p w14:paraId="543A598D" w14:textId="3C320BAC" w:rsidR="00BD3326" w:rsidRPr="00657550" w:rsidRDefault="00BD3326" w:rsidP="00BD3326">
            <w:pPr>
              <w:spacing w:after="0" w:line="240" w:lineRule="auto"/>
              <w:rPr>
                <w:rFonts w:ascii="Times New Roman" w:eastAsia="Calibri" w:hAnsi="Times New Roman" w:cs="Times New Roman"/>
              </w:rPr>
            </w:pPr>
          </w:p>
        </w:tc>
      </w:tr>
    </w:tbl>
    <w:p w14:paraId="20700D7E"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0C8844AC" w14:textId="77777777" w:rsidTr="007E1190">
        <w:trPr>
          <w:trHeight w:val="494"/>
        </w:trPr>
        <w:tc>
          <w:tcPr>
            <w:tcW w:w="13453" w:type="dxa"/>
            <w:shd w:val="clear" w:color="auto" w:fill="D5DCE4" w:themeFill="text2" w:themeFillTint="33"/>
            <w:vAlign w:val="center"/>
          </w:tcPr>
          <w:p w14:paraId="05C25D77"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5C5E5C03" w14:textId="77777777" w:rsidTr="007E1190">
        <w:trPr>
          <w:trHeight w:val="899"/>
        </w:trPr>
        <w:tc>
          <w:tcPr>
            <w:tcW w:w="13453" w:type="dxa"/>
            <w:tcBorders>
              <w:left w:val="nil"/>
              <w:right w:val="nil"/>
            </w:tcBorders>
            <w:shd w:val="clear" w:color="auto" w:fill="auto"/>
            <w:vAlign w:val="center"/>
          </w:tcPr>
          <w:p w14:paraId="62BF34ED"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lastRenderedPageBreak/>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14:paraId="3C4C7443" w14:textId="77777777" w:rsidTr="00914D8D">
        <w:trPr>
          <w:trHeight w:val="504"/>
        </w:trPr>
        <w:tc>
          <w:tcPr>
            <w:tcW w:w="13453" w:type="dxa"/>
            <w:shd w:val="clear" w:color="auto" w:fill="D5DCE4" w:themeFill="text2" w:themeFillTint="33"/>
          </w:tcPr>
          <w:p w14:paraId="2AFCB8DB"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2E74780C" w14:textId="77777777" w:rsidTr="00914D8D">
        <w:trPr>
          <w:trHeight w:val="504"/>
        </w:trPr>
        <w:tc>
          <w:tcPr>
            <w:tcW w:w="13453" w:type="dxa"/>
          </w:tcPr>
          <w:p w14:paraId="4E4F90EB" w14:textId="77777777" w:rsidR="00BD3326" w:rsidRPr="004627C8" w:rsidRDefault="00BD3326" w:rsidP="00BD3326">
            <w:pPr>
              <w:pStyle w:val="ListParagraph"/>
              <w:numPr>
                <w:ilvl w:val="0"/>
                <w:numId w:val="18"/>
              </w:numPr>
              <w:spacing w:after="200" w:line="276" w:lineRule="auto"/>
              <w:rPr>
                <w:rFonts w:ascii="Times New Roman" w:hAnsi="Times New Roman" w:cs="Times New Roman"/>
              </w:rPr>
            </w:pPr>
            <w:r w:rsidRPr="004627C8">
              <w:rPr>
                <w:rFonts w:ascii="Times New Roman" w:hAnsi="Times New Roman" w:cs="Times New Roman"/>
              </w:rPr>
              <w:t>see that my child attends school regularly and on time;</w:t>
            </w:r>
          </w:p>
          <w:p w14:paraId="5D775838" w14:textId="4DE4EEE1" w:rsidR="00BD3326" w:rsidRPr="004627C8" w:rsidRDefault="00BD3326" w:rsidP="00BD3326">
            <w:pPr>
              <w:pStyle w:val="ListParagraph"/>
              <w:numPr>
                <w:ilvl w:val="0"/>
                <w:numId w:val="18"/>
              </w:numPr>
              <w:spacing w:after="200" w:line="276" w:lineRule="auto"/>
              <w:rPr>
                <w:rFonts w:ascii="Times New Roman" w:hAnsi="Times New Roman" w:cs="Times New Roman"/>
              </w:rPr>
            </w:pPr>
            <w:r w:rsidRPr="004627C8">
              <w:rPr>
                <w:rFonts w:ascii="Times New Roman" w:hAnsi="Times New Roman" w:cs="Times New Roman"/>
              </w:rPr>
              <w:t xml:space="preserve">provide a </w:t>
            </w:r>
            <w:r>
              <w:rPr>
                <w:rFonts w:ascii="Times New Roman" w:hAnsi="Times New Roman" w:cs="Times New Roman"/>
              </w:rPr>
              <w:t xml:space="preserve">designated area to complete homework daily; </w:t>
            </w:r>
          </w:p>
          <w:p w14:paraId="468035CF" w14:textId="4EC77237" w:rsidR="00BD3326" w:rsidRPr="004627C8" w:rsidRDefault="00BD3326" w:rsidP="00BD3326">
            <w:pPr>
              <w:pStyle w:val="ListParagraph"/>
              <w:numPr>
                <w:ilvl w:val="0"/>
                <w:numId w:val="18"/>
              </w:numPr>
              <w:spacing w:after="200" w:line="276" w:lineRule="auto"/>
              <w:rPr>
                <w:rFonts w:ascii="Times New Roman" w:hAnsi="Times New Roman" w:cs="Times New Roman"/>
              </w:rPr>
            </w:pPr>
            <w:r>
              <w:rPr>
                <w:rFonts w:ascii="Times New Roman" w:hAnsi="Times New Roman" w:cs="Times New Roman"/>
              </w:rPr>
              <w:t xml:space="preserve">ensure that my child completes homework daily; </w:t>
            </w:r>
          </w:p>
          <w:p w14:paraId="3F9D1B65" w14:textId="77777777" w:rsidR="00BD3326" w:rsidRPr="004627C8" w:rsidRDefault="00BD3326" w:rsidP="00BD3326">
            <w:pPr>
              <w:pStyle w:val="ListParagraph"/>
              <w:numPr>
                <w:ilvl w:val="0"/>
                <w:numId w:val="18"/>
              </w:numPr>
              <w:spacing w:after="200" w:line="276" w:lineRule="auto"/>
              <w:rPr>
                <w:rFonts w:ascii="Times New Roman" w:hAnsi="Times New Roman" w:cs="Times New Roman"/>
              </w:rPr>
            </w:pPr>
            <w:r w:rsidRPr="004627C8">
              <w:rPr>
                <w:rFonts w:ascii="Times New Roman" w:hAnsi="Times New Roman" w:cs="Times New Roman"/>
              </w:rPr>
              <w:t>communicate regularly with my child’s teacher and/ or school;</w:t>
            </w:r>
          </w:p>
          <w:p w14:paraId="0930B954" w14:textId="77777777" w:rsidR="00BD3326" w:rsidRPr="004627C8" w:rsidRDefault="00BD3326" w:rsidP="00BD3326">
            <w:pPr>
              <w:pStyle w:val="ListParagraph"/>
              <w:numPr>
                <w:ilvl w:val="0"/>
                <w:numId w:val="18"/>
              </w:numPr>
              <w:spacing w:after="200" w:line="276" w:lineRule="auto"/>
              <w:rPr>
                <w:rFonts w:ascii="Times New Roman" w:hAnsi="Times New Roman" w:cs="Times New Roman"/>
              </w:rPr>
            </w:pPr>
            <w:r w:rsidRPr="004627C8">
              <w:rPr>
                <w:rFonts w:ascii="Times New Roman" w:hAnsi="Times New Roman" w:cs="Times New Roman"/>
              </w:rPr>
              <w:t>support the school in developing positive behaviors;</w:t>
            </w:r>
          </w:p>
          <w:p w14:paraId="2D427181" w14:textId="77777777" w:rsidR="00BD3326" w:rsidRPr="004627C8" w:rsidRDefault="00BD3326" w:rsidP="00BD3326">
            <w:pPr>
              <w:pStyle w:val="ListParagraph"/>
              <w:numPr>
                <w:ilvl w:val="0"/>
                <w:numId w:val="18"/>
              </w:numPr>
              <w:spacing w:after="200" w:line="276" w:lineRule="auto"/>
              <w:rPr>
                <w:rFonts w:ascii="Times New Roman" w:hAnsi="Times New Roman" w:cs="Times New Roman"/>
              </w:rPr>
            </w:pPr>
            <w:r w:rsidRPr="004627C8">
              <w:rPr>
                <w:rFonts w:ascii="Times New Roman" w:hAnsi="Times New Roman" w:cs="Times New Roman"/>
              </w:rPr>
              <w:t>ensure my child is in uniform daily;</w:t>
            </w:r>
          </w:p>
          <w:p w14:paraId="69093F39" w14:textId="77777777" w:rsidR="00BD3326" w:rsidRPr="004627C8" w:rsidRDefault="00BD3326" w:rsidP="00BD3326">
            <w:pPr>
              <w:pStyle w:val="ListParagraph"/>
              <w:numPr>
                <w:ilvl w:val="0"/>
                <w:numId w:val="18"/>
              </w:numPr>
              <w:spacing w:after="200" w:line="276" w:lineRule="auto"/>
              <w:rPr>
                <w:rFonts w:ascii="Times New Roman" w:hAnsi="Times New Roman" w:cs="Times New Roman"/>
              </w:rPr>
            </w:pPr>
            <w:r w:rsidRPr="004627C8">
              <w:rPr>
                <w:rFonts w:ascii="Times New Roman" w:hAnsi="Times New Roman" w:cs="Times New Roman"/>
              </w:rPr>
              <w:t>encourage my child to read at home;</w:t>
            </w:r>
          </w:p>
          <w:p w14:paraId="22CB53FC" w14:textId="77777777" w:rsidR="00BD3326" w:rsidRPr="004627C8" w:rsidRDefault="00BD3326" w:rsidP="00BD3326">
            <w:pPr>
              <w:pStyle w:val="ListParagraph"/>
              <w:numPr>
                <w:ilvl w:val="0"/>
                <w:numId w:val="18"/>
              </w:numPr>
              <w:spacing w:after="200" w:line="276" w:lineRule="auto"/>
              <w:rPr>
                <w:rFonts w:ascii="Times New Roman" w:hAnsi="Times New Roman" w:cs="Times New Roman"/>
              </w:rPr>
            </w:pPr>
            <w:r w:rsidRPr="004627C8">
              <w:rPr>
                <w:rFonts w:ascii="Times New Roman" w:hAnsi="Times New Roman" w:cs="Times New Roman"/>
              </w:rPr>
              <w:t>volunteer time at my child’s school; and</w:t>
            </w:r>
          </w:p>
          <w:p w14:paraId="6D61C210" w14:textId="77777777" w:rsidR="00BD3326" w:rsidRPr="004627C8" w:rsidRDefault="00BD3326" w:rsidP="00BD3326">
            <w:pPr>
              <w:pStyle w:val="ListParagraph"/>
              <w:numPr>
                <w:ilvl w:val="0"/>
                <w:numId w:val="18"/>
              </w:numPr>
              <w:spacing w:after="200" w:line="276" w:lineRule="auto"/>
              <w:rPr>
                <w:rFonts w:ascii="Times New Roman" w:hAnsi="Times New Roman" w:cs="Times New Roman"/>
              </w:rPr>
            </w:pPr>
            <w:r w:rsidRPr="004627C8">
              <w:rPr>
                <w:rFonts w:ascii="Times New Roman" w:hAnsi="Times New Roman" w:cs="Times New Roman"/>
              </w:rPr>
              <w:t>show respect and support for my child, the teacher, and the school.</w:t>
            </w:r>
          </w:p>
          <w:p w14:paraId="5C150BD9"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187FAE70" w14:textId="77777777" w:rsidTr="00914D8D">
        <w:trPr>
          <w:trHeight w:val="504"/>
        </w:trPr>
        <w:tc>
          <w:tcPr>
            <w:tcW w:w="13453" w:type="dxa"/>
            <w:shd w:val="clear" w:color="auto" w:fill="D5DCE4" w:themeFill="text2" w:themeFillTint="33"/>
          </w:tcPr>
          <w:p w14:paraId="452E33A2"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D3326" w:rsidRPr="00657550" w14:paraId="27AD1E02" w14:textId="77777777" w:rsidTr="00914D8D">
        <w:trPr>
          <w:trHeight w:val="504"/>
        </w:trPr>
        <w:tc>
          <w:tcPr>
            <w:tcW w:w="13453" w:type="dxa"/>
          </w:tcPr>
          <w:p w14:paraId="4B37F17F" w14:textId="77777777" w:rsidR="00BD3326" w:rsidRPr="004627C8" w:rsidRDefault="00BD3326" w:rsidP="00BD3326">
            <w:pPr>
              <w:pStyle w:val="ListParagraph"/>
              <w:numPr>
                <w:ilvl w:val="0"/>
                <w:numId w:val="19"/>
              </w:numPr>
              <w:spacing w:after="200" w:line="276" w:lineRule="auto"/>
              <w:rPr>
                <w:rFonts w:ascii="Times New Roman" w:hAnsi="Times New Roman" w:cs="Times New Roman"/>
                <w:b/>
              </w:rPr>
            </w:pPr>
            <w:r w:rsidRPr="004627C8">
              <w:rPr>
                <w:rFonts w:ascii="Times New Roman" w:hAnsi="Times New Roman" w:cs="Times New Roman"/>
              </w:rPr>
              <w:t>Have high expectations for all students</w:t>
            </w:r>
          </w:p>
          <w:p w14:paraId="3C386F47" w14:textId="77777777" w:rsidR="00BD3326" w:rsidRPr="004627C8" w:rsidRDefault="00BD3326" w:rsidP="00BD3326">
            <w:pPr>
              <w:pStyle w:val="ListParagraph"/>
              <w:numPr>
                <w:ilvl w:val="0"/>
                <w:numId w:val="19"/>
              </w:numPr>
              <w:spacing w:after="200" w:line="276" w:lineRule="auto"/>
              <w:rPr>
                <w:rFonts w:ascii="Times New Roman" w:hAnsi="Times New Roman" w:cs="Times New Roman"/>
                <w:b/>
              </w:rPr>
            </w:pPr>
            <w:r w:rsidRPr="004627C8">
              <w:rPr>
                <w:rFonts w:ascii="Times New Roman" w:hAnsi="Times New Roman" w:cs="Times New Roman"/>
              </w:rPr>
              <w:t>Develop classroom/school climate that is comfortable for all students</w:t>
            </w:r>
          </w:p>
          <w:p w14:paraId="5C11BDF9" w14:textId="77777777" w:rsidR="00BD3326" w:rsidRPr="004627C8" w:rsidRDefault="00BD3326" w:rsidP="00BD3326">
            <w:pPr>
              <w:pStyle w:val="ListParagraph"/>
              <w:numPr>
                <w:ilvl w:val="0"/>
                <w:numId w:val="19"/>
              </w:numPr>
              <w:spacing w:after="200" w:line="276" w:lineRule="auto"/>
              <w:rPr>
                <w:rFonts w:ascii="Times New Roman" w:hAnsi="Times New Roman" w:cs="Times New Roman"/>
                <w:b/>
              </w:rPr>
            </w:pPr>
            <w:r w:rsidRPr="004627C8">
              <w:rPr>
                <w:rFonts w:ascii="Times New Roman" w:hAnsi="Times New Roman" w:cs="Times New Roman"/>
              </w:rPr>
              <w:t>Enforce rules fairly and consistently</w:t>
            </w:r>
          </w:p>
          <w:p w14:paraId="2FB1E8BA" w14:textId="77777777" w:rsidR="00BD3326" w:rsidRPr="004627C8" w:rsidRDefault="00BD3326" w:rsidP="00BD3326">
            <w:pPr>
              <w:pStyle w:val="ListParagraph"/>
              <w:numPr>
                <w:ilvl w:val="0"/>
                <w:numId w:val="19"/>
              </w:numPr>
              <w:spacing w:after="200" w:line="276" w:lineRule="auto"/>
              <w:rPr>
                <w:rFonts w:ascii="Times New Roman" w:hAnsi="Times New Roman" w:cs="Times New Roman"/>
                <w:b/>
              </w:rPr>
            </w:pPr>
            <w:r w:rsidRPr="004627C8">
              <w:rPr>
                <w:rFonts w:ascii="Times New Roman" w:hAnsi="Times New Roman" w:cs="Times New Roman"/>
              </w:rPr>
              <w:t>Provide meaningful and appropriate homework activities</w:t>
            </w:r>
          </w:p>
          <w:p w14:paraId="65D0DC46" w14:textId="77777777" w:rsidR="00BD3326" w:rsidRPr="004627C8" w:rsidRDefault="00BD3326" w:rsidP="00BD3326">
            <w:pPr>
              <w:pStyle w:val="ListParagraph"/>
              <w:numPr>
                <w:ilvl w:val="0"/>
                <w:numId w:val="19"/>
              </w:numPr>
              <w:spacing w:after="200" w:line="276" w:lineRule="auto"/>
              <w:rPr>
                <w:rFonts w:ascii="Times New Roman" w:hAnsi="Times New Roman" w:cs="Times New Roman"/>
              </w:rPr>
            </w:pPr>
            <w:r w:rsidRPr="004627C8">
              <w:rPr>
                <w:rFonts w:ascii="Times New Roman" w:hAnsi="Times New Roman" w:cs="Times New Roman"/>
              </w:rPr>
              <w:t>Demonstrate professional behavior and a positive attitude</w:t>
            </w:r>
          </w:p>
          <w:p w14:paraId="189F5614" w14:textId="77777777" w:rsidR="00BD3326" w:rsidRPr="004627C8" w:rsidRDefault="00BD3326" w:rsidP="00BD3326">
            <w:pPr>
              <w:pStyle w:val="ListParagraph"/>
              <w:numPr>
                <w:ilvl w:val="0"/>
                <w:numId w:val="19"/>
              </w:numPr>
              <w:spacing w:after="200" w:line="276" w:lineRule="auto"/>
              <w:rPr>
                <w:rFonts w:ascii="Times New Roman" w:hAnsi="Times New Roman" w:cs="Times New Roman"/>
              </w:rPr>
            </w:pPr>
            <w:r w:rsidRPr="004627C8">
              <w:rPr>
                <w:rFonts w:ascii="Times New Roman" w:hAnsi="Times New Roman" w:cs="Times New Roman"/>
              </w:rPr>
              <w:t>Try to be aware of all the needs of all students</w:t>
            </w:r>
          </w:p>
          <w:p w14:paraId="680F219B" w14:textId="77777777" w:rsidR="00BD3326" w:rsidRPr="004627C8" w:rsidRDefault="00BD3326" w:rsidP="00BD3326">
            <w:pPr>
              <w:pStyle w:val="ListParagraph"/>
              <w:numPr>
                <w:ilvl w:val="0"/>
                <w:numId w:val="19"/>
              </w:numPr>
              <w:spacing w:after="200" w:line="276" w:lineRule="auto"/>
              <w:rPr>
                <w:rFonts w:ascii="Times New Roman" w:hAnsi="Times New Roman" w:cs="Times New Roman"/>
              </w:rPr>
            </w:pPr>
            <w:r w:rsidRPr="004627C8">
              <w:rPr>
                <w:rFonts w:ascii="Times New Roman" w:hAnsi="Times New Roman" w:cs="Times New Roman"/>
              </w:rPr>
              <w:t>Provide parents with frequent reports on their child’s progress as follows</w:t>
            </w:r>
          </w:p>
          <w:p w14:paraId="136D37CD" w14:textId="77777777" w:rsidR="004901F7" w:rsidRDefault="004901F7" w:rsidP="004901F7">
            <w:pPr>
              <w:pStyle w:val="ListParagraph"/>
              <w:numPr>
                <w:ilvl w:val="1"/>
                <w:numId w:val="19"/>
              </w:numPr>
              <w:spacing w:after="200" w:line="276" w:lineRule="auto"/>
              <w:rPr>
                <w:rFonts w:ascii="Times New Roman" w:hAnsi="Times New Roman" w:cs="Times New Roman"/>
              </w:rPr>
            </w:pPr>
            <w:r>
              <w:rPr>
                <w:rFonts w:ascii="Times New Roman" w:hAnsi="Times New Roman" w:cs="Times New Roman"/>
              </w:rPr>
              <w:t xml:space="preserve">Provide parents with frequent reports on their child’s progress via Classdojo, mail, phone or face to face </w:t>
            </w:r>
          </w:p>
          <w:p w14:paraId="20F7F979" w14:textId="77777777" w:rsidR="004901F7" w:rsidRDefault="004901F7" w:rsidP="004901F7">
            <w:pPr>
              <w:pStyle w:val="ListParagraph"/>
              <w:numPr>
                <w:ilvl w:val="1"/>
                <w:numId w:val="19"/>
              </w:numPr>
              <w:spacing w:after="200" w:line="276" w:lineRule="auto"/>
              <w:rPr>
                <w:rFonts w:ascii="Times New Roman" w:hAnsi="Times New Roman" w:cs="Times New Roman"/>
              </w:rPr>
            </w:pPr>
            <w:r w:rsidRPr="004901F7">
              <w:rPr>
                <w:rFonts w:ascii="Times New Roman" w:hAnsi="Times New Roman" w:cs="Times New Roman"/>
              </w:rPr>
              <w:t>Examine students’ achievement and share data with parents</w:t>
            </w:r>
          </w:p>
          <w:p w14:paraId="2337FF84" w14:textId="7C0D3004" w:rsidR="004901F7" w:rsidRPr="004901F7" w:rsidRDefault="004901F7" w:rsidP="004901F7">
            <w:pPr>
              <w:pStyle w:val="ListParagraph"/>
              <w:numPr>
                <w:ilvl w:val="1"/>
                <w:numId w:val="19"/>
              </w:numPr>
              <w:spacing w:after="200" w:line="276" w:lineRule="auto"/>
              <w:rPr>
                <w:rFonts w:ascii="Times New Roman" w:hAnsi="Times New Roman" w:cs="Times New Roman"/>
              </w:rPr>
            </w:pPr>
            <w:r w:rsidRPr="004901F7">
              <w:rPr>
                <w:rFonts w:ascii="Times New Roman" w:hAnsi="Times New Roman" w:cs="Times New Roman"/>
              </w:rPr>
              <w:t>Hold two parent-teacher conferences a year</w:t>
            </w:r>
          </w:p>
          <w:p w14:paraId="513E26A6" w14:textId="77777777" w:rsidR="00BD3326" w:rsidRPr="004627C8" w:rsidRDefault="00BD3326" w:rsidP="00BD3326">
            <w:pPr>
              <w:pStyle w:val="ListParagraph"/>
              <w:numPr>
                <w:ilvl w:val="0"/>
                <w:numId w:val="19"/>
              </w:numPr>
              <w:spacing w:after="200" w:line="276" w:lineRule="auto"/>
              <w:rPr>
                <w:rFonts w:ascii="Times New Roman" w:hAnsi="Times New Roman" w:cs="Times New Roman"/>
              </w:rPr>
            </w:pPr>
            <w:r w:rsidRPr="004627C8">
              <w:rPr>
                <w:rFonts w:ascii="Times New Roman" w:hAnsi="Times New Roman" w:cs="Times New Roman"/>
              </w:rPr>
              <w:t xml:space="preserve">Be accessible to parents </w:t>
            </w:r>
          </w:p>
          <w:p w14:paraId="585D8166" w14:textId="77777777" w:rsidR="00BD3326" w:rsidRPr="004627C8" w:rsidRDefault="00BD3326" w:rsidP="00BD3326">
            <w:pPr>
              <w:pStyle w:val="ListParagraph"/>
              <w:numPr>
                <w:ilvl w:val="1"/>
                <w:numId w:val="19"/>
              </w:numPr>
              <w:spacing w:after="200" w:line="276" w:lineRule="auto"/>
              <w:rPr>
                <w:rFonts w:ascii="Times New Roman" w:hAnsi="Times New Roman" w:cs="Times New Roman"/>
              </w:rPr>
            </w:pPr>
            <w:r w:rsidRPr="004627C8">
              <w:rPr>
                <w:rFonts w:ascii="Times New Roman" w:hAnsi="Times New Roman" w:cs="Times New Roman"/>
              </w:rPr>
              <w:t>Maintain open lines of communication with the student and his/her parents</w:t>
            </w:r>
          </w:p>
          <w:p w14:paraId="163A10C1" w14:textId="77777777" w:rsidR="00BD3326" w:rsidRPr="004627C8" w:rsidRDefault="00BD3326" w:rsidP="00BD3326">
            <w:pPr>
              <w:pStyle w:val="ListParagraph"/>
              <w:numPr>
                <w:ilvl w:val="1"/>
                <w:numId w:val="19"/>
              </w:numPr>
              <w:spacing w:after="200" w:line="276" w:lineRule="auto"/>
              <w:rPr>
                <w:rFonts w:ascii="Times New Roman" w:hAnsi="Times New Roman" w:cs="Times New Roman"/>
              </w:rPr>
            </w:pPr>
            <w:r w:rsidRPr="004627C8">
              <w:rPr>
                <w:rFonts w:ascii="Times New Roman" w:hAnsi="Times New Roman" w:cs="Times New Roman"/>
              </w:rPr>
              <w:t>Scheduling visits before, during and after school if needed</w:t>
            </w:r>
          </w:p>
          <w:p w14:paraId="4CA188C4" w14:textId="77777777" w:rsidR="00BD3326" w:rsidRPr="004627C8" w:rsidRDefault="00BD3326" w:rsidP="00BD3326">
            <w:pPr>
              <w:pStyle w:val="ListParagraph"/>
              <w:numPr>
                <w:ilvl w:val="0"/>
                <w:numId w:val="19"/>
              </w:numPr>
              <w:spacing w:after="200" w:line="276" w:lineRule="auto"/>
              <w:rPr>
                <w:rFonts w:ascii="Times New Roman" w:hAnsi="Times New Roman" w:cs="Times New Roman"/>
              </w:rPr>
            </w:pPr>
            <w:r w:rsidRPr="004627C8">
              <w:rPr>
                <w:rFonts w:ascii="Times New Roman" w:hAnsi="Times New Roman" w:cs="Times New Roman"/>
              </w:rPr>
              <w:lastRenderedPageBreak/>
              <w:t xml:space="preserve">Provide parents opportunities to volunteer and participate in their child’s class, and observe classroom activities </w:t>
            </w:r>
          </w:p>
          <w:p w14:paraId="491D0F5B" w14:textId="7E00BF0E" w:rsidR="004901F7" w:rsidRDefault="00BD3326" w:rsidP="004901F7">
            <w:pPr>
              <w:pStyle w:val="ListParagraph"/>
              <w:numPr>
                <w:ilvl w:val="1"/>
                <w:numId w:val="19"/>
              </w:numPr>
              <w:spacing w:after="200" w:line="276" w:lineRule="auto"/>
              <w:rPr>
                <w:rFonts w:ascii="Times New Roman" w:hAnsi="Times New Roman" w:cs="Times New Roman"/>
              </w:rPr>
            </w:pPr>
            <w:r w:rsidRPr="004901F7">
              <w:rPr>
                <w:rFonts w:ascii="Times New Roman" w:hAnsi="Times New Roman" w:cs="Times New Roman"/>
              </w:rPr>
              <w:t>Make parents feel welcome to school/classroom</w:t>
            </w:r>
          </w:p>
          <w:p w14:paraId="7553B755" w14:textId="388B0A75" w:rsidR="00BD3326" w:rsidRPr="004901F7" w:rsidRDefault="00BD3326" w:rsidP="004901F7">
            <w:pPr>
              <w:pStyle w:val="ListParagraph"/>
              <w:numPr>
                <w:ilvl w:val="1"/>
                <w:numId w:val="19"/>
              </w:numPr>
              <w:spacing w:after="200" w:line="276" w:lineRule="auto"/>
              <w:rPr>
                <w:rFonts w:ascii="Times New Roman" w:hAnsi="Times New Roman" w:cs="Times New Roman"/>
              </w:rPr>
            </w:pPr>
            <w:r w:rsidRPr="004901F7">
              <w:rPr>
                <w:rFonts w:ascii="Times New Roman" w:hAnsi="Times New Roman" w:cs="Times New Roman"/>
              </w:rPr>
              <w:t>Seek ways to involve parents in the school program</w:t>
            </w:r>
          </w:p>
        </w:tc>
      </w:tr>
      <w:tr w:rsidR="00BD3326" w:rsidRPr="00657550" w14:paraId="20689F74" w14:textId="77777777" w:rsidTr="00914D8D">
        <w:trPr>
          <w:trHeight w:val="2039"/>
        </w:trPr>
        <w:tc>
          <w:tcPr>
            <w:tcW w:w="13453" w:type="dxa"/>
            <w:shd w:val="clear" w:color="auto" w:fill="D5DCE4" w:themeFill="text2" w:themeFillTint="33"/>
          </w:tcPr>
          <w:p w14:paraId="3764FC62" w14:textId="77777777" w:rsidR="00BD3326" w:rsidRPr="00657550" w:rsidRDefault="00BD3326" w:rsidP="00BD3326">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Please provide assurance that the school is:</w:t>
            </w:r>
          </w:p>
          <w:p w14:paraId="38330448" w14:textId="77777777" w:rsidR="00BD3326" w:rsidRPr="00657550" w:rsidRDefault="00BD3326" w:rsidP="00BD3326">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18381F57" w14:textId="77777777" w:rsidR="00BD3326" w:rsidRPr="00657550" w:rsidRDefault="00BD3326" w:rsidP="00BD3326">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3C1716A3" w14:textId="77777777" w:rsidR="00BD3326" w:rsidRPr="00657550" w:rsidRDefault="00BD3326" w:rsidP="00BD3326">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5CCC305F" w14:textId="77777777" w:rsidR="00BD3326" w:rsidRPr="00657550" w:rsidRDefault="00BD3326" w:rsidP="00BD3326">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Pr>
                <w:rFonts w:ascii="Times New Roman" w:eastAsia="Calibri" w:hAnsi="Times New Roman" w:cs="Times New Roman"/>
              </w:rPr>
              <w:t>,</w:t>
            </w:r>
            <w:r w:rsidRPr="00657550">
              <w:rPr>
                <w:rFonts w:ascii="Times New Roman" w:eastAsia="Calibri" w:hAnsi="Times New Roman" w:cs="Times New Roman"/>
              </w:rPr>
              <w:t xml:space="preserve"> in a language </w:t>
            </w:r>
            <w:r>
              <w:rPr>
                <w:rFonts w:ascii="Times New Roman" w:eastAsia="Calibri" w:hAnsi="Times New Roman" w:cs="Times New Roman"/>
              </w:rPr>
              <w:t>that family members understand</w:t>
            </w:r>
          </w:p>
        </w:tc>
      </w:tr>
      <w:tr w:rsidR="00BD3326" w:rsidRPr="00657550" w14:paraId="66391F48" w14:textId="77777777" w:rsidTr="00914D8D">
        <w:trPr>
          <w:trHeight w:val="549"/>
        </w:trPr>
        <w:tc>
          <w:tcPr>
            <w:tcW w:w="13453" w:type="dxa"/>
            <w:shd w:val="clear" w:color="auto" w:fill="auto"/>
          </w:tcPr>
          <w:p w14:paraId="68B9F10A" w14:textId="77777777" w:rsidR="00BD3326" w:rsidRDefault="00BD3326" w:rsidP="00BD3326">
            <w:pPr>
              <w:spacing w:after="0" w:line="240" w:lineRule="auto"/>
              <w:rPr>
                <w:rFonts w:ascii="Times New Roman" w:eastAsia="Calibri" w:hAnsi="Times New Roman" w:cs="Times New Roman"/>
              </w:rPr>
            </w:pPr>
          </w:p>
          <w:p w14:paraId="33228496" w14:textId="77777777" w:rsidR="00BD3326" w:rsidRDefault="00BD3326" w:rsidP="00BD3326">
            <w:pPr>
              <w:pStyle w:val="ListParagraph"/>
              <w:numPr>
                <w:ilvl w:val="0"/>
                <w:numId w:val="20"/>
              </w:numPr>
              <w:spacing w:after="0" w:line="240" w:lineRule="auto"/>
              <w:rPr>
                <w:rFonts w:ascii="Times New Roman" w:eastAsia="Calibri" w:hAnsi="Times New Roman" w:cs="Times New Roman"/>
              </w:rPr>
            </w:pPr>
            <w:r>
              <w:rPr>
                <w:rFonts w:ascii="Times New Roman" w:eastAsia="Calibri" w:hAnsi="Times New Roman" w:cs="Times New Roman"/>
              </w:rPr>
              <w:t xml:space="preserve">The compact is shared with families at Registration in August, and Parent-Teacher conferences are conducted once each semester. </w:t>
            </w:r>
          </w:p>
          <w:p w14:paraId="4E45476E" w14:textId="77777777" w:rsidR="00BD3326" w:rsidRDefault="00BD3326" w:rsidP="00BD3326">
            <w:pPr>
              <w:pStyle w:val="ListParagraph"/>
              <w:numPr>
                <w:ilvl w:val="0"/>
                <w:numId w:val="20"/>
              </w:numPr>
              <w:spacing w:after="0" w:line="240" w:lineRule="auto"/>
              <w:rPr>
                <w:rFonts w:ascii="Times New Roman" w:eastAsia="Calibri" w:hAnsi="Times New Roman" w:cs="Times New Roman"/>
              </w:rPr>
            </w:pPr>
            <w:r>
              <w:rPr>
                <w:rFonts w:ascii="Times New Roman" w:eastAsia="Calibri" w:hAnsi="Times New Roman" w:cs="Times New Roman"/>
              </w:rPr>
              <w:t xml:space="preserve">Quarterly progress reports, quarter report cards, and semester report cards are provided. </w:t>
            </w:r>
          </w:p>
          <w:p w14:paraId="52D2381A" w14:textId="77777777" w:rsidR="00BD3326" w:rsidRDefault="00BD3326" w:rsidP="00BD3326">
            <w:pPr>
              <w:pStyle w:val="ListParagraph"/>
              <w:numPr>
                <w:ilvl w:val="0"/>
                <w:numId w:val="20"/>
              </w:numPr>
              <w:spacing w:after="0" w:line="240" w:lineRule="auto"/>
              <w:rPr>
                <w:rFonts w:ascii="Times New Roman" w:eastAsia="Calibri" w:hAnsi="Times New Roman" w:cs="Times New Roman"/>
              </w:rPr>
            </w:pPr>
            <w:r>
              <w:rPr>
                <w:rFonts w:ascii="Times New Roman" w:eastAsia="Calibri" w:hAnsi="Times New Roman" w:cs="Times New Roman"/>
              </w:rPr>
              <w:t xml:space="preserve">Staff are available to families via telephone at school, district-provided email addresses, and for scheduled parent-teacher conferences. Outside of conferences, staff may meet with families during their prep time or before or after school. </w:t>
            </w:r>
          </w:p>
          <w:p w14:paraId="65BF21EC" w14:textId="77777777" w:rsidR="00BD3326" w:rsidRPr="00243FD7" w:rsidRDefault="00BD3326" w:rsidP="00BD3326">
            <w:pPr>
              <w:pStyle w:val="ListParagraph"/>
              <w:numPr>
                <w:ilvl w:val="0"/>
                <w:numId w:val="20"/>
              </w:numPr>
              <w:spacing w:after="0" w:line="240" w:lineRule="auto"/>
              <w:rPr>
                <w:rFonts w:ascii="Times New Roman" w:eastAsia="Calibri" w:hAnsi="Times New Roman" w:cs="Times New Roman"/>
              </w:rPr>
            </w:pPr>
            <w:r>
              <w:rPr>
                <w:rFonts w:ascii="Times New Roman" w:eastAsia="Calibri" w:hAnsi="Times New Roman" w:cs="Times New Roman"/>
              </w:rPr>
              <w:t xml:space="preserve">All staff utilize Class Dojo as a communication tool in addition to those listed above. ESOL teachers assist in coordinating appropriate translators as needed. </w:t>
            </w:r>
          </w:p>
          <w:p w14:paraId="40610CE9" w14:textId="77777777" w:rsidR="00BD3326" w:rsidRPr="00657550" w:rsidRDefault="00BD3326" w:rsidP="00BD3326">
            <w:pPr>
              <w:spacing w:after="0" w:line="240" w:lineRule="auto"/>
              <w:rPr>
                <w:rFonts w:ascii="Times New Roman" w:eastAsia="Calibri" w:hAnsi="Times New Roman" w:cs="Times New Roman"/>
              </w:rPr>
            </w:pPr>
          </w:p>
        </w:tc>
      </w:tr>
    </w:tbl>
    <w:p w14:paraId="387208CA" w14:textId="77777777" w:rsidR="00166382" w:rsidRDefault="00166382" w:rsidP="00EF122C">
      <w:pPr>
        <w:spacing w:after="0" w:line="240" w:lineRule="auto"/>
        <w:rPr>
          <w:rFonts w:ascii="Times New Roman" w:hAnsi="Times New Roman" w:cs="Times New Roman"/>
          <w:b/>
          <w:i/>
        </w:rPr>
      </w:pPr>
    </w:p>
    <w:p w14:paraId="09C7FBFC" w14:textId="77777777" w:rsidR="00166382" w:rsidRDefault="00166382" w:rsidP="00EF122C">
      <w:pPr>
        <w:spacing w:after="0" w:line="240" w:lineRule="auto"/>
        <w:rPr>
          <w:rFonts w:ascii="Times New Roman" w:hAnsi="Times New Roman" w:cs="Times New Roman"/>
          <w:b/>
          <w:i/>
        </w:rPr>
      </w:pPr>
    </w:p>
    <w:p w14:paraId="581ABAC7"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7DFDE94C" w14:textId="77777777" w:rsidTr="00914D8D">
        <w:trPr>
          <w:trHeight w:val="341"/>
        </w:trPr>
        <w:tc>
          <w:tcPr>
            <w:tcW w:w="13453" w:type="dxa"/>
            <w:shd w:val="clear" w:color="auto" w:fill="D5DCE4" w:themeFill="text2" w:themeFillTint="33"/>
          </w:tcPr>
          <w:p w14:paraId="147C4208"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17B17834" w14:textId="77777777" w:rsidTr="00A87865">
        <w:trPr>
          <w:trHeight w:val="1043"/>
        </w:trPr>
        <w:tc>
          <w:tcPr>
            <w:tcW w:w="13453" w:type="dxa"/>
            <w:shd w:val="clear" w:color="auto" w:fill="D5DCE4" w:themeFill="text2" w:themeFillTint="33"/>
          </w:tcPr>
          <w:p w14:paraId="10EBF1E3"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provide assistance to parents in understanding the following items? </w:t>
            </w:r>
          </w:p>
          <w:p w14:paraId="46AB4CE2"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34B15584"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122A7383"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019E11CE"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281DBB91"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D3326" w:rsidRPr="00657550" w14:paraId="27FA0A2D" w14:textId="77777777" w:rsidTr="00914D8D">
        <w:trPr>
          <w:trHeight w:val="503"/>
        </w:trPr>
        <w:tc>
          <w:tcPr>
            <w:tcW w:w="13453" w:type="dxa"/>
          </w:tcPr>
          <w:p w14:paraId="0E5D2FA8" w14:textId="5B210F76" w:rsidR="00BD3326" w:rsidRPr="00657550" w:rsidRDefault="00BD3326" w:rsidP="00BD3326">
            <w:pPr>
              <w:spacing w:after="0" w:line="240" w:lineRule="auto"/>
              <w:rPr>
                <w:rFonts w:ascii="Times New Roman" w:eastAsia="Calibri" w:hAnsi="Times New Roman" w:cs="Times New Roman"/>
              </w:rPr>
            </w:pPr>
            <w:r w:rsidRPr="007C2D82">
              <w:rPr>
                <w:rFonts w:ascii="Times New Roman" w:eastAsia="Calibri" w:hAnsi="Times New Roman" w:cs="Times New Roman"/>
              </w:rPr>
              <w:t xml:space="preserve">Bi-annual Title I meetings are held to provide parents with current performance data.  In addition, parents are provided information regarding assessments, strategies to improve academic growth and their child’s progress every 4 weeks through progress reports, report cards; monthly class newsletters, and </w:t>
            </w:r>
            <w:r>
              <w:rPr>
                <w:rFonts w:ascii="Times New Roman" w:eastAsia="Calibri" w:hAnsi="Times New Roman" w:cs="Times New Roman"/>
              </w:rPr>
              <w:t xml:space="preserve">PTO meetings. During our Title 1 meetings and PTO parents are given the opportunity to ask questions regarding assessments, Missouri Learning Standards, and how to help increase their child’s academic achievement. </w:t>
            </w:r>
          </w:p>
        </w:tc>
      </w:tr>
      <w:tr w:rsidR="00BD3326" w:rsidRPr="00657550" w14:paraId="480DD7DF" w14:textId="77777777" w:rsidTr="00914D8D">
        <w:trPr>
          <w:trHeight w:val="503"/>
        </w:trPr>
        <w:tc>
          <w:tcPr>
            <w:tcW w:w="13453" w:type="dxa"/>
            <w:shd w:val="clear" w:color="auto" w:fill="D5DCE4" w:themeFill="text2" w:themeFillTint="33"/>
          </w:tcPr>
          <w:p w14:paraId="3E651CC7" w14:textId="77777777" w:rsidR="00BD3326" w:rsidRPr="00657550" w:rsidRDefault="00BD3326" w:rsidP="00BD3326">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 xml:space="preserve">How does your school provide materials and trainings to help parents work with their children to improve achievement? </w:t>
            </w:r>
          </w:p>
        </w:tc>
      </w:tr>
      <w:tr w:rsidR="00BD3326" w:rsidRPr="00657550" w14:paraId="0AAA7705" w14:textId="77777777" w:rsidTr="00914D8D">
        <w:trPr>
          <w:trHeight w:val="503"/>
        </w:trPr>
        <w:tc>
          <w:tcPr>
            <w:tcW w:w="13453" w:type="dxa"/>
          </w:tcPr>
          <w:p w14:paraId="561F5270" w14:textId="0047138D" w:rsidR="00BD3326" w:rsidRPr="00657550" w:rsidRDefault="00BD3326" w:rsidP="00BD3326">
            <w:pPr>
              <w:spacing w:after="0" w:line="240" w:lineRule="auto"/>
              <w:rPr>
                <w:rFonts w:ascii="Times New Roman" w:eastAsia="Calibri" w:hAnsi="Times New Roman" w:cs="Times New Roman"/>
              </w:rPr>
            </w:pPr>
            <w:r w:rsidRPr="007C2D82">
              <w:rPr>
                <w:rFonts w:ascii="Times New Roman" w:eastAsia="Calibri" w:hAnsi="Times New Roman" w:cs="Times New Roman"/>
              </w:rPr>
              <w:t xml:space="preserve">We offer a back to school night to assist families in having all the available information regarding the school year. At our Fall Open House Night, families are invited to visit students’ classrooms to gain hands-on experiences in their child’s learning environment and hear strategies for partnering at home. </w:t>
            </w:r>
            <w:r>
              <w:rPr>
                <w:rFonts w:ascii="Times New Roman" w:eastAsia="Calibri" w:hAnsi="Times New Roman" w:cs="Times New Roman"/>
              </w:rPr>
              <w:t>During our PTO meetings, our classroom teachers, AIC, and principal provides information to help parents work with their children to improve achievement.</w:t>
            </w:r>
          </w:p>
        </w:tc>
      </w:tr>
      <w:tr w:rsidR="00BD3326" w:rsidRPr="00657550" w14:paraId="71FE568F" w14:textId="77777777" w:rsidTr="00914D8D">
        <w:trPr>
          <w:trHeight w:val="503"/>
        </w:trPr>
        <w:tc>
          <w:tcPr>
            <w:tcW w:w="13453" w:type="dxa"/>
            <w:shd w:val="clear" w:color="auto" w:fill="D5DCE4" w:themeFill="text2" w:themeFillTint="33"/>
          </w:tcPr>
          <w:p w14:paraId="48A4B69C" w14:textId="77777777" w:rsidR="00BD3326" w:rsidRPr="00657550" w:rsidRDefault="00BD3326" w:rsidP="00BD3326">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 educate school personnel (</w:t>
            </w:r>
            <w:r w:rsidRPr="00657550">
              <w:rPr>
                <w:rFonts w:ascii="Times New Roman" w:eastAsia="Calibri" w:hAnsi="Times New Roman" w:cs="Times New Roman"/>
                <w:i/>
              </w:rPr>
              <w:t>teachers, specialized instructional support personnel, principals, and other school leaders, and other staff</w:t>
            </w:r>
            <w:r w:rsidRPr="00657550">
              <w:rPr>
                <w:rFonts w:ascii="Times New Roman" w:eastAsia="Calibri" w:hAnsi="Times New Roman" w:cs="Times New Roman"/>
              </w:rPr>
              <w:t xml:space="preserve">) in the value and utility of contributions of parents, and in how to reach out to, communicate with, and work with parents as equal partners?  </w:t>
            </w:r>
          </w:p>
        </w:tc>
      </w:tr>
      <w:tr w:rsidR="00BD3326" w:rsidRPr="00657550" w14:paraId="03770193" w14:textId="77777777" w:rsidTr="00914D8D">
        <w:trPr>
          <w:trHeight w:val="503"/>
        </w:trPr>
        <w:tc>
          <w:tcPr>
            <w:tcW w:w="13453" w:type="dxa"/>
          </w:tcPr>
          <w:p w14:paraId="5C16734D" w14:textId="54571C06" w:rsidR="00BD3326" w:rsidRDefault="00BD3326" w:rsidP="00BD3326">
            <w:pPr>
              <w:spacing w:after="0" w:line="240" w:lineRule="auto"/>
              <w:rPr>
                <w:rFonts w:ascii="Times New Roman" w:eastAsia="Calibri" w:hAnsi="Times New Roman" w:cs="Times New Roman"/>
              </w:rPr>
            </w:pPr>
            <w:r>
              <w:rPr>
                <w:rFonts w:ascii="Times New Roman" w:eastAsia="Calibri" w:hAnsi="Times New Roman" w:cs="Times New Roman"/>
              </w:rPr>
              <w:t xml:space="preserve">During PD’s and PLE’s, staff are </w:t>
            </w:r>
            <w:r w:rsidRPr="007C2D82">
              <w:rPr>
                <w:rFonts w:ascii="Times New Roman" w:eastAsia="Calibri" w:hAnsi="Times New Roman" w:cs="Times New Roman"/>
              </w:rPr>
              <w:t>educated and trained in best practices in engaging and communicating with parents in efforts to support students at school.</w:t>
            </w:r>
            <w:r>
              <w:rPr>
                <w:rFonts w:ascii="Times New Roman" w:eastAsia="Calibri" w:hAnsi="Times New Roman" w:cs="Times New Roman"/>
              </w:rPr>
              <w:t xml:space="preserve"> In addition, staff are informed of the process for families to fill out a volunteer form by the Family and Co</w:t>
            </w:r>
            <w:r w:rsidR="004901F7">
              <w:rPr>
                <w:rFonts w:ascii="Times New Roman" w:eastAsia="Calibri" w:hAnsi="Times New Roman" w:cs="Times New Roman"/>
              </w:rPr>
              <w:t xml:space="preserve">mmunity Engagement Specialist. </w:t>
            </w:r>
          </w:p>
          <w:p w14:paraId="454BAEA0" w14:textId="77777777" w:rsidR="00BD3326" w:rsidRPr="00657550" w:rsidRDefault="00BD3326" w:rsidP="00BD3326">
            <w:pPr>
              <w:spacing w:after="0" w:line="240" w:lineRule="auto"/>
              <w:rPr>
                <w:rFonts w:ascii="Times New Roman" w:eastAsia="Calibri" w:hAnsi="Times New Roman" w:cs="Times New Roman"/>
              </w:rPr>
            </w:pPr>
          </w:p>
        </w:tc>
      </w:tr>
      <w:tr w:rsidR="00BD3326" w:rsidRPr="00657550" w14:paraId="7421670D" w14:textId="77777777" w:rsidTr="00914D8D">
        <w:trPr>
          <w:trHeight w:val="503"/>
        </w:trPr>
        <w:tc>
          <w:tcPr>
            <w:tcW w:w="13453" w:type="dxa"/>
            <w:shd w:val="clear" w:color="auto" w:fill="D5DCE4" w:themeFill="text2" w:themeFillTint="33"/>
          </w:tcPr>
          <w:p w14:paraId="078428E4" w14:textId="77777777" w:rsidR="00BD3326" w:rsidRPr="00657550" w:rsidRDefault="00BD3326" w:rsidP="00BD3326">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implement and coordinate parent programs, and build ties between parents and the school? </w:t>
            </w:r>
          </w:p>
        </w:tc>
      </w:tr>
      <w:tr w:rsidR="00BD3326" w:rsidRPr="00657550" w14:paraId="55879906" w14:textId="77777777" w:rsidTr="00914D8D">
        <w:trPr>
          <w:trHeight w:val="503"/>
        </w:trPr>
        <w:tc>
          <w:tcPr>
            <w:tcW w:w="13453" w:type="dxa"/>
          </w:tcPr>
          <w:p w14:paraId="77C4D04F" w14:textId="2A5A018C" w:rsidR="00BD3326" w:rsidRDefault="00BD3326" w:rsidP="00BD3326">
            <w:pPr>
              <w:spacing w:after="0" w:line="240" w:lineRule="auto"/>
              <w:rPr>
                <w:rFonts w:ascii="Times New Roman" w:eastAsia="Calibri" w:hAnsi="Times New Roman" w:cs="Times New Roman"/>
              </w:rPr>
            </w:pPr>
            <w:r w:rsidRPr="007C2D82">
              <w:rPr>
                <w:rFonts w:ascii="Times New Roman" w:eastAsia="Calibri" w:hAnsi="Times New Roman" w:cs="Times New Roman"/>
              </w:rPr>
              <w:t xml:space="preserve">Parents receive </w:t>
            </w:r>
            <w:r>
              <w:rPr>
                <w:rFonts w:ascii="Times New Roman" w:eastAsia="Calibri" w:hAnsi="Times New Roman" w:cs="Times New Roman"/>
              </w:rPr>
              <w:t>information from</w:t>
            </w:r>
            <w:r w:rsidRPr="007C2D82">
              <w:rPr>
                <w:rFonts w:ascii="Times New Roman" w:eastAsia="Calibri" w:hAnsi="Times New Roman" w:cs="Times New Roman"/>
              </w:rPr>
              <w:t xml:space="preserve"> newsletters</w:t>
            </w:r>
            <w:r w:rsidR="004901F7">
              <w:rPr>
                <w:rFonts w:ascii="Times New Roman" w:eastAsia="Calibri" w:hAnsi="Times New Roman" w:cs="Times New Roman"/>
              </w:rPr>
              <w:t xml:space="preserve">, </w:t>
            </w:r>
            <w:r>
              <w:rPr>
                <w:rFonts w:ascii="Times New Roman" w:eastAsia="Calibri" w:hAnsi="Times New Roman" w:cs="Times New Roman"/>
              </w:rPr>
              <w:t xml:space="preserve">flyers, </w:t>
            </w:r>
            <w:r w:rsidR="004901F7">
              <w:rPr>
                <w:rFonts w:ascii="Times New Roman" w:eastAsia="Calibri" w:hAnsi="Times New Roman" w:cs="Times New Roman"/>
              </w:rPr>
              <w:t xml:space="preserve">email, school webpage, </w:t>
            </w:r>
            <w:r>
              <w:rPr>
                <w:rFonts w:ascii="Times New Roman" w:eastAsia="Calibri" w:hAnsi="Times New Roman" w:cs="Times New Roman"/>
              </w:rPr>
              <w:t xml:space="preserve">Robo calls, ClassDojo, and PTO Facebook page to stay informed regarding school/parent programs. </w:t>
            </w:r>
            <w:r w:rsidRPr="007C2D82">
              <w:rPr>
                <w:rFonts w:ascii="Times New Roman" w:eastAsia="Calibri" w:hAnsi="Times New Roman" w:cs="Times New Roman"/>
              </w:rPr>
              <w:t>Parents are also invited to monthly family events, which build relationships between school, teacher and family.</w:t>
            </w:r>
          </w:p>
          <w:p w14:paraId="407B4EB7" w14:textId="21480D76" w:rsidR="00BD3326" w:rsidRPr="00657550" w:rsidRDefault="00BD3326" w:rsidP="00BD3326">
            <w:pPr>
              <w:spacing w:after="0" w:line="240" w:lineRule="auto"/>
              <w:rPr>
                <w:rFonts w:ascii="Times New Roman" w:eastAsia="Calibri" w:hAnsi="Times New Roman" w:cs="Times New Roman"/>
              </w:rPr>
            </w:pPr>
          </w:p>
        </w:tc>
      </w:tr>
      <w:tr w:rsidR="00BD3326" w:rsidRPr="00657550" w14:paraId="62CAA011" w14:textId="77777777" w:rsidTr="00914D8D">
        <w:trPr>
          <w:trHeight w:val="503"/>
        </w:trPr>
        <w:tc>
          <w:tcPr>
            <w:tcW w:w="13453" w:type="dxa"/>
            <w:shd w:val="clear" w:color="auto" w:fill="D5DCE4" w:themeFill="text2" w:themeFillTint="33"/>
          </w:tcPr>
          <w:p w14:paraId="4E064D27" w14:textId="77777777" w:rsidR="00BD3326" w:rsidRPr="00657550" w:rsidRDefault="00BD3326" w:rsidP="00BD3326">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D3326" w:rsidRPr="00657550" w14:paraId="438AE768" w14:textId="77777777" w:rsidTr="00914D8D">
        <w:trPr>
          <w:trHeight w:val="503"/>
        </w:trPr>
        <w:tc>
          <w:tcPr>
            <w:tcW w:w="13453" w:type="dxa"/>
          </w:tcPr>
          <w:p w14:paraId="518B8602" w14:textId="77777777" w:rsidR="00BD3326" w:rsidRDefault="00BD3326" w:rsidP="00BD3326">
            <w:pPr>
              <w:spacing w:after="0" w:line="240" w:lineRule="auto"/>
              <w:rPr>
                <w:rFonts w:ascii="Times New Roman" w:eastAsia="Calibri" w:hAnsi="Times New Roman" w:cs="Times New Roman"/>
              </w:rPr>
            </w:pPr>
            <w:r w:rsidRPr="007C2D82">
              <w:rPr>
                <w:rFonts w:ascii="Times New Roman" w:eastAsia="Calibri" w:hAnsi="Times New Roman" w:cs="Times New Roman"/>
              </w:rPr>
              <w:t xml:space="preserve">Resources for parents are located in the FCS office, as well as ESOL family resources provided at the ESOL office.  </w:t>
            </w:r>
          </w:p>
          <w:p w14:paraId="70A0CB46" w14:textId="3C8C6BA1" w:rsidR="00BD3326" w:rsidRDefault="00BD3326" w:rsidP="00BD3326">
            <w:pPr>
              <w:spacing w:after="0" w:line="240" w:lineRule="auto"/>
              <w:rPr>
                <w:rFonts w:ascii="Times New Roman" w:eastAsia="Calibri" w:hAnsi="Times New Roman" w:cs="Times New Roman"/>
              </w:rPr>
            </w:pPr>
            <w:r w:rsidRPr="007C2D82">
              <w:rPr>
                <w:rFonts w:ascii="Times New Roman" w:eastAsia="Calibri" w:hAnsi="Times New Roman" w:cs="Times New Roman"/>
              </w:rPr>
              <w:t xml:space="preserve">Monthly PTO meetings are held to engage and encourage parental involvement, and families are encouraged to participate in a variety of school activities through information given in the school newsletter, </w:t>
            </w:r>
            <w:r w:rsidR="004901F7">
              <w:rPr>
                <w:rFonts w:ascii="Times New Roman" w:eastAsia="Calibri" w:hAnsi="Times New Roman" w:cs="Times New Roman"/>
              </w:rPr>
              <w:t xml:space="preserve">email, school webpage, </w:t>
            </w:r>
            <w:r>
              <w:rPr>
                <w:rFonts w:ascii="Times New Roman" w:eastAsia="Calibri" w:hAnsi="Times New Roman" w:cs="Times New Roman"/>
              </w:rPr>
              <w:t>flyers, and ClassDojo</w:t>
            </w:r>
            <w:r w:rsidRPr="007C2D82">
              <w:rPr>
                <w:rFonts w:ascii="Times New Roman" w:eastAsia="Calibri" w:hAnsi="Times New Roman" w:cs="Times New Roman"/>
              </w:rPr>
              <w:t>.</w:t>
            </w:r>
          </w:p>
          <w:p w14:paraId="63A32062" w14:textId="77777777" w:rsidR="00BD3326" w:rsidRDefault="00BD3326" w:rsidP="00BD3326">
            <w:pPr>
              <w:spacing w:after="0" w:line="240" w:lineRule="auto"/>
              <w:rPr>
                <w:rFonts w:ascii="Times New Roman" w:eastAsia="Calibri" w:hAnsi="Times New Roman" w:cs="Times New Roman"/>
              </w:rPr>
            </w:pPr>
          </w:p>
          <w:p w14:paraId="126B9048" w14:textId="77777777" w:rsidR="00BD3326" w:rsidRPr="00657550" w:rsidRDefault="00BD3326" w:rsidP="00BD3326">
            <w:pPr>
              <w:spacing w:after="0" w:line="240" w:lineRule="auto"/>
              <w:rPr>
                <w:rFonts w:ascii="Times New Roman" w:eastAsia="Calibri" w:hAnsi="Times New Roman" w:cs="Times New Roman"/>
              </w:rPr>
            </w:pPr>
          </w:p>
        </w:tc>
      </w:tr>
      <w:tr w:rsidR="00BD3326" w:rsidRPr="00657550" w14:paraId="1C1CE576" w14:textId="77777777" w:rsidTr="00914D8D">
        <w:trPr>
          <w:trHeight w:val="368"/>
        </w:trPr>
        <w:tc>
          <w:tcPr>
            <w:tcW w:w="13453" w:type="dxa"/>
            <w:shd w:val="clear" w:color="auto" w:fill="D5DCE4" w:themeFill="text2" w:themeFillTint="33"/>
          </w:tcPr>
          <w:p w14:paraId="42DC6509" w14:textId="77777777" w:rsidR="00BD3326" w:rsidRPr="00657550" w:rsidRDefault="00BD3326" w:rsidP="00BD3326">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BD3326" w:rsidRPr="00657550" w14:paraId="5DFD91C2" w14:textId="77777777" w:rsidTr="00A87865">
        <w:trPr>
          <w:trHeight w:val="1223"/>
        </w:trPr>
        <w:tc>
          <w:tcPr>
            <w:tcW w:w="13453" w:type="dxa"/>
            <w:shd w:val="clear" w:color="auto" w:fill="D5DCE4" w:themeFill="text2" w:themeFillTint="33"/>
          </w:tcPr>
          <w:p w14:paraId="1B9B9585" w14:textId="77777777" w:rsidR="00BD3326" w:rsidRPr="00657550" w:rsidRDefault="00BD3326" w:rsidP="00BD3326">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3AC3C4E4" w14:textId="77777777" w:rsidR="00BD3326" w:rsidRPr="00FE3827" w:rsidRDefault="00BD3326" w:rsidP="00BD3326">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036533CD" w14:textId="77777777" w:rsidR="00BD3326" w:rsidRDefault="00BD3326" w:rsidP="00BD3326">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5C80F233" w14:textId="77777777" w:rsidR="00BD3326" w:rsidRPr="00657550" w:rsidRDefault="00BD3326" w:rsidP="00BD3326">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59D8673E" w14:textId="77777777" w:rsidR="00BD3326" w:rsidRPr="00657550" w:rsidRDefault="00BD3326" w:rsidP="00BD3326">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D3326" w:rsidRPr="00657550" w14:paraId="64F20265" w14:textId="77777777" w:rsidTr="00914D8D">
        <w:trPr>
          <w:trHeight w:val="503"/>
        </w:trPr>
        <w:tc>
          <w:tcPr>
            <w:tcW w:w="13453" w:type="dxa"/>
            <w:shd w:val="clear" w:color="auto" w:fill="auto"/>
          </w:tcPr>
          <w:p w14:paraId="6BA19B00" w14:textId="77777777" w:rsidR="00BD3326" w:rsidRDefault="00BD3326" w:rsidP="00BD3326">
            <w:pPr>
              <w:spacing w:after="0" w:line="240" w:lineRule="auto"/>
              <w:rPr>
                <w:rFonts w:ascii="Times New Roman" w:eastAsia="Calibri" w:hAnsi="Times New Roman" w:cs="Times New Roman"/>
              </w:rPr>
            </w:pPr>
            <w:r>
              <w:rPr>
                <w:rFonts w:ascii="Times New Roman" w:eastAsia="Calibri" w:hAnsi="Times New Roman" w:cs="Times New Roman"/>
              </w:rPr>
              <w:t>Mann works closely with the St. Louis Public Schools ESOL office to welcome and support families with limited English proficiency. Mann ESOL teachers ensure language translation and other supports are provided for all communication, conferences, and school-based events. Families in transition receive support from our FCS, school social worker, and counselor in connection with the St. Louis Public Schools Office for Students in Transition. Mann facilities are accessible through door # 7 and an elevator.</w:t>
            </w:r>
          </w:p>
          <w:p w14:paraId="63CDB051" w14:textId="77777777" w:rsidR="00BD3326" w:rsidRPr="00657550" w:rsidRDefault="00BD3326" w:rsidP="00BD3326">
            <w:pPr>
              <w:spacing w:after="0" w:line="240" w:lineRule="auto"/>
              <w:rPr>
                <w:rFonts w:ascii="Times New Roman" w:eastAsia="Calibri" w:hAnsi="Times New Roman" w:cs="Times New Roman"/>
              </w:rPr>
            </w:pPr>
          </w:p>
        </w:tc>
      </w:tr>
    </w:tbl>
    <w:p w14:paraId="3352B6E8" w14:textId="77777777"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lastRenderedPageBreak/>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3160571C" w14:textId="77777777" w:rsidTr="00FE3827">
        <w:trPr>
          <w:trHeight w:val="350"/>
        </w:trPr>
        <w:tc>
          <w:tcPr>
            <w:tcW w:w="13463" w:type="dxa"/>
            <w:shd w:val="clear" w:color="auto" w:fill="D5DCE4" w:themeFill="text2" w:themeFillTint="33"/>
            <w:vAlign w:val="center"/>
          </w:tcPr>
          <w:p w14:paraId="073FB06F"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195B7F2E" w14:textId="77777777" w:rsidTr="00FE3827">
        <w:trPr>
          <w:trHeight w:val="1117"/>
        </w:trPr>
        <w:tc>
          <w:tcPr>
            <w:tcW w:w="13463" w:type="dxa"/>
          </w:tcPr>
          <w:p w14:paraId="57FA9D45" w14:textId="77777777" w:rsidR="00FE3827" w:rsidRPr="00657550" w:rsidRDefault="00FE3827" w:rsidP="00FE3827">
            <w:pPr>
              <w:rPr>
                <w:rFonts w:ascii="Times New Roman" w:eastAsia="Calibri" w:hAnsi="Times New Roman" w:cs="Times New Roman"/>
              </w:rPr>
            </w:pPr>
          </w:p>
          <w:p w14:paraId="44704093" w14:textId="77777777" w:rsidR="00FE3827" w:rsidRPr="00657550" w:rsidRDefault="00FE3827" w:rsidP="00FE3827">
            <w:pPr>
              <w:rPr>
                <w:rFonts w:ascii="Times New Roman" w:eastAsia="Calibri" w:hAnsi="Times New Roman" w:cs="Times New Roman"/>
              </w:rPr>
            </w:pPr>
          </w:p>
          <w:p w14:paraId="443542A3" w14:textId="77777777" w:rsidR="00BD3326" w:rsidRDefault="00BD3326" w:rsidP="00BD3326">
            <w:pPr>
              <w:pStyle w:val="ListParagraph"/>
              <w:rPr>
                <w:rFonts w:ascii="Times New Roman" w:eastAsia="Calibri" w:hAnsi="Times New Roman" w:cs="Times New Roman"/>
                <w:szCs w:val="28"/>
              </w:rPr>
            </w:pPr>
            <w:r>
              <w:rPr>
                <w:rFonts w:ascii="Times New Roman" w:eastAsia="Calibri" w:hAnsi="Times New Roman" w:cs="Times New Roman"/>
                <w:szCs w:val="28"/>
              </w:rPr>
              <w:t xml:space="preserve">Mann has a strong collaborative relationship amongst school, parents and community. </w:t>
            </w:r>
            <w:r>
              <w:rPr>
                <w:rFonts w:ascii="Times New Roman" w:eastAsia="Calibri" w:hAnsi="Times New Roman" w:cs="Times New Roman"/>
              </w:rPr>
              <w:t>Our</w:t>
            </w:r>
            <w:r w:rsidRPr="007C2D82">
              <w:rPr>
                <w:rFonts w:ascii="Times New Roman" w:eastAsia="Calibri" w:hAnsi="Times New Roman" w:cs="Times New Roman"/>
              </w:rPr>
              <w:t xml:space="preserve"> strong community partnerships provid</w:t>
            </w:r>
            <w:r>
              <w:rPr>
                <w:rFonts w:ascii="Times New Roman" w:eastAsia="Calibri" w:hAnsi="Times New Roman" w:cs="Times New Roman"/>
              </w:rPr>
              <w:t>e</w:t>
            </w:r>
            <w:r w:rsidRPr="007C2D82">
              <w:rPr>
                <w:rFonts w:ascii="Times New Roman" w:eastAsia="Calibri" w:hAnsi="Times New Roman" w:cs="Times New Roman"/>
              </w:rPr>
              <w:t xml:space="preserve"> support for our students and families</w:t>
            </w:r>
            <w:r>
              <w:rPr>
                <w:rFonts w:ascii="Times New Roman" w:eastAsia="Calibri" w:hAnsi="Times New Roman" w:cs="Times New Roman"/>
                <w:szCs w:val="28"/>
              </w:rPr>
              <w:t xml:space="preserve"> We continue to have an increase in parental involvement during school-wide events. We continue to use a variety of methods to communicate with our parents in order for them to stay informed.</w:t>
            </w:r>
          </w:p>
          <w:p w14:paraId="4A4A4001" w14:textId="77777777" w:rsidR="00BD3326" w:rsidRDefault="00BD3326" w:rsidP="00BD3326">
            <w:pPr>
              <w:pStyle w:val="ListParagraph"/>
              <w:rPr>
                <w:rFonts w:ascii="Times New Roman" w:eastAsia="Calibri" w:hAnsi="Times New Roman" w:cs="Times New Roman"/>
                <w:szCs w:val="28"/>
              </w:rPr>
            </w:pPr>
          </w:p>
          <w:p w14:paraId="1D864992" w14:textId="77777777" w:rsidR="00BD3326" w:rsidRPr="00B07A9C" w:rsidRDefault="00BD3326" w:rsidP="00BD3326">
            <w:pPr>
              <w:pStyle w:val="ListParagraph"/>
              <w:rPr>
                <w:rFonts w:ascii="Times New Roman" w:eastAsia="Calibri" w:hAnsi="Times New Roman" w:cs="Times New Roman"/>
                <w:szCs w:val="28"/>
              </w:rPr>
            </w:pPr>
            <w:r>
              <w:rPr>
                <w:rFonts w:ascii="Times New Roman" w:eastAsia="Calibri" w:hAnsi="Times New Roman" w:cs="Times New Roman"/>
                <w:szCs w:val="28"/>
              </w:rPr>
              <w:t>Parental attendance for PTO and meetings is scarce, due to conflicts with parents work schedules and family obligations. We are in need of parenting classes.</w:t>
            </w:r>
          </w:p>
          <w:p w14:paraId="216A1F72" w14:textId="77777777" w:rsidR="00FE3827" w:rsidRPr="00657550" w:rsidRDefault="00FE3827" w:rsidP="00FE3827">
            <w:pPr>
              <w:rPr>
                <w:rFonts w:ascii="Times New Roman" w:eastAsia="Calibri" w:hAnsi="Times New Roman" w:cs="Times New Roman"/>
              </w:rPr>
            </w:pPr>
          </w:p>
          <w:p w14:paraId="7F451C4C" w14:textId="77777777" w:rsidR="00FE3827" w:rsidRPr="00657550" w:rsidRDefault="00FE3827" w:rsidP="00FE3827">
            <w:pPr>
              <w:rPr>
                <w:rFonts w:ascii="Times New Roman" w:eastAsia="Calibri" w:hAnsi="Times New Roman" w:cs="Times New Roman"/>
              </w:rPr>
            </w:pPr>
          </w:p>
        </w:tc>
      </w:tr>
    </w:tbl>
    <w:p w14:paraId="662ACD05" w14:textId="77777777" w:rsidR="00FE3827" w:rsidRDefault="00FE3827" w:rsidP="00FE3827">
      <w:pPr>
        <w:rPr>
          <w:rFonts w:ascii="Times New Roman" w:eastAsia="Calibri" w:hAnsi="Times New Roman" w:cs="Times New Roman"/>
          <w:sz w:val="4"/>
        </w:rPr>
      </w:pPr>
    </w:p>
    <w:p w14:paraId="13081355" w14:textId="77777777" w:rsidR="00FE3827" w:rsidRDefault="00FE3827" w:rsidP="00FE3827">
      <w:pPr>
        <w:rPr>
          <w:rFonts w:ascii="Times New Roman" w:eastAsia="Calibri" w:hAnsi="Times New Roman" w:cs="Times New Roman"/>
          <w:sz w:val="4"/>
        </w:rPr>
      </w:pPr>
    </w:p>
    <w:p w14:paraId="37DA678A"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620FAAB4" w14:textId="77777777" w:rsidTr="00FE3827">
        <w:trPr>
          <w:trHeight w:val="350"/>
        </w:trPr>
        <w:tc>
          <w:tcPr>
            <w:tcW w:w="13463" w:type="dxa"/>
            <w:shd w:val="clear" w:color="auto" w:fill="D5DCE4" w:themeFill="text2" w:themeFillTint="33"/>
            <w:vAlign w:val="center"/>
          </w:tcPr>
          <w:p w14:paraId="50C2F3CC"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65885455" w14:textId="77777777" w:rsidTr="00FE3827">
        <w:trPr>
          <w:trHeight w:val="1117"/>
        </w:trPr>
        <w:tc>
          <w:tcPr>
            <w:tcW w:w="13463" w:type="dxa"/>
          </w:tcPr>
          <w:p w14:paraId="0E14B42E" w14:textId="77777777" w:rsidR="00FE3827" w:rsidRPr="00657550" w:rsidRDefault="00FE3827" w:rsidP="00FE3827">
            <w:pPr>
              <w:rPr>
                <w:rFonts w:ascii="Times New Roman" w:eastAsia="Calibri" w:hAnsi="Times New Roman" w:cs="Times New Roman"/>
              </w:rPr>
            </w:pPr>
          </w:p>
          <w:p w14:paraId="4B50F4B2" w14:textId="77777777" w:rsidR="00FE3827" w:rsidRPr="00657550" w:rsidRDefault="00FE3827" w:rsidP="00FE3827">
            <w:pPr>
              <w:rPr>
                <w:rFonts w:ascii="Times New Roman" w:eastAsia="Calibri" w:hAnsi="Times New Roman" w:cs="Times New Roman"/>
              </w:rPr>
            </w:pPr>
          </w:p>
          <w:p w14:paraId="45CC1512" w14:textId="34A29C8F" w:rsidR="00BD3326" w:rsidRDefault="00BD3326" w:rsidP="00BD3326">
            <w:pPr>
              <w:rPr>
                <w:rFonts w:ascii="Times New Roman" w:eastAsia="Calibri" w:hAnsi="Times New Roman" w:cs="Times New Roman"/>
              </w:rPr>
            </w:pPr>
            <w:r w:rsidRPr="00DF747C">
              <w:rPr>
                <w:rFonts w:ascii="Times New Roman" w:eastAsia="Calibri" w:hAnsi="Times New Roman" w:cs="Times New Roman"/>
              </w:rPr>
              <w:t xml:space="preserve">Mann is a neighborhood school which allows families to be present more during school-wide events and to meet with staff. This helps us build strong rapport and relationships with our families. Mann is a diverse school </w:t>
            </w:r>
            <w:r w:rsidR="002A0CB2">
              <w:rPr>
                <w:rFonts w:ascii="Times New Roman" w:eastAsia="Calibri" w:hAnsi="Times New Roman" w:cs="Times New Roman"/>
              </w:rPr>
              <w:t>with 35</w:t>
            </w:r>
            <w:r w:rsidRPr="00DF747C">
              <w:rPr>
                <w:rFonts w:ascii="Times New Roman" w:eastAsia="Calibri" w:hAnsi="Times New Roman" w:cs="Times New Roman"/>
              </w:rPr>
              <w:t>% of students who are second language learners.  Our students speak a total of eleven different languages.</w:t>
            </w:r>
          </w:p>
          <w:p w14:paraId="41511BD8" w14:textId="77777777" w:rsidR="00BD3326" w:rsidRDefault="00BD3326" w:rsidP="00BD3326">
            <w:pPr>
              <w:rPr>
                <w:rFonts w:ascii="Times New Roman" w:eastAsia="Calibri" w:hAnsi="Times New Roman" w:cs="Times New Roman"/>
              </w:rPr>
            </w:pPr>
          </w:p>
          <w:p w14:paraId="7BC81C0A" w14:textId="5FA6122C" w:rsidR="00FE3827" w:rsidRPr="00657550" w:rsidRDefault="00BD3326" w:rsidP="00BD3326">
            <w:pPr>
              <w:rPr>
                <w:rFonts w:ascii="Times New Roman" w:eastAsia="Calibri" w:hAnsi="Times New Roman" w:cs="Times New Roman"/>
              </w:rPr>
            </w:pPr>
            <w:r w:rsidRPr="00DF747C">
              <w:rPr>
                <w:rFonts w:ascii="Times New Roman" w:eastAsia="Calibri" w:hAnsi="Times New Roman" w:cs="Times New Roman"/>
              </w:rPr>
              <w:t>Some families are facing consistent financial and emotional hardships which creates trauma for the students.</w:t>
            </w:r>
            <w:r>
              <w:rPr>
                <w:rFonts w:ascii="Times New Roman" w:eastAsia="Calibri" w:hAnsi="Times New Roman" w:cs="Times New Roman"/>
              </w:rPr>
              <w:t xml:space="preserve"> More training and support for both staff and parents is needed to support our students.</w:t>
            </w:r>
          </w:p>
          <w:p w14:paraId="46E8A17F" w14:textId="77777777" w:rsidR="00FE3827" w:rsidRPr="00657550" w:rsidRDefault="00FE3827" w:rsidP="00FE3827">
            <w:pPr>
              <w:rPr>
                <w:rFonts w:ascii="Times New Roman" w:eastAsia="Calibri" w:hAnsi="Times New Roman" w:cs="Times New Roman"/>
              </w:rPr>
            </w:pPr>
          </w:p>
        </w:tc>
      </w:tr>
    </w:tbl>
    <w:p w14:paraId="3A1840DB" w14:textId="77777777" w:rsidR="00FE3827" w:rsidRDefault="00FE3827" w:rsidP="00FE3827">
      <w:pPr>
        <w:rPr>
          <w:rFonts w:ascii="Times New Roman" w:eastAsia="Calibri" w:hAnsi="Times New Roman" w:cs="Times New Roman"/>
          <w:sz w:val="4"/>
        </w:rPr>
      </w:pPr>
    </w:p>
    <w:p w14:paraId="4F7CF4B0" w14:textId="77777777" w:rsidR="00FE3827" w:rsidRDefault="00FE3827" w:rsidP="00FE3827">
      <w:pPr>
        <w:rPr>
          <w:rFonts w:ascii="Times New Roman" w:eastAsia="Calibri" w:hAnsi="Times New Roman" w:cs="Times New Roman"/>
          <w:sz w:val="4"/>
        </w:rPr>
      </w:pPr>
    </w:p>
    <w:p w14:paraId="07C3E9B2" w14:textId="77777777"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618E5DBC" w14:textId="77777777" w:rsidTr="00FE3827">
        <w:trPr>
          <w:trHeight w:val="278"/>
        </w:trPr>
        <w:tc>
          <w:tcPr>
            <w:tcW w:w="13500" w:type="dxa"/>
            <w:shd w:val="clear" w:color="auto" w:fill="D5DCE4" w:themeFill="text2" w:themeFillTint="33"/>
            <w:vAlign w:val="center"/>
          </w:tcPr>
          <w:p w14:paraId="01E8F868" w14:textId="5076976B"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2A0CB2">
              <w:rPr>
                <w:rFonts w:ascii="Times New Roman" w:eastAsia="Calibri" w:hAnsi="Times New Roman" w:cs="Times New Roman"/>
                <w:b/>
                <w:sz w:val="24"/>
              </w:rPr>
              <w:t>sessment and Priorities for 2021-2022</w:t>
            </w:r>
          </w:p>
        </w:tc>
      </w:tr>
      <w:tr w:rsidR="00FE3827" w:rsidRPr="00657550" w14:paraId="0EDCB5AD" w14:textId="77777777" w:rsidTr="00FE3827">
        <w:trPr>
          <w:trHeight w:val="280"/>
        </w:trPr>
        <w:tc>
          <w:tcPr>
            <w:tcW w:w="13500" w:type="dxa"/>
            <w:shd w:val="clear" w:color="auto" w:fill="auto"/>
            <w:vAlign w:val="center"/>
          </w:tcPr>
          <w:p w14:paraId="2DAED8BB" w14:textId="16089178" w:rsidR="00FE3827" w:rsidRPr="00657550"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w:t>
            </w:r>
            <w:r w:rsidR="00F7025A">
              <w:rPr>
                <w:rFonts w:ascii="Times New Roman" w:eastAsia="Calibri" w:hAnsi="Times New Roman" w:cs="Times New Roman"/>
                <w:i/>
              </w:rPr>
              <w:t xml:space="preserve">o ensure success during the </w:t>
            </w:r>
            <w:r w:rsidR="002A0CB2">
              <w:rPr>
                <w:rFonts w:ascii="Times New Roman" w:eastAsia="Calibri" w:hAnsi="Times New Roman" w:cs="Times New Roman"/>
                <w:i/>
              </w:rPr>
              <w:t>2021-22</w:t>
            </w:r>
            <w:r w:rsidRPr="00657550">
              <w:rPr>
                <w:rFonts w:ascii="Times New Roman" w:eastAsia="Calibri" w:hAnsi="Times New Roman" w:cs="Times New Roman"/>
                <w:i/>
              </w:rPr>
              <w:t xml:space="preserve"> school year. </w:t>
            </w:r>
          </w:p>
          <w:p w14:paraId="27BD49D6" w14:textId="77777777" w:rsidR="00FE3827" w:rsidRPr="00657550" w:rsidRDefault="00FE3827" w:rsidP="00FE3827">
            <w:pPr>
              <w:rPr>
                <w:rFonts w:ascii="Times New Roman" w:eastAsia="Calibri" w:hAnsi="Times New Roman" w:cs="Times New Roman"/>
              </w:rPr>
            </w:pPr>
          </w:p>
          <w:p w14:paraId="24FD7926" w14:textId="12C00B8B" w:rsidR="00D10592" w:rsidRPr="00D10592" w:rsidRDefault="00BD3326" w:rsidP="00BD3326">
            <w:pPr>
              <w:rPr>
                <w:rFonts w:ascii="Times New Roman" w:eastAsia="Calibri" w:hAnsi="Times New Roman" w:cs="Times New Roman"/>
              </w:rPr>
            </w:pPr>
            <w:r w:rsidRPr="00D10592">
              <w:rPr>
                <w:rFonts w:ascii="Times New Roman" w:eastAsia="Calibri" w:hAnsi="Times New Roman" w:cs="Times New Roman"/>
              </w:rPr>
              <w:lastRenderedPageBreak/>
              <w:t>Mann has made significant gain</w:t>
            </w:r>
            <w:r w:rsidR="00D10592" w:rsidRPr="00D10592">
              <w:rPr>
                <w:rFonts w:ascii="Times New Roman" w:eastAsia="Calibri" w:hAnsi="Times New Roman" w:cs="Times New Roman"/>
              </w:rPr>
              <w:t xml:space="preserve">s in several areas during the 20-21 </w:t>
            </w:r>
            <w:r w:rsidRPr="00D10592">
              <w:rPr>
                <w:rFonts w:ascii="Times New Roman" w:eastAsia="Calibri" w:hAnsi="Times New Roman" w:cs="Times New Roman"/>
              </w:rPr>
              <w:t xml:space="preserve">school year. First, </w:t>
            </w:r>
            <w:r w:rsidR="00D10592">
              <w:rPr>
                <w:rFonts w:ascii="Times New Roman" w:eastAsia="Calibri" w:hAnsi="Times New Roman" w:cs="Times New Roman"/>
              </w:rPr>
              <w:t xml:space="preserve">due to the pandemic we communicated with families more frequently and learned more efficient ways of communicating with them. We (Mann staff and parents) had a system in place to ensure our students were logged in daily. </w:t>
            </w:r>
            <w:r w:rsidR="00D12080">
              <w:rPr>
                <w:rFonts w:ascii="Times New Roman" w:eastAsia="Calibri" w:hAnsi="Times New Roman" w:cs="Times New Roman"/>
              </w:rPr>
              <w:t xml:space="preserve">Second, our staff learned how to utilize technology to increase student engagement during virtual learning. They also used TEAMS to provide differential instruction and support to students. </w:t>
            </w:r>
          </w:p>
          <w:p w14:paraId="6676ADFB" w14:textId="77777777" w:rsidR="00D10592" w:rsidRDefault="00D10592" w:rsidP="00BD3326">
            <w:pPr>
              <w:rPr>
                <w:rFonts w:ascii="Times New Roman" w:eastAsia="Calibri" w:hAnsi="Times New Roman" w:cs="Times New Roman"/>
                <w:highlight w:val="yellow"/>
              </w:rPr>
            </w:pPr>
          </w:p>
          <w:p w14:paraId="23C670A8" w14:textId="07F4B1FA" w:rsidR="00FE3827" w:rsidRPr="00657550" w:rsidRDefault="00BD3326" w:rsidP="00D12080">
            <w:pPr>
              <w:rPr>
                <w:rFonts w:ascii="Times New Roman" w:eastAsia="Calibri" w:hAnsi="Times New Roman" w:cs="Times New Roman"/>
              </w:rPr>
            </w:pPr>
            <w:r w:rsidRPr="00D12080">
              <w:rPr>
                <w:rFonts w:ascii="Times New Roman" w:eastAsia="Calibri" w:hAnsi="Times New Roman" w:cs="Times New Roman"/>
              </w:rPr>
              <w:t>We have identified several key areas for</w:t>
            </w:r>
            <w:r w:rsidR="00D12080" w:rsidRPr="00D12080">
              <w:rPr>
                <w:rFonts w:ascii="Times New Roman" w:eastAsia="Calibri" w:hAnsi="Times New Roman" w:cs="Times New Roman"/>
              </w:rPr>
              <w:t xml:space="preserve"> growth in the 2021-2022</w:t>
            </w:r>
            <w:r w:rsidRPr="00D12080">
              <w:rPr>
                <w:rFonts w:ascii="Times New Roman" w:eastAsia="Calibri" w:hAnsi="Times New Roman" w:cs="Times New Roman"/>
              </w:rPr>
              <w:t xml:space="preserve"> school year. First, we </w:t>
            </w:r>
            <w:r w:rsidR="00D12080" w:rsidRPr="00D12080">
              <w:rPr>
                <w:rFonts w:ascii="Times New Roman" w:eastAsia="Calibri" w:hAnsi="Times New Roman" w:cs="Times New Roman"/>
              </w:rPr>
              <w:t>are going to learn how to implement our new ELA program with fidelity and take the</w:t>
            </w:r>
            <w:r w:rsidRPr="00D12080">
              <w:rPr>
                <w:rFonts w:ascii="Times New Roman" w:eastAsia="Calibri" w:hAnsi="Times New Roman" w:cs="Times New Roman"/>
              </w:rPr>
              <w:t xml:space="preserve"> written curriculum and interpret it in ways that help ensure each student masters key skills on a daily basis. </w:t>
            </w:r>
            <w:r w:rsidR="00D12080">
              <w:rPr>
                <w:rFonts w:ascii="Times New Roman" w:eastAsia="Calibri" w:hAnsi="Times New Roman" w:cs="Times New Roman"/>
              </w:rPr>
              <w:t xml:space="preserve">This will help close any gap that might have occurred during this pandemic school year. </w:t>
            </w:r>
            <w:r w:rsidRPr="00D12080">
              <w:rPr>
                <w:rFonts w:ascii="Times New Roman" w:eastAsia="Calibri" w:hAnsi="Times New Roman" w:cs="Times New Roman"/>
              </w:rPr>
              <w:t>Secondly, we would like to increase partnerships with nonprofits and agencies positioned to provide social and emotional support to students and families during school and at home. Parents need workshops (i.e. parenting, trauma-informed) where both transportation and childcare are provided.</w:t>
            </w:r>
          </w:p>
        </w:tc>
      </w:tr>
    </w:tbl>
    <w:p w14:paraId="44325CC1" w14:textId="77777777" w:rsidR="00FE3827" w:rsidRDefault="00FE3827"/>
    <w:p w14:paraId="5B1D26B6" w14:textId="77777777" w:rsidR="00FE3827" w:rsidRDefault="00FE3827"/>
    <w:p w14:paraId="086302B7" w14:textId="77777777" w:rsidR="00FE3827" w:rsidRDefault="00FE3827"/>
    <w:p w14:paraId="596BDDDA" w14:textId="77777777" w:rsidR="00FE3827" w:rsidRDefault="00FE3827"/>
    <w:p w14:paraId="1A2AD6F4" w14:textId="77777777" w:rsidR="00FE3827" w:rsidRDefault="00FE3827"/>
    <w:p w14:paraId="7885118C" w14:textId="77777777" w:rsidR="00FE3827" w:rsidRDefault="00FE3827"/>
    <w:p w14:paraId="23FF2FEE" w14:textId="77777777" w:rsidR="00FE3827" w:rsidRDefault="00FE3827"/>
    <w:p w14:paraId="0FDE91E9" w14:textId="77777777" w:rsidR="00FE3827" w:rsidRDefault="00FE3827"/>
    <w:p w14:paraId="68903FF4" w14:textId="77777777" w:rsidR="00FE3827" w:rsidRDefault="00FE3827"/>
    <w:p w14:paraId="00F26935" w14:textId="77777777" w:rsidR="00FE3827" w:rsidRDefault="00FE3827"/>
    <w:p w14:paraId="6EBAC981" w14:textId="77777777" w:rsidR="00FE3827" w:rsidRDefault="00FE3827"/>
    <w:p w14:paraId="0ED13CFF" w14:textId="75350D0B" w:rsidR="00FE3827" w:rsidRDefault="00FE3827"/>
    <w:p w14:paraId="0F4260A0" w14:textId="4E7AABA0" w:rsidR="00D12080" w:rsidRDefault="00D12080"/>
    <w:p w14:paraId="5316F5BC" w14:textId="67411DE6" w:rsidR="00D12080" w:rsidRDefault="00D12080"/>
    <w:p w14:paraId="4824E39C" w14:textId="77777777" w:rsidR="00D12080" w:rsidRDefault="00D12080"/>
    <w:p w14:paraId="0C1DCDA5" w14:textId="77777777" w:rsidR="00FE3827" w:rsidRDefault="00FE3827"/>
    <w:p w14:paraId="6E66DF99" w14:textId="77777777" w:rsidR="00FE3827" w:rsidRDefault="0085570B">
      <w:r>
        <w:rPr>
          <w:noProof/>
        </w:rPr>
        <mc:AlternateContent>
          <mc:Choice Requires="wps">
            <w:drawing>
              <wp:anchor distT="0" distB="0" distL="114300" distR="114300" simplePos="0" relativeHeight="251696128" behindDoc="0" locked="0" layoutInCell="1" allowOverlap="1" wp14:anchorId="623F77E9" wp14:editId="37E80D7F">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11D8FF75" w14:textId="77777777" w:rsidR="00BD3326" w:rsidRPr="00166382" w:rsidRDefault="00BD3326"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CCCE4AC" w14:textId="77777777" w:rsidR="00BD3326" w:rsidRPr="00166382" w:rsidRDefault="00BD3326"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F77E9"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14:paraId="11D8FF75" w14:textId="77777777" w:rsidR="00BD3326" w:rsidRPr="00166382" w:rsidRDefault="00BD3326"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CCCE4AC" w14:textId="77777777" w:rsidR="00BD3326" w:rsidRPr="00166382" w:rsidRDefault="00BD3326"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7B9CD44F" w14:textId="77777777" w:rsidR="00FE3827" w:rsidRDefault="00FE3827"/>
    <w:p w14:paraId="4A89D1E9" w14:textId="77777777" w:rsidR="00FE3827" w:rsidRDefault="00FE3827"/>
    <w:p w14:paraId="2446B130" w14:textId="77777777" w:rsidR="00FE3827" w:rsidRDefault="00FE3827"/>
    <w:p w14:paraId="4708343C" w14:textId="77777777" w:rsidR="00FA371E" w:rsidRDefault="00FA371E"/>
    <w:p w14:paraId="20C8CBAC" w14:textId="77777777" w:rsidR="00FA371E" w:rsidRDefault="00FA371E"/>
    <w:p w14:paraId="523A5236"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59D4492D" w14:textId="77777777" w:rsidTr="00382A1B">
        <w:trPr>
          <w:trHeight w:val="620"/>
        </w:trPr>
        <w:tc>
          <w:tcPr>
            <w:tcW w:w="13518" w:type="dxa"/>
            <w:gridSpan w:val="5"/>
            <w:tcBorders>
              <w:bottom w:val="single" w:sz="4" w:space="0" w:color="auto"/>
            </w:tcBorders>
            <w:shd w:val="clear" w:color="auto" w:fill="D5DCE4" w:themeFill="text2" w:themeFillTint="33"/>
            <w:vAlign w:val="center"/>
          </w:tcPr>
          <w:p w14:paraId="2270BB75" w14:textId="77777777"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1"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14:paraId="3AE96C38" w14:textId="77777777" w:rsidTr="00382A1B">
        <w:trPr>
          <w:trHeight w:val="308"/>
        </w:trPr>
        <w:tc>
          <w:tcPr>
            <w:tcW w:w="13518" w:type="dxa"/>
            <w:gridSpan w:val="5"/>
            <w:tcBorders>
              <w:left w:val="nil"/>
              <w:right w:val="nil"/>
            </w:tcBorders>
            <w:shd w:val="clear" w:color="auto" w:fill="auto"/>
          </w:tcPr>
          <w:p w14:paraId="40081CBD" w14:textId="77777777" w:rsidR="00FF3FAB" w:rsidRDefault="00FF3FAB" w:rsidP="00382A1B">
            <w:pPr>
              <w:tabs>
                <w:tab w:val="center" w:pos="6367"/>
                <w:tab w:val="left" w:pos="8460"/>
              </w:tabs>
              <w:rPr>
                <w:rFonts w:ascii="Times New Roman" w:hAnsi="Times New Roman" w:cs="Times New Roman"/>
                <w:b/>
              </w:rPr>
            </w:pPr>
          </w:p>
          <w:p w14:paraId="12434CE3" w14:textId="77777777" w:rsidR="00FF3FAB" w:rsidRPr="00657550" w:rsidRDefault="00FF3FAB" w:rsidP="00382A1B">
            <w:pPr>
              <w:tabs>
                <w:tab w:val="center" w:pos="6367"/>
                <w:tab w:val="left" w:pos="8460"/>
              </w:tabs>
              <w:rPr>
                <w:rFonts w:ascii="Times New Roman" w:hAnsi="Times New Roman" w:cs="Times New Roman"/>
                <w:b/>
              </w:rPr>
            </w:pPr>
          </w:p>
        </w:tc>
      </w:tr>
      <w:tr w:rsidR="00FF3FAB" w:rsidRPr="00657550" w14:paraId="40ED66AC" w14:textId="77777777" w:rsidTr="00382A1B">
        <w:trPr>
          <w:trHeight w:val="507"/>
        </w:trPr>
        <w:tc>
          <w:tcPr>
            <w:tcW w:w="13518" w:type="dxa"/>
            <w:gridSpan w:val="5"/>
            <w:shd w:val="clear" w:color="auto" w:fill="D5DCE4" w:themeFill="text2" w:themeFillTint="33"/>
            <w:vAlign w:val="center"/>
          </w:tcPr>
          <w:p w14:paraId="27E96C53" w14:textId="77777777"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14:paraId="1507113C" w14:textId="77777777" w:rsidTr="00382A1B">
        <w:trPr>
          <w:trHeight w:val="530"/>
        </w:trPr>
        <w:tc>
          <w:tcPr>
            <w:tcW w:w="2825" w:type="dxa"/>
            <w:shd w:val="clear" w:color="auto" w:fill="D5DCE4" w:themeFill="text2" w:themeFillTint="33"/>
          </w:tcPr>
          <w:p w14:paraId="6E88A900"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0BC86103" w14:textId="77777777"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213E54E2" w14:textId="77777777"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6F4B1CB1"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2F98B427"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10440DC5"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1DD0EAA0"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72C5CE78"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298EC356"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64E889E4"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47FECCE4"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14:paraId="1A5EED2C" w14:textId="77777777" w:rsidTr="00382A1B">
        <w:trPr>
          <w:trHeight w:val="791"/>
        </w:trPr>
        <w:tc>
          <w:tcPr>
            <w:tcW w:w="13518" w:type="dxa"/>
            <w:gridSpan w:val="5"/>
            <w:shd w:val="clear" w:color="auto" w:fill="D5DCE4" w:themeFill="text2" w:themeFillTint="33"/>
          </w:tcPr>
          <w:p w14:paraId="4B2CEC6F"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14:paraId="15773CA9"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36348921" w14:textId="77777777" w:rsidTr="00382A1B">
        <w:trPr>
          <w:trHeight w:val="1124"/>
        </w:trPr>
        <w:tc>
          <w:tcPr>
            <w:tcW w:w="13518" w:type="dxa"/>
            <w:gridSpan w:val="5"/>
          </w:tcPr>
          <w:p w14:paraId="46BD794A" w14:textId="77777777" w:rsidR="00FF3FAB" w:rsidRPr="00657550" w:rsidRDefault="00FF3FAB" w:rsidP="00382A1B">
            <w:pPr>
              <w:rPr>
                <w:rFonts w:ascii="Times New Roman" w:hAnsi="Times New Roman" w:cs="Times New Roman"/>
                <w:b/>
              </w:rPr>
            </w:pPr>
          </w:p>
          <w:p w14:paraId="332440FA" w14:textId="2807280C" w:rsidR="00190B73" w:rsidRPr="00AB050F" w:rsidRDefault="00190B73" w:rsidP="00190B73">
            <w:pPr>
              <w:pStyle w:val="ListParagraph"/>
              <w:numPr>
                <w:ilvl w:val="0"/>
                <w:numId w:val="12"/>
              </w:numPr>
              <w:spacing w:after="160" w:line="259" w:lineRule="auto"/>
              <w:rPr>
                <w:rFonts w:ascii="Times New Roman" w:hAnsi="Times New Roman" w:cs="Times New Roman"/>
              </w:rPr>
            </w:pPr>
            <w:r w:rsidRPr="00AB050F">
              <w:rPr>
                <w:rFonts w:ascii="Times New Roman" w:hAnsi="Times New Roman" w:cs="Times New Roman"/>
              </w:rPr>
              <w:t xml:space="preserve">School leaders will retain at least 80% of teachers rated proficient or distinguished on the PBTE from </w:t>
            </w:r>
            <w:r>
              <w:rPr>
                <w:rFonts w:ascii="Times New Roman" w:hAnsi="Times New Roman" w:cs="Times New Roman"/>
              </w:rPr>
              <w:t>2021-2022.</w:t>
            </w:r>
          </w:p>
          <w:p w14:paraId="10DD8905" w14:textId="77777777" w:rsidR="00190B73" w:rsidRPr="00AB050F" w:rsidRDefault="00190B73" w:rsidP="00190B73">
            <w:pPr>
              <w:pStyle w:val="ListParagraph"/>
              <w:numPr>
                <w:ilvl w:val="0"/>
                <w:numId w:val="12"/>
              </w:numPr>
              <w:spacing w:after="160" w:line="259" w:lineRule="auto"/>
              <w:rPr>
                <w:rFonts w:ascii="Times New Roman" w:hAnsi="Times New Roman" w:cs="Times New Roman"/>
              </w:rPr>
            </w:pPr>
            <w:r w:rsidRPr="00AB050F">
              <w:rPr>
                <w:rFonts w:ascii="Times New Roman" w:hAnsi="Times New Roman" w:cs="Times New Roman"/>
              </w:rPr>
              <w:t xml:space="preserve">School leaders will retain at least 90% of first- year teachers </w:t>
            </w:r>
          </w:p>
          <w:p w14:paraId="6DE2F095" w14:textId="77777777" w:rsidR="00FF3FAB" w:rsidRPr="00657550" w:rsidRDefault="00FF3FAB" w:rsidP="00382A1B">
            <w:pPr>
              <w:rPr>
                <w:rFonts w:ascii="Times New Roman" w:hAnsi="Times New Roman" w:cs="Times New Roman"/>
                <w:b/>
              </w:rPr>
            </w:pPr>
          </w:p>
        </w:tc>
      </w:tr>
      <w:tr w:rsidR="00FF3FAB" w:rsidRPr="00657550" w14:paraId="20CB8D7D" w14:textId="77777777" w:rsidTr="00382A1B">
        <w:trPr>
          <w:trHeight w:val="286"/>
        </w:trPr>
        <w:tc>
          <w:tcPr>
            <w:tcW w:w="13518" w:type="dxa"/>
            <w:gridSpan w:val="5"/>
            <w:shd w:val="clear" w:color="auto" w:fill="D5DCE4" w:themeFill="text2" w:themeFillTint="33"/>
          </w:tcPr>
          <w:p w14:paraId="187D7A5A"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14:paraId="37F44D92" w14:textId="77777777" w:rsidTr="00382A1B">
        <w:trPr>
          <w:trHeight w:val="530"/>
        </w:trPr>
        <w:tc>
          <w:tcPr>
            <w:tcW w:w="13518" w:type="dxa"/>
            <w:gridSpan w:val="5"/>
          </w:tcPr>
          <w:p w14:paraId="3BFFB021" w14:textId="77777777" w:rsidR="00FF3FAB" w:rsidRPr="000F6FA4"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0F6FA4">
              <w:rPr>
                <w:rFonts w:ascii="Times New Roman" w:hAnsi="Times New Roman" w:cs="Times New Roman"/>
                <w:i/>
              </w:rPr>
              <w:t xml:space="preserve">Please select </w:t>
            </w:r>
            <w:r w:rsidR="00135A6E" w:rsidRPr="000F6FA4">
              <w:rPr>
                <w:rFonts w:ascii="Times New Roman" w:hAnsi="Times New Roman" w:cs="Times New Roman"/>
                <w:i/>
              </w:rPr>
              <w:t>two</w:t>
            </w:r>
            <w:r w:rsidRPr="000F6FA4">
              <w:rPr>
                <w:rFonts w:ascii="Times New Roman" w:hAnsi="Times New Roman" w:cs="Times New Roman"/>
                <w:i/>
              </w:rPr>
              <w:t xml:space="preserve"> of the following areas of focus that most align with this goal.</w:t>
            </w:r>
          </w:p>
          <w:p w14:paraId="39F867BC" w14:textId="77777777" w:rsidR="00190B73" w:rsidRPr="00300DF9" w:rsidRDefault="00190B73" w:rsidP="00190B73">
            <w:pPr>
              <w:ind w:left="450"/>
              <w:rPr>
                <w:rFonts w:ascii="Times New Roman" w:hAnsi="Times New Roman" w:cs="Times New Roman"/>
              </w:rPr>
            </w:pPr>
            <w:r w:rsidRPr="000F6FA4">
              <w:rPr>
                <w:rFonts w:ascii="Times New Roman" w:eastAsia="Times New Roman" w:hAnsi="Times New Roman" w:cs="Times New Roman"/>
                <w:b/>
                <w:bCs/>
                <w:color w:val="000000"/>
              </w:rPr>
              <w:sym w:font="Wingdings" w:char="F0FE"/>
            </w:r>
            <w:r w:rsidRPr="000F6FA4">
              <w:rPr>
                <w:rFonts w:ascii="Times New Roman" w:eastAsia="Times New Roman" w:hAnsi="Times New Roman" w:cs="Times New Roman"/>
                <w:b/>
                <w:bCs/>
                <w:color w:val="000000"/>
              </w:rPr>
              <w:t xml:space="preserve">   </w:t>
            </w:r>
            <w:r w:rsidRPr="000F6FA4">
              <w:rPr>
                <w:rFonts w:ascii="Times New Roman" w:hAnsi="Times New Roman" w:cs="Times New Roman"/>
              </w:rPr>
              <w:t>Providing high-quality professional development to teachers</w:t>
            </w:r>
            <w:r w:rsidRPr="00300DF9">
              <w:rPr>
                <w:rFonts w:ascii="Times New Roman" w:hAnsi="Times New Roman" w:cs="Times New Roman"/>
              </w:rPr>
              <w:t xml:space="preserve"> </w:t>
            </w:r>
          </w:p>
          <w:p w14:paraId="09B05BB6" w14:textId="77777777" w:rsidR="00190B73" w:rsidRPr="00AB050F" w:rsidRDefault="00190B73" w:rsidP="00190B73">
            <w:pPr>
              <w:pStyle w:val="ListParagraph"/>
              <w:numPr>
                <w:ilvl w:val="0"/>
                <w:numId w:val="11"/>
              </w:numPr>
              <w:ind w:left="810"/>
              <w:rPr>
                <w:rFonts w:ascii="Times New Roman" w:hAnsi="Times New Roman" w:cs="Times New Roman"/>
              </w:rPr>
            </w:pPr>
            <w:r w:rsidRPr="00AB050F">
              <w:rPr>
                <w:rFonts w:ascii="Times New Roman" w:hAnsi="Times New Roman" w:cs="Times New Roman"/>
              </w:rPr>
              <w:t xml:space="preserve">Supporting first year teachers </w:t>
            </w:r>
          </w:p>
          <w:p w14:paraId="4DBB0260" w14:textId="77777777" w:rsidR="00190B73" w:rsidRPr="00B03F54" w:rsidRDefault="00190B73" w:rsidP="00190B73">
            <w:pPr>
              <w:shd w:val="clear" w:color="auto" w:fill="FFFFFF"/>
              <w:spacing w:line="240" w:lineRule="atLeast"/>
              <w:ind w:left="450"/>
              <w:rPr>
                <w:rFonts w:ascii="Times New Roman" w:eastAsia="Times New Roman" w:hAnsi="Times New Roman" w:cs="Times New Roman"/>
              </w:rPr>
            </w:pPr>
            <w:r>
              <w:rPr>
                <w:rFonts w:ascii="Times New Roman" w:eastAsia="Times New Roman" w:hAnsi="Times New Roman" w:cs="Times New Roman"/>
                <w:b/>
                <w:bCs/>
                <w:color w:val="000000"/>
              </w:rPr>
              <w:sym w:font="Wingdings" w:char="F0FE"/>
            </w:r>
            <w:r>
              <w:rPr>
                <w:rFonts w:ascii="Times New Roman" w:eastAsia="Times New Roman" w:hAnsi="Times New Roman" w:cs="Times New Roman"/>
                <w:b/>
                <w:bCs/>
                <w:color w:val="000000"/>
              </w:rPr>
              <w:t xml:space="preserve">   </w:t>
            </w:r>
            <w:r w:rsidRPr="00B03F54">
              <w:rPr>
                <w:rFonts w:ascii="Times New Roman" w:eastAsia="Times New Roman" w:hAnsi="Times New Roman" w:cs="Times New Roman"/>
              </w:rPr>
              <w:t>Creating systems to establish a clear focus on attaining student achievement goals</w:t>
            </w:r>
          </w:p>
          <w:p w14:paraId="1A56EBA1" w14:textId="77777777" w:rsidR="00190B73" w:rsidRPr="00AB050F" w:rsidRDefault="00190B73" w:rsidP="00190B73">
            <w:pPr>
              <w:pStyle w:val="ListParagraph"/>
              <w:numPr>
                <w:ilvl w:val="0"/>
                <w:numId w:val="11"/>
              </w:numPr>
              <w:shd w:val="clear" w:color="auto" w:fill="FFFFFF"/>
              <w:spacing w:line="240" w:lineRule="atLeast"/>
              <w:ind w:left="810"/>
              <w:rPr>
                <w:rFonts w:ascii="Times New Roman" w:eastAsia="Times New Roman" w:hAnsi="Times New Roman" w:cs="Times New Roman"/>
              </w:rPr>
            </w:pPr>
            <w:r w:rsidRPr="00AB050F">
              <w:rPr>
                <w:rFonts w:ascii="Times New Roman" w:eastAsia="Times New Roman" w:hAnsi="Times New Roman" w:cs="Times New Roman"/>
              </w:rPr>
              <w:t xml:space="preserve">Creating a collaborative and data-driven culture through PLCs </w:t>
            </w:r>
          </w:p>
          <w:p w14:paraId="139A2F4C" w14:textId="77777777" w:rsidR="00190B73" w:rsidRPr="00AB050F" w:rsidRDefault="00190B73" w:rsidP="00190B73">
            <w:pPr>
              <w:pStyle w:val="ListParagraph"/>
              <w:numPr>
                <w:ilvl w:val="0"/>
                <w:numId w:val="11"/>
              </w:numPr>
              <w:shd w:val="clear" w:color="auto" w:fill="FFFFFF"/>
              <w:spacing w:line="240" w:lineRule="atLeast"/>
              <w:ind w:left="810"/>
              <w:rPr>
                <w:rFonts w:ascii="Times New Roman" w:eastAsia="Times New Roman" w:hAnsi="Times New Roman" w:cs="Times New Roman"/>
              </w:rPr>
            </w:pPr>
            <w:r w:rsidRPr="00AB050F">
              <w:rPr>
                <w:rFonts w:ascii="Times New Roman" w:eastAsia="Times New Roman" w:hAnsi="Times New Roman" w:cs="Times New Roman"/>
              </w:rPr>
              <w:t xml:space="preserve">Establishing a positive culture and climate </w:t>
            </w:r>
          </w:p>
          <w:p w14:paraId="400C6E67" w14:textId="1D1525BE" w:rsidR="00FF3FAB" w:rsidRPr="00650E79" w:rsidRDefault="00190B73" w:rsidP="00190B73">
            <w:pPr>
              <w:pStyle w:val="ListParagraph"/>
              <w:numPr>
                <w:ilvl w:val="0"/>
                <w:numId w:val="11"/>
              </w:numPr>
              <w:shd w:val="clear" w:color="auto" w:fill="FFFFFF"/>
              <w:spacing w:line="240" w:lineRule="atLeast"/>
              <w:rPr>
                <w:rFonts w:ascii="Times New Roman" w:eastAsia="Times New Roman" w:hAnsi="Times New Roman" w:cs="Times New Roman"/>
              </w:rPr>
            </w:pPr>
            <w:r w:rsidRPr="00AB050F">
              <w:rPr>
                <w:rFonts w:ascii="Times New Roman" w:eastAsia="Times New Roman" w:hAnsi="Times New Roman" w:cs="Times New Roman"/>
              </w:rPr>
              <w:t>Becoming an effective instructional leader</w:t>
            </w:r>
          </w:p>
        </w:tc>
      </w:tr>
      <w:tr w:rsidR="00FF3FAB" w:rsidRPr="00657550" w14:paraId="3F70310F" w14:textId="77777777" w:rsidTr="00382A1B">
        <w:trPr>
          <w:trHeight w:val="144"/>
        </w:trPr>
        <w:tc>
          <w:tcPr>
            <w:tcW w:w="13518" w:type="dxa"/>
            <w:gridSpan w:val="5"/>
          </w:tcPr>
          <w:p w14:paraId="32509FF3"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14:paraId="682C184A" w14:textId="77777777" w:rsidR="00190B73" w:rsidRPr="00AE5A45" w:rsidRDefault="00190B73" w:rsidP="00190B73">
            <w:pPr>
              <w:pStyle w:val="ListParagraph"/>
              <w:numPr>
                <w:ilvl w:val="0"/>
                <w:numId w:val="5"/>
              </w:numPr>
              <w:rPr>
                <w:rFonts w:ascii="Times New Roman" w:hAnsi="Times New Roman" w:cs="Times New Roman"/>
              </w:rPr>
            </w:pPr>
            <w:r w:rsidRPr="00AE5A45">
              <w:rPr>
                <w:rFonts w:ascii="Times New Roman" w:hAnsi="Times New Roman" w:cs="Times New Roman"/>
              </w:rPr>
              <w:t xml:space="preserve">Developing a professional culture of high expectations, staff support, recognition of outstanding work, and collaboration.  </w:t>
            </w:r>
          </w:p>
          <w:p w14:paraId="70B3DE9D" w14:textId="7EACC591" w:rsidR="00FF3FAB" w:rsidRPr="00FF3FAB" w:rsidRDefault="00190B73" w:rsidP="00190B73">
            <w:pPr>
              <w:pStyle w:val="ListParagraph"/>
              <w:numPr>
                <w:ilvl w:val="0"/>
                <w:numId w:val="5"/>
              </w:numPr>
              <w:rPr>
                <w:rFonts w:ascii="Times New Roman" w:hAnsi="Times New Roman" w:cs="Times New Roman"/>
              </w:rPr>
            </w:pPr>
            <w:r w:rsidRPr="00AE5A45">
              <w:rPr>
                <w:rFonts w:ascii="Times New Roman" w:hAnsi="Times New Roman" w:cs="Times New Roman"/>
              </w:rPr>
              <w:t>Teachers receive training on trauma informed practices to best meet the needs of students.</w:t>
            </w:r>
          </w:p>
        </w:tc>
      </w:tr>
      <w:tr w:rsidR="00FF3FAB" w:rsidRPr="00657550" w14:paraId="5FDDF2EF" w14:textId="77777777" w:rsidTr="00382A1B">
        <w:trPr>
          <w:trHeight w:val="333"/>
        </w:trPr>
        <w:tc>
          <w:tcPr>
            <w:tcW w:w="13518" w:type="dxa"/>
            <w:gridSpan w:val="5"/>
            <w:shd w:val="clear" w:color="auto" w:fill="auto"/>
          </w:tcPr>
          <w:p w14:paraId="4E16E863" w14:textId="77777777"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p>
        </w:tc>
      </w:tr>
    </w:tbl>
    <w:p w14:paraId="60BD93EA" w14:textId="77777777" w:rsidR="00166382" w:rsidRPr="00657550" w:rsidRDefault="00166382" w:rsidP="0038081F">
      <w:pPr>
        <w:rPr>
          <w:rFonts w:ascii="Times New Roman" w:hAnsi="Times New Roman" w:cs="Times New Roman"/>
        </w:rPr>
      </w:pPr>
    </w:p>
    <w:tbl>
      <w:tblPr>
        <w:tblStyle w:val="TableGrid"/>
        <w:tblW w:w="8936" w:type="pct"/>
        <w:tblInd w:w="-162" w:type="dxa"/>
        <w:tblLook w:val="04A0" w:firstRow="1" w:lastRow="0" w:firstColumn="1" w:lastColumn="0" w:noHBand="0" w:noVBand="1"/>
      </w:tblPr>
      <w:tblGrid>
        <w:gridCol w:w="3395"/>
        <w:gridCol w:w="9875"/>
        <w:gridCol w:w="9874"/>
      </w:tblGrid>
      <w:tr w:rsidR="00190B73" w:rsidRPr="00657550" w14:paraId="3528D0E5" w14:textId="77777777" w:rsidTr="00190B73">
        <w:trPr>
          <w:trHeight w:val="890"/>
        </w:trPr>
        <w:tc>
          <w:tcPr>
            <w:tcW w:w="733" w:type="pct"/>
          </w:tcPr>
          <w:p w14:paraId="63E050B9"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2133" w:type="pct"/>
          </w:tcPr>
          <w:p w14:paraId="1EB90F19" w14:textId="77777777" w:rsidR="00190B73" w:rsidRPr="005B1A73" w:rsidRDefault="00190B73" w:rsidP="00190B73">
            <w:pPr>
              <w:rPr>
                <w:rFonts w:ascii="Times New Roman" w:hAnsi="Times New Roman" w:cs="Times New Roman"/>
              </w:rPr>
            </w:pPr>
            <w:r w:rsidRPr="005B1A73">
              <w:rPr>
                <w:rFonts w:ascii="Times New Roman" w:hAnsi="Times New Roman" w:cs="Times New Roman"/>
              </w:rPr>
              <w:t xml:space="preserve">Developing a professional culture of high expectations, staff support, recognition of outstanding work, and collaboration.  </w:t>
            </w:r>
          </w:p>
          <w:p w14:paraId="3985AF83" w14:textId="77777777" w:rsidR="00190B73" w:rsidRPr="00657550" w:rsidRDefault="00190B73" w:rsidP="00190B73">
            <w:pPr>
              <w:rPr>
                <w:rFonts w:ascii="Times New Roman" w:hAnsi="Times New Roman" w:cs="Times New Roman"/>
                <w:b/>
              </w:rPr>
            </w:pPr>
          </w:p>
        </w:tc>
        <w:tc>
          <w:tcPr>
            <w:tcW w:w="2133" w:type="pct"/>
          </w:tcPr>
          <w:p w14:paraId="2F85A572" w14:textId="54F0EB74" w:rsidR="00190B73" w:rsidRPr="00657550" w:rsidRDefault="00190B73" w:rsidP="00190B73">
            <w:pPr>
              <w:rPr>
                <w:rFonts w:ascii="Times New Roman" w:hAnsi="Times New Roman" w:cs="Times New Roman"/>
                <w:b/>
              </w:rPr>
            </w:pPr>
          </w:p>
        </w:tc>
      </w:tr>
      <w:tr w:rsidR="00190B73" w:rsidRPr="00657550" w14:paraId="0CA32B4E" w14:textId="77777777" w:rsidTr="00190B73">
        <w:trPr>
          <w:trHeight w:val="980"/>
        </w:trPr>
        <w:tc>
          <w:tcPr>
            <w:tcW w:w="733" w:type="pct"/>
          </w:tcPr>
          <w:p w14:paraId="79E2A9CB"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Evidence-based strategy </w:t>
            </w:r>
          </w:p>
        </w:tc>
        <w:tc>
          <w:tcPr>
            <w:tcW w:w="2133" w:type="pct"/>
          </w:tcPr>
          <w:p w14:paraId="3C84E81B" w14:textId="77777777" w:rsidR="00190B73" w:rsidRPr="007C2D82" w:rsidRDefault="00190B73" w:rsidP="00190B73">
            <w:pPr>
              <w:rPr>
                <w:rFonts w:ascii="Times New Roman" w:hAnsi="Times New Roman" w:cs="Times New Roman"/>
              </w:rPr>
            </w:pPr>
            <w:r w:rsidRPr="007C2D82">
              <w:rPr>
                <w:rFonts w:ascii="Times New Roman" w:hAnsi="Times New Roman" w:cs="Times New Roman"/>
              </w:rPr>
              <w:t xml:space="preserve">Missouri Leadership Development Series </w:t>
            </w:r>
          </w:p>
          <w:p w14:paraId="51C92C39" w14:textId="77777777" w:rsidR="00190B73" w:rsidRDefault="00190B73" w:rsidP="00190B73">
            <w:pPr>
              <w:rPr>
                <w:rFonts w:ascii="Times New Roman" w:hAnsi="Times New Roman" w:cs="Times New Roman"/>
              </w:rPr>
            </w:pPr>
            <w:r>
              <w:rPr>
                <w:rFonts w:ascii="Times New Roman" w:hAnsi="Times New Roman" w:cs="Times New Roman"/>
              </w:rPr>
              <w:t xml:space="preserve">Relay School of Education protocols </w:t>
            </w:r>
          </w:p>
          <w:p w14:paraId="2DB26D6F" w14:textId="77777777" w:rsidR="00190B73" w:rsidRDefault="00190B73" w:rsidP="00190B73">
            <w:pPr>
              <w:rPr>
                <w:rFonts w:ascii="Times New Roman" w:hAnsi="Times New Roman" w:cs="Times New Roman"/>
              </w:rPr>
            </w:pPr>
            <w:r>
              <w:rPr>
                <w:rFonts w:ascii="Times New Roman" w:hAnsi="Times New Roman" w:cs="Times New Roman"/>
              </w:rPr>
              <w:t>Weekly Data Meetings</w:t>
            </w:r>
          </w:p>
          <w:p w14:paraId="311D164A" w14:textId="77777777" w:rsidR="00190B73" w:rsidRDefault="00190B73" w:rsidP="00190B73">
            <w:pPr>
              <w:rPr>
                <w:rFonts w:ascii="Times New Roman" w:hAnsi="Times New Roman" w:cs="Times New Roman"/>
              </w:rPr>
            </w:pPr>
            <w:r>
              <w:rPr>
                <w:rFonts w:ascii="Times New Roman" w:hAnsi="Times New Roman" w:cs="Times New Roman"/>
              </w:rPr>
              <w:t>Observation/ Feedback Cycles</w:t>
            </w:r>
          </w:p>
          <w:p w14:paraId="43ECDBFD" w14:textId="77777777" w:rsidR="00190B73" w:rsidRPr="007C2D82" w:rsidRDefault="00190B73" w:rsidP="00190B73">
            <w:pPr>
              <w:rPr>
                <w:rFonts w:ascii="Times New Roman" w:hAnsi="Times New Roman" w:cs="Times New Roman"/>
              </w:rPr>
            </w:pPr>
            <w:r>
              <w:rPr>
                <w:rFonts w:ascii="Times New Roman" w:hAnsi="Times New Roman" w:cs="Times New Roman"/>
              </w:rPr>
              <w:t>Lesson Plan Internalization</w:t>
            </w:r>
          </w:p>
          <w:p w14:paraId="54C955B8" w14:textId="77777777" w:rsidR="00190B73" w:rsidRPr="00657550" w:rsidRDefault="00190B73" w:rsidP="00190B73">
            <w:pPr>
              <w:rPr>
                <w:rFonts w:ascii="Times New Roman" w:hAnsi="Times New Roman" w:cs="Times New Roman"/>
                <w:b/>
              </w:rPr>
            </w:pPr>
          </w:p>
        </w:tc>
        <w:tc>
          <w:tcPr>
            <w:tcW w:w="2133" w:type="pct"/>
          </w:tcPr>
          <w:p w14:paraId="0798D154" w14:textId="5F6C320F" w:rsidR="00190B73" w:rsidRPr="00657550" w:rsidRDefault="00190B73" w:rsidP="00190B73">
            <w:pPr>
              <w:rPr>
                <w:rFonts w:ascii="Times New Roman" w:hAnsi="Times New Roman" w:cs="Times New Roman"/>
                <w:b/>
              </w:rPr>
            </w:pPr>
          </w:p>
        </w:tc>
      </w:tr>
      <w:tr w:rsidR="00190B73" w:rsidRPr="00657550" w14:paraId="512CDEEE" w14:textId="77777777" w:rsidTr="00190B73">
        <w:trPr>
          <w:trHeight w:val="665"/>
        </w:trPr>
        <w:tc>
          <w:tcPr>
            <w:tcW w:w="733" w:type="pct"/>
          </w:tcPr>
          <w:p w14:paraId="6AC1141E"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Cost to support implementation of strategy:</w:t>
            </w:r>
          </w:p>
        </w:tc>
        <w:tc>
          <w:tcPr>
            <w:tcW w:w="2133" w:type="pct"/>
          </w:tcPr>
          <w:p w14:paraId="2F85F8E3" w14:textId="70C06135" w:rsidR="00190B73" w:rsidRPr="00657550" w:rsidRDefault="00190B73" w:rsidP="00190B73">
            <w:pPr>
              <w:rPr>
                <w:rFonts w:ascii="Times New Roman" w:hAnsi="Times New Roman" w:cs="Times New Roman"/>
                <w:b/>
              </w:rPr>
            </w:pPr>
            <w:r w:rsidRPr="007C2D82">
              <w:rPr>
                <w:rFonts w:ascii="Times New Roman" w:hAnsi="Times New Roman" w:cs="Times New Roman"/>
              </w:rPr>
              <w:t>N/A</w:t>
            </w:r>
          </w:p>
        </w:tc>
        <w:tc>
          <w:tcPr>
            <w:tcW w:w="2133" w:type="pct"/>
          </w:tcPr>
          <w:p w14:paraId="0C2DB95D" w14:textId="54006DED" w:rsidR="00190B73" w:rsidRPr="00657550" w:rsidRDefault="00190B73" w:rsidP="00190B73">
            <w:pPr>
              <w:rPr>
                <w:rFonts w:ascii="Times New Roman" w:hAnsi="Times New Roman" w:cs="Times New Roman"/>
                <w:b/>
              </w:rPr>
            </w:pPr>
          </w:p>
        </w:tc>
      </w:tr>
    </w:tbl>
    <w:p w14:paraId="41712880" w14:textId="77777777" w:rsidR="0038081F" w:rsidRPr="00657550" w:rsidRDefault="0038081F" w:rsidP="0038081F">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2103"/>
        <w:gridCol w:w="1807"/>
        <w:gridCol w:w="2710"/>
        <w:gridCol w:w="3687"/>
        <w:gridCol w:w="3003"/>
      </w:tblGrid>
      <w:tr w:rsidR="00190B73" w:rsidRPr="00657550" w14:paraId="30BEB23D" w14:textId="77777777" w:rsidTr="00613DE9">
        <w:trPr>
          <w:trHeight w:val="892"/>
        </w:trPr>
        <w:tc>
          <w:tcPr>
            <w:tcW w:w="1259" w:type="pct"/>
            <w:gridSpan w:val="2"/>
          </w:tcPr>
          <w:p w14:paraId="2D2BA0C0" w14:textId="7B0ABA6C"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Priority # 2 </w:t>
            </w:r>
          </w:p>
        </w:tc>
        <w:tc>
          <w:tcPr>
            <w:tcW w:w="3741" w:type="pct"/>
            <w:gridSpan w:val="3"/>
          </w:tcPr>
          <w:p w14:paraId="7DC2AEF4" w14:textId="60E94BB0" w:rsidR="00190B73" w:rsidRPr="00657550" w:rsidRDefault="00190B73" w:rsidP="00190B73">
            <w:pPr>
              <w:rPr>
                <w:rFonts w:ascii="Times New Roman" w:hAnsi="Times New Roman" w:cs="Times New Roman"/>
                <w:b/>
              </w:rPr>
            </w:pPr>
            <w:r w:rsidRPr="0091271C">
              <w:rPr>
                <w:rFonts w:ascii="Times New Roman" w:hAnsi="Times New Roman" w:cs="Times New Roman"/>
              </w:rPr>
              <w:t>Teachers receive training on trauma informed practices to best meet the needs of students.</w:t>
            </w:r>
          </w:p>
        </w:tc>
      </w:tr>
      <w:tr w:rsidR="00190B73" w:rsidRPr="00657550" w14:paraId="4E4DB60F" w14:textId="77777777" w:rsidTr="00613DE9">
        <w:trPr>
          <w:trHeight w:val="910"/>
        </w:trPr>
        <w:tc>
          <w:tcPr>
            <w:tcW w:w="1259" w:type="pct"/>
            <w:gridSpan w:val="2"/>
          </w:tcPr>
          <w:p w14:paraId="1EC8A1B5"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Evidence-based strategy </w:t>
            </w:r>
          </w:p>
        </w:tc>
        <w:tc>
          <w:tcPr>
            <w:tcW w:w="3741" w:type="pct"/>
            <w:gridSpan w:val="3"/>
          </w:tcPr>
          <w:p w14:paraId="7109892F" w14:textId="77777777" w:rsidR="00190B73" w:rsidRDefault="00190B73" w:rsidP="00190B73">
            <w:pPr>
              <w:rPr>
                <w:rFonts w:ascii="Times New Roman" w:hAnsi="Times New Roman" w:cs="Times New Roman"/>
              </w:rPr>
            </w:pPr>
            <w:r>
              <w:rPr>
                <w:rFonts w:ascii="Times New Roman" w:hAnsi="Times New Roman" w:cs="Times New Roman"/>
              </w:rPr>
              <w:t>PD by TIPS team on Trauma informed practices</w:t>
            </w:r>
          </w:p>
          <w:p w14:paraId="15E0BFA5" w14:textId="77777777" w:rsidR="00190B73" w:rsidRPr="007C2D82" w:rsidRDefault="00190B73" w:rsidP="00190B73">
            <w:pPr>
              <w:rPr>
                <w:rFonts w:ascii="Times New Roman" w:hAnsi="Times New Roman" w:cs="Times New Roman"/>
              </w:rPr>
            </w:pPr>
            <w:r>
              <w:rPr>
                <w:rFonts w:ascii="Times New Roman" w:hAnsi="Times New Roman" w:cs="Times New Roman"/>
              </w:rPr>
              <w:t>PD on Culturally Responsive practices</w:t>
            </w:r>
          </w:p>
          <w:p w14:paraId="11F0648A" w14:textId="77777777" w:rsidR="00190B73" w:rsidRPr="00657550" w:rsidRDefault="00190B73" w:rsidP="00190B73">
            <w:pPr>
              <w:rPr>
                <w:rFonts w:ascii="Times New Roman" w:hAnsi="Times New Roman" w:cs="Times New Roman"/>
                <w:b/>
              </w:rPr>
            </w:pPr>
          </w:p>
        </w:tc>
      </w:tr>
      <w:tr w:rsidR="00190B73" w:rsidRPr="00657550" w14:paraId="26F188DE" w14:textId="77777777" w:rsidTr="00613DE9">
        <w:trPr>
          <w:trHeight w:val="712"/>
        </w:trPr>
        <w:tc>
          <w:tcPr>
            <w:tcW w:w="1259" w:type="pct"/>
            <w:gridSpan w:val="2"/>
          </w:tcPr>
          <w:p w14:paraId="164E3292"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Cost to sup</w:t>
            </w:r>
            <w:r>
              <w:rPr>
                <w:rFonts w:ascii="Times New Roman" w:hAnsi="Times New Roman" w:cs="Times New Roman"/>
                <w:b/>
              </w:rPr>
              <w:t xml:space="preserve">port implementation of strategy (Optional if schools funds are available) : </w:t>
            </w:r>
          </w:p>
        </w:tc>
        <w:tc>
          <w:tcPr>
            <w:tcW w:w="3741" w:type="pct"/>
            <w:gridSpan w:val="3"/>
          </w:tcPr>
          <w:p w14:paraId="50F6CBB4" w14:textId="6A24E23F" w:rsidR="00190B73" w:rsidRPr="00657550" w:rsidRDefault="00190B73" w:rsidP="00190B73">
            <w:pPr>
              <w:rPr>
                <w:rFonts w:ascii="Times New Roman" w:hAnsi="Times New Roman" w:cs="Times New Roman"/>
                <w:b/>
              </w:rPr>
            </w:pPr>
            <w:r w:rsidRPr="007C2D82">
              <w:rPr>
                <w:rFonts w:ascii="Times New Roman" w:hAnsi="Times New Roman" w:cs="Times New Roman"/>
              </w:rPr>
              <w:t>N/A</w:t>
            </w:r>
          </w:p>
        </w:tc>
      </w:tr>
      <w:tr w:rsidR="00190B73" w:rsidRPr="00657550" w14:paraId="2B1937DE" w14:textId="77777777" w:rsidTr="00613DE9">
        <w:trPr>
          <w:trHeight w:val="351"/>
        </w:trPr>
        <w:tc>
          <w:tcPr>
            <w:tcW w:w="5000" w:type="pct"/>
            <w:gridSpan w:val="5"/>
            <w:shd w:val="clear" w:color="auto" w:fill="D5DCE4" w:themeFill="text2" w:themeFillTint="33"/>
          </w:tcPr>
          <w:p w14:paraId="1B1C6346" w14:textId="77777777" w:rsidR="00190B73" w:rsidRPr="009B508A" w:rsidRDefault="00190B73" w:rsidP="00190B73">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190B73" w:rsidRPr="00657550" w14:paraId="3D959813" w14:textId="77777777" w:rsidTr="00613DE9">
        <w:trPr>
          <w:trHeight w:val="242"/>
        </w:trPr>
        <w:tc>
          <w:tcPr>
            <w:tcW w:w="860" w:type="pct"/>
          </w:tcPr>
          <w:p w14:paraId="01810569" w14:textId="77777777" w:rsidR="00190B73" w:rsidRDefault="00190B73" w:rsidP="00190B73">
            <w:pPr>
              <w:jc w:val="center"/>
              <w:rPr>
                <w:rFonts w:ascii="Times New Roman" w:hAnsi="Times New Roman" w:cs="Times New Roman"/>
                <w:b/>
              </w:rPr>
            </w:pPr>
          </w:p>
        </w:tc>
        <w:tc>
          <w:tcPr>
            <w:tcW w:w="399" w:type="pct"/>
          </w:tcPr>
          <w:p w14:paraId="4DB944BE" w14:textId="77777777" w:rsidR="00190B73" w:rsidRPr="00657550" w:rsidRDefault="00190B73" w:rsidP="00190B73">
            <w:pPr>
              <w:jc w:val="center"/>
              <w:rPr>
                <w:rFonts w:ascii="Times New Roman" w:hAnsi="Times New Roman" w:cs="Times New Roman"/>
                <w:b/>
              </w:rPr>
            </w:pPr>
            <w:r>
              <w:rPr>
                <w:rFonts w:ascii="Times New Roman" w:hAnsi="Times New Roman" w:cs="Times New Roman"/>
                <w:b/>
              </w:rPr>
              <w:t>August</w:t>
            </w:r>
          </w:p>
        </w:tc>
        <w:tc>
          <w:tcPr>
            <w:tcW w:w="1088" w:type="pct"/>
          </w:tcPr>
          <w:p w14:paraId="578EFE52" w14:textId="77777777" w:rsidR="00190B73" w:rsidRPr="00657550" w:rsidRDefault="00190B73" w:rsidP="00190B73">
            <w:pPr>
              <w:jc w:val="center"/>
              <w:rPr>
                <w:rFonts w:ascii="Times New Roman" w:hAnsi="Times New Roman" w:cs="Times New Roman"/>
                <w:b/>
              </w:rPr>
            </w:pPr>
            <w:r w:rsidRPr="00705535">
              <w:rPr>
                <w:rFonts w:ascii="Times New Roman" w:hAnsi="Times New Roman" w:cs="Times New Roman"/>
                <w:b/>
              </w:rPr>
              <w:t>December</w:t>
            </w:r>
          </w:p>
        </w:tc>
        <w:tc>
          <w:tcPr>
            <w:tcW w:w="1455" w:type="pct"/>
          </w:tcPr>
          <w:p w14:paraId="23BF782B" w14:textId="77777777" w:rsidR="00190B73" w:rsidRPr="00657550" w:rsidRDefault="00190B73" w:rsidP="00190B73">
            <w:pPr>
              <w:jc w:val="center"/>
              <w:rPr>
                <w:rFonts w:ascii="Times New Roman" w:hAnsi="Times New Roman" w:cs="Times New Roman"/>
                <w:b/>
              </w:rPr>
            </w:pPr>
            <w:r w:rsidRPr="00657550">
              <w:rPr>
                <w:rFonts w:ascii="Times New Roman" w:hAnsi="Times New Roman" w:cs="Times New Roman"/>
                <w:b/>
              </w:rPr>
              <w:t>February/March</w:t>
            </w:r>
          </w:p>
        </w:tc>
        <w:tc>
          <w:tcPr>
            <w:tcW w:w="1198" w:type="pct"/>
          </w:tcPr>
          <w:p w14:paraId="0371BE13" w14:textId="77777777" w:rsidR="00190B73" w:rsidRPr="00657550" w:rsidRDefault="00190B73" w:rsidP="00190B73">
            <w:pPr>
              <w:jc w:val="center"/>
              <w:rPr>
                <w:rFonts w:ascii="Times New Roman" w:hAnsi="Times New Roman" w:cs="Times New Roman"/>
                <w:b/>
              </w:rPr>
            </w:pPr>
            <w:r>
              <w:rPr>
                <w:rFonts w:ascii="Times New Roman" w:hAnsi="Times New Roman" w:cs="Times New Roman"/>
                <w:b/>
              </w:rPr>
              <w:t>May</w:t>
            </w:r>
          </w:p>
        </w:tc>
      </w:tr>
      <w:tr w:rsidR="00190B73" w:rsidRPr="00657550" w14:paraId="18EB2F76" w14:textId="77777777" w:rsidTr="00613DE9">
        <w:trPr>
          <w:trHeight w:val="919"/>
        </w:trPr>
        <w:tc>
          <w:tcPr>
            <w:tcW w:w="860" w:type="pct"/>
          </w:tcPr>
          <w:p w14:paraId="2EF7DB15" w14:textId="77777777" w:rsidR="00190B73" w:rsidRPr="00056DFC" w:rsidRDefault="00190B73" w:rsidP="00190B73">
            <w:pPr>
              <w:rPr>
                <w:rFonts w:ascii="Times New Roman" w:hAnsi="Times New Roman" w:cs="Times New Roman"/>
                <w:b/>
              </w:rPr>
            </w:pPr>
            <w:r w:rsidRPr="00056DFC">
              <w:rPr>
                <w:rFonts w:ascii="Times New Roman" w:hAnsi="Times New Roman" w:cs="Times New Roman"/>
                <w:b/>
              </w:rPr>
              <w:t xml:space="preserve">Students </w:t>
            </w:r>
          </w:p>
        </w:tc>
        <w:tc>
          <w:tcPr>
            <w:tcW w:w="399" w:type="pct"/>
          </w:tcPr>
          <w:p w14:paraId="67768E6C" w14:textId="77777777" w:rsidR="00190B73" w:rsidRDefault="00190B73" w:rsidP="00190B73">
            <w:pPr>
              <w:pStyle w:val="ListParagraph"/>
              <w:numPr>
                <w:ilvl w:val="0"/>
                <w:numId w:val="22"/>
              </w:numPr>
              <w:ind w:left="230" w:hanging="270"/>
              <w:rPr>
                <w:rFonts w:ascii="Times New Roman" w:hAnsi="Times New Roman" w:cs="Times New Roman"/>
              </w:rPr>
            </w:pPr>
            <w:r>
              <w:rPr>
                <w:rFonts w:ascii="Times New Roman" w:hAnsi="Times New Roman" w:cs="Times New Roman"/>
              </w:rPr>
              <w:t>100% of students will f</w:t>
            </w:r>
            <w:r w:rsidRPr="31B24614">
              <w:rPr>
                <w:rFonts w:ascii="Times New Roman" w:hAnsi="Times New Roman" w:cs="Times New Roman"/>
              </w:rPr>
              <w:t>ollow Minute-by-Minute School wide routine</w:t>
            </w:r>
            <w:r>
              <w:rPr>
                <w:rFonts w:ascii="Times New Roman" w:hAnsi="Times New Roman" w:cs="Times New Roman"/>
              </w:rPr>
              <w:t>s and procedures.</w:t>
            </w:r>
          </w:p>
          <w:p w14:paraId="759C87B9" w14:textId="77777777" w:rsidR="00190B73" w:rsidRPr="00657550" w:rsidRDefault="00190B73" w:rsidP="00190B73">
            <w:pPr>
              <w:rPr>
                <w:rFonts w:ascii="Times New Roman" w:hAnsi="Times New Roman" w:cs="Times New Roman"/>
              </w:rPr>
            </w:pPr>
          </w:p>
        </w:tc>
        <w:tc>
          <w:tcPr>
            <w:tcW w:w="1088" w:type="pct"/>
          </w:tcPr>
          <w:p w14:paraId="4A42A8E4" w14:textId="77777777" w:rsidR="00190B73" w:rsidRPr="009A38F3" w:rsidRDefault="00190B73" w:rsidP="00190B73">
            <w:pPr>
              <w:pStyle w:val="ListParagraph"/>
              <w:numPr>
                <w:ilvl w:val="0"/>
                <w:numId w:val="22"/>
              </w:numPr>
              <w:ind w:left="230" w:hanging="270"/>
              <w:rPr>
                <w:rFonts w:ascii="Times New Roman" w:hAnsi="Times New Roman" w:cs="Times New Roman"/>
              </w:rPr>
            </w:pPr>
            <w:r>
              <w:rPr>
                <w:rFonts w:ascii="Times New Roman" w:hAnsi="Times New Roman" w:cs="Times New Roman"/>
              </w:rPr>
              <w:t>100% of students will f</w:t>
            </w:r>
            <w:r w:rsidRPr="31B24614">
              <w:rPr>
                <w:rFonts w:ascii="Times New Roman" w:hAnsi="Times New Roman" w:cs="Times New Roman"/>
              </w:rPr>
              <w:t>ollow Minute-by-Minute School wide routine</w:t>
            </w:r>
            <w:r>
              <w:rPr>
                <w:rFonts w:ascii="Times New Roman" w:hAnsi="Times New Roman" w:cs="Times New Roman"/>
              </w:rPr>
              <w:t>s and procedures</w:t>
            </w:r>
            <w:r w:rsidRPr="31B24614">
              <w:rPr>
                <w:rFonts w:ascii="Times New Roman" w:hAnsi="Times New Roman" w:cs="Times New Roman"/>
              </w:rPr>
              <w:t>.</w:t>
            </w:r>
          </w:p>
          <w:p w14:paraId="7A55FCA1" w14:textId="77777777" w:rsidR="00190B73" w:rsidRDefault="00190B73" w:rsidP="00190B73">
            <w:pPr>
              <w:pStyle w:val="ListParagraph"/>
              <w:numPr>
                <w:ilvl w:val="0"/>
                <w:numId w:val="22"/>
              </w:numPr>
              <w:ind w:left="270"/>
              <w:rPr>
                <w:rFonts w:ascii="Times New Roman" w:hAnsi="Times New Roman" w:cs="Times New Roman"/>
              </w:rPr>
            </w:pPr>
            <w:r w:rsidRPr="00DD1709">
              <w:rPr>
                <w:rFonts w:ascii="Times New Roman" w:hAnsi="Times New Roman" w:cs="Times New Roman"/>
              </w:rPr>
              <w:t xml:space="preserve">Students will set academic </w:t>
            </w:r>
            <w:r>
              <w:rPr>
                <w:rFonts w:ascii="Times New Roman" w:hAnsi="Times New Roman" w:cs="Times New Roman"/>
              </w:rPr>
              <w:t xml:space="preserve">and personal </w:t>
            </w:r>
            <w:r w:rsidRPr="00DD1709">
              <w:rPr>
                <w:rFonts w:ascii="Times New Roman" w:hAnsi="Times New Roman" w:cs="Times New Roman"/>
              </w:rPr>
              <w:t>goals.</w:t>
            </w:r>
          </w:p>
          <w:p w14:paraId="110FAEE8" w14:textId="4FC9A978" w:rsidR="00190B73" w:rsidRPr="00657550" w:rsidRDefault="00190B73" w:rsidP="00190B73">
            <w:pPr>
              <w:rPr>
                <w:rFonts w:ascii="Times New Roman" w:hAnsi="Times New Roman" w:cs="Times New Roman"/>
              </w:rPr>
            </w:pPr>
            <w:r w:rsidRPr="00DD1709">
              <w:rPr>
                <w:rFonts w:ascii="Times New Roman" w:hAnsi="Times New Roman" w:cs="Times New Roman"/>
              </w:rPr>
              <w:t xml:space="preserve">Average of </w:t>
            </w:r>
            <w:r>
              <w:rPr>
                <w:rFonts w:ascii="Times New Roman" w:hAnsi="Times New Roman" w:cs="Times New Roman"/>
              </w:rPr>
              <w:t>80</w:t>
            </w:r>
            <w:r w:rsidRPr="00DD1709">
              <w:rPr>
                <w:rFonts w:ascii="Times New Roman" w:hAnsi="Times New Roman" w:cs="Times New Roman"/>
              </w:rPr>
              <w:t xml:space="preserve">% of students meet achievement criteria to participate in our </w:t>
            </w:r>
            <w:r w:rsidRPr="00DD1709">
              <w:rPr>
                <w:rFonts w:ascii="Times New Roman" w:hAnsi="Times New Roman" w:cs="Times New Roman"/>
              </w:rPr>
              <w:lastRenderedPageBreak/>
              <w:t xml:space="preserve">monthly </w:t>
            </w:r>
            <w:r>
              <w:rPr>
                <w:rFonts w:ascii="Times New Roman" w:hAnsi="Times New Roman" w:cs="Times New Roman"/>
              </w:rPr>
              <w:t>behavior celebration.</w:t>
            </w:r>
          </w:p>
        </w:tc>
        <w:tc>
          <w:tcPr>
            <w:tcW w:w="1455" w:type="pct"/>
          </w:tcPr>
          <w:p w14:paraId="0677398A" w14:textId="77777777" w:rsidR="00190B73" w:rsidRDefault="00190B73" w:rsidP="00190B73">
            <w:pPr>
              <w:pStyle w:val="ListParagraph"/>
              <w:numPr>
                <w:ilvl w:val="0"/>
                <w:numId w:val="22"/>
              </w:numPr>
              <w:ind w:left="230" w:hanging="270"/>
              <w:rPr>
                <w:rFonts w:ascii="Times New Roman" w:hAnsi="Times New Roman" w:cs="Times New Roman"/>
              </w:rPr>
            </w:pPr>
            <w:r>
              <w:rPr>
                <w:rFonts w:ascii="Times New Roman" w:hAnsi="Times New Roman" w:cs="Times New Roman"/>
              </w:rPr>
              <w:lastRenderedPageBreak/>
              <w:t>100% of students will f</w:t>
            </w:r>
            <w:r w:rsidRPr="31B24614">
              <w:rPr>
                <w:rFonts w:ascii="Times New Roman" w:hAnsi="Times New Roman" w:cs="Times New Roman"/>
              </w:rPr>
              <w:t>ollow Minute-by-Minute School wide routine</w:t>
            </w:r>
            <w:r>
              <w:rPr>
                <w:rFonts w:ascii="Times New Roman" w:hAnsi="Times New Roman" w:cs="Times New Roman"/>
              </w:rPr>
              <w:t>s and procedures</w:t>
            </w:r>
          </w:p>
          <w:p w14:paraId="21B5C6EF" w14:textId="26E7078D" w:rsidR="00190B73" w:rsidRPr="00657550" w:rsidRDefault="00190B73" w:rsidP="00190B73">
            <w:pPr>
              <w:rPr>
                <w:rFonts w:ascii="Times New Roman" w:hAnsi="Times New Roman" w:cs="Times New Roman"/>
              </w:rPr>
            </w:pPr>
            <w:r w:rsidRPr="00DD1709">
              <w:rPr>
                <w:rFonts w:ascii="Times New Roman" w:hAnsi="Times New Roman" w:cs="Times New Roman"/>
              </w:rPr>
              <w:t xml:space="preserve">Average of </w:t>
            </w:r>
            <w:r>
              <w:rPr>
                <w:rFonts w:ascii="Times New Roman" w:hAnsi="Times New Roman" w:cs="Times New Roman"/>
              </w:rPr>
              <w:t>85</w:t>
            </w:r>
            <w:r w:rsidRPr="00DD1709">
              <w:rPr>
                <w:rFonts w:ascii="Times New Roman" w:hAnsi="Times New Roman" w:cs="Times New Roman"/>
              </w:rPr>
              <w:t xml:space="preserve">% of students meet achievement criteria to participate in our monthly </w:t>
            </w:r>
            <w:r>
              <w:rPr>
                <w:rFonts w:ascii="Times New Roman" w:hAnsi="Times New Roman" w:cs="Times New Roman"/>
              </w:rPr>
              <w:t>behavior celebration.</w:t>
            </w:r>
          </w:p>
        </w:tc>
        <w:tc>
          <w:tcPr>
            <w:tcW w:w="1198" w:type="pct"/>
          </w:tcPr>
          <w:p w14:paraId="08196A58" w14:textId="77777777" w:rsidR="00190B73" w:rsidRDefault="00190B73" w:rsidP="00190B73">
            <w:pPr>
              <w:pStyle w:val="ListParagraph"/>
              <w:numPr>
                <w:ilvl w:val="0"/>
                <w:numId w:val="22"/>
              </w:numPr>
              <w:ind w:left="230" w:hanging="270"/>
              <w:rPr>
                <w:rFonts w:ascii="Times New Roman" w:hAnsi="Times New Roman" w:cs="Times New Roman"/>
              </w:rPr>
            </w:pPr>
            <w:r>
              <w:rPr>
                <w:rFonts w:ascii="Times New Roman" w:hAnsi="Times New Roman" w:cs="Times New Roman"/>
              </w:rPr>
              <w:t>100% of students will f</w:t>
            </w:r>
            <w:r w:rsidRPr="31B24614">
              <w:rPr>
                <w:rFonts w:ascii="Times New Roman" w:hAnsi="Times New Roman" w:cs="Times New Roman"/>
              </w:rPr>
              <w:t>ollow Minute-by-Minute School wide routine</w:t>
            </w:r>
            <w:r>
              <w:rPr>
                <w:rFonts w:ascii="Times New Roman" w:hAnsi="Times New Roman" w:cs="Times New Roman"/>
              </w:rPr>
              <w:t>s and procedures</w:t>
            </w:r>
          </w:p>
          <w:p w14:paraId="559D91B2" w14:textId="52115556" w:rsidR="00190B73" w:rsidRPr="00657550" w:rsidRDefault="00190B73" w:rsidP="00190B73">
            <w:pPr>
              <w:rPr>
                <w:rFonts w:ascii="Times New Roman" w:hAnsi="Times New Roman" w:cs="Times New Roman"/>
              </w:rPr>
            </w:pPr>
            <w:r w:rsidRPr="00DD1709">
              <w:rPr>
                <w:rFonts w:ascii="Times New Roman" w:hAnsi="Times New Roman" w:cs="Times New Roman"/>
              </w:rPr>
              <w:t xml:space="preserve">Average of </w:t>
            </w:r>
            <w:r>
              <w:rPr>
                <w:rFonts w:ascii="Times New Roman" w:hAnsi="Times New Roman" w:cs="Times New Roman"/>
              </w:rPr>
              <w:t>90</w:t>
            </w:r>
            <w:r w:rsidRPr="00DD1709">
              <w:rPr>
                <w:rFonts w:ascii="Times New Roman" w:hAnsi="Times New Roman" w:cs="Times New Roman"/>
              </w:rPr>
              <w:t xml:space="preserve">% of students meet achievement criteria to participate in our monthly </w:t>
            </w:r>
            <w:r>
              <w:rPr>
                <w:rFonts w:ascii="Times New Roman" w:hAnsi="Times New Roman" w:cs="Times New Roman"/>
              </w:rPr>
              <w:t>behavior celebration.</w:t>
            </w:r>
          </w:p>
        </w:tc>
      </w:tr>
      <w:tr w:rsidR="00190B73" w:rsidRPr="00657550" w14:paraId="4C485781" w14:textId="77777777" w:rsidTr="00613DE9">
        <w:trPr>
          <w:trHeight w:val="919"/>
        </w:trPr>
        <w:tc>
          <w:tcPr>
            <w:tcW w:w="860" w:type="pct"/>
          </w:tcPr>
          <w:p w14:paraId="11887486" w14:textId="77777777" w:rsidR="00190B73" w:rsidRPr="00056DFC" w:rsidRDefault="00190B73" w:rsidP="00190B73">
            <w:pPr>
              <w:rPr>
                <w:rFonts w:ascii="Times New Roman" w:hAnsi="Times New Roman" w:cs="Times New Roman"/>
                <w:b/>
              </w:rPr>
            </w:pPr>
            <w:r w:rsidRPr="00056DFC">
              <w:rPr>
                <w:rFonts w:ascii="Times New Roman" w:hAnsi="Times New Roman" w:cs="Times New Roman"/>
                <w:b/>
              </w:rPr>
              <w:t xml:space="preserve">Teachers </w:t>
            </w:r>
          </w:p>
        </w:tc>
        <w:tc>
          <w:tcPr>
            <w:tcW w:w="399" w:type="pct"/>
          </w:tcPr>
          <w:p w14:paraId="7E0393E3" w14:textId="77777777" w:rsidR="00190B73" w:rsidRDefault="00190B73" w:rsidP="00190B73">
            <w:pPr>
              <w:pStyle w:val="ListParagraph"/>
              <w:numPr>
                <w:ilvl w:val="0"/>
                <w:numId w:val="23"/>
              </w:numPr>
              <w:tabs>
                <w:tab w:val="left" w:pos="2327"/>
              </w:tabs>
              <w:ind w:left="320"/>
              <w:rPr>
                <w:rFonts w:ascii="Times New Roman" w:hAnsi="Times New Roman" w:cs="Times New Roman"/>
              </w:rPr>
            </w:pPr>
            <w:r>
              <w:rPr>
                <w:rFonts w:ascii="Times New Roman" w:hAnsi="Times New Roman" w:cs="Times New Roman"/>
              </w:rPr>
              <w:t>Create minute by minute schoolwide routines and procedures with 100% of staff in preparation for upcoming school year.</w:t>
            </w:r>
          </w:p>
          <w:p w14:paraId="6A4D6EE3" w14:textId="77777777" w:rsidR="00190B73" w:rsidRDefault="00190B73" w:rsidP="00190B73">
            <w:pPr>
              <w:pStyle w:val="ListParagraph"/>
              <w:tabs>
                <w:tab w:val="left" w:pos="2327"/>
              </w:tabs>
              <w:ind w:left="320"/>
              <w:rPr>
                <w:rFonts w:ascii="Times New Roman" w:hAnsi="Times New Roman" w:cs="Times New Roman"/>
              </w:rPr>
            </w:pPr>
          </w:p>
          <w:p w14:paraId="37A3EB62" w14:textId="77777777" w:rsidR="00190B73" w:rsidRDefault="00190B73" w:rsidP="00190B73">
            <w:pPr>
              <w:pStyle w:val="ListParagraph"/>
              <w:numPr>
                <w:ilvl w:val="0"/>
                <w:numId w:val="23"/>
              </w:numPr>
              <w:tabs>
                <w:tab w:val="left" w:pos="2327"/>
              </w:tabs>
              <w:ind w:left="320"/>
              <w:rPr>
                <w:rFonts w:ascii="Times New Roman" w:hAnsi="Times New Roman" w:cs="Times New Roman"/>
              </w:rPr>
            </w:pPr>
            <w:r>
              <w:rPr>
                <w:rFonts w:ascii="Times New Roman" w:hAnsi="Times New Roman" w:cs="Times New Roman"/>
              </w:rPr>
              <w:t>Establish achievement criteria and activities for monthly school-wide celebrations</w:t>
            </w:r>
          </w:p>
          <w:p w14:paraId="2689DE2D" w14:textId="77777777" w:rsidR="00190B73" w:rsidRPr="003B716B" w:rsidRDefault="00190B73" w:rsidP="00190B73">
            <w:pPr>
              <w:tabs>
                <w:tab w:val="left" w:pos="2327"/>
              </w:tabs>
              <w:rPr>
                <w:rFonts w:ascii="Times New Roman" w:hAnsi="Times New Roman" w:cs="Times New Roman"/>
              </w:rPr>
            </w:pPr>
          </w:p>
          <w:p w14:paraId="121D3A72" w14:textId="77777777" w:rsidR="00190B73" w:rsidRDefault="00190B73" w:rsidP="00190B73">
            <w:pPr>
              <w:pStyle w:val="ListParagraph"/>
              <w:numPr>
                <w:ilvl w:val="0"/>
                <w:numId w:val="23"/>
              </w:numPr>
              <w:tabs>
                <w:tab w:val="left" w:pos="2327"/>
              </w:tabs>
              <w:ind w:left="320"/>
              <w:rPr>
                <w:rFonts w:ascii="Times New Roman" w:hAnsi="Times New Roman" w:cs="Times New Roman"/>
              </w:rPr>
            </w:pPr>
            <w:r>
              <w:rPr>
                <w:rFonts w:ascii="Times New Roman" w:hAnsi="Times New Roman" w:cs="Times New Roman"/>
              </w:rPr>
              <w:t>100% of teachers receive training on WDM, O/F cycles, Lesson plan internalization</w:t>
            </w:r>
          </w:p>
          <w:p w14:paraId="0657CF94" w14:textId="77777777" w:rsidR="00190B73" w:rsidRPr="003B716B" w:rsidRDefault="00190B73" w:rsidP="00190B73">
            <w:pPr>
              <w:tabs>
                <w:tab w:val="left" w:pos="2327"/>
              </w:tabs>
              <w:rPr>
                <w:rFonts w:ascii="Times New Roman" w:hAnsi="Times New Roman" w:cs="Times New Roman"/>
              </w:rPr>
            </w:pPr>
          </w:p>
          <w:p w14:paraId="71C32207" w14:textId="77777777" w:rsidR="00190B73" w:rsidRPr="00E00A8F" w:rsidRDefault="00190B73" w:rsidP="00190B73">
            <w:pPr>
              <w:pStyle w:val="ListParagraph"/>
              <w:numPr>
                <w:ilvl w:val="0"/>
                <w:numId w:val="23"/>
              </w:numPr>
              <w:tabs>
                <w:tab w:val="left" w:pos="2327"/>
              </w:tabs>
              <w:ind w:left="320"/>
              <w:rPr>
                <w:rFonts w:ascii="Times New Roman" w:hAnsi="Times New Roman" w:cs="Times New Roman"/>
              </w:rPr>
            </w:pPr>
            <w:r>
              <w:rPr>
                <w:rFonts w:ascii="Times New Roman" w:hAnsi="Times New Roman" w:cs="Times New Roman"/>
              </w:rPr>
              <w:t xml:space="preserve">Weekly classroom walkthroughs resulting in </w:t>
            </w:r>
            <w:r>
              <w:rPr>
                <w:rFonts w:ascii="Times New Roman" w:hAnsi="Times New Roman" w:cs="Times New Roman"/>
              </w:rPr>
              <w:lastRenderedPageBreak/>
              <w:t xml:space="preserve">90% action steps from management trajectory (Relay protocols) </w:t>
            </w:r>
          </w:p>
          <w:p w14:paraId="3AEAE410" w14:textId="65FD4866" w:rsidR="00190B73" w:rsidRPr="00657550" w:rsidRDefault="00190B73" w:rsidP="00190B73">
            <w:pPr>
              <w:rPr>
                <w:rFonts w:ascii="Times New Roman" w:hAnsi="Times New Roman" w:cs="Times New Roman"/>
              </w:rPr>
            </w:pPr>
            <w:r>
              <w:rPr>
                <w:rFonts w:ascii="Times New Roman" w:hAnsi="Times New Roman" w:cs="Times New Roman"/>
              </w:rPr>
              <w:t xml:space="preserve"> </w:t>
            </w:r>
          </w:p>
        </w:tc>
        <w:tc>
          <w:tcPr>
            <w:tcW w:w="1088" w:type="pct"/>
          </w:tcPr>
          <w:p w14:paraId="40CF5396" w14:textId="77777777" w:rsidR="00190B73" w:rsidRDefault="00190B73" w:rsidP="00190B73">
            <w:pPr>
              <w:pStyle w:val="ListParagraph"/>
              <w:numPr>
                <w:ilvl w:val="0"/>
                <w:numId w:val="23"/>
              </w:numPr>
              <w:ind w:left="360"/>
              <w:rPr>
                <w:rFonts w:ascii="Times New Roman" w:hAnsi="Times New Roman" w:cs="Times New Roman"/>
              </w:rPr>
            </w:pPr>
            <w:r>
              <w:rPr>
                <w:rFonts w:ascii="Times New Roman" w:hAnsi="Times New Roman" w:cs="Times New Roman"/>
              </w:rPr>
              <w:lastRenderedPageBreak/>
              <w:t>100% of certified staff participate in school-wide practice of targeted operational procedures</w:t>
            </w:r>
          </w:p>
          <w:p w14:paraId="6CC675DC" w14:textId="77777777" w:rsidR="00190B73" w:rsidRDefault="00190B73" w:rsidP="00190B73">
            <w:pPr>
              <w:pStyle w:val="ListParagraph"/>
              <w:ind w:left="360"/>
              <w:rPr>
                <w:rFonts w:ascii="Times New Roman" w:hAnsi="Times New Roman" w:cs="Times New Roman"/>
              </w:rPr>
            </w:pPr>
          </w:p>
          <w:p w14:paraId="14A466FF" w14:textId="77777777" w:rsidR="00190B73" w:rsidRDefault="00190B73" w:rsidP="00190B73">
            <w:pPr>
              <w:pStyle w:val="ListParagraph"/>
              <w:numPr>
                <w:ilvl w:val="0"/>
                <w:numId w:val="23"/>
              </w:numPr>
              <w:ind w:left="360"/>
              <w:rPr>
                <w:rFonts w:ascii="Times New Roman" w:hAnsi="Times New Roman" w:cs="Times New Roman"/>
              </w:rPr>
            </w:pPr>
            <w:r>
              <w:rPr>
                <w:rFonts w:ascii="Times New Roman" w:hAnsi="Times New Roman" w:cs="Times New Roman"/>
              </w:rPr>
              <w:t>Average of 70% of students meet achievement criteria to participate in weekly/monthly school-wide celebrations.</w:t>
            </w:r>
          </w:p>
          <w:p w14:paraId="020FF1AC" w14:textId="77777777" w:rsidR="00190B73" w:rsidRDefault="00190B73" w:rsidP="00190B73">
            <w:pPr>
              <w:pStyle w:val="ListParagraph"/>
              <w:ind w:left="360"/>
              <w:rPr>
                <w:rFonts w:ascii="Times New Roman" w:hAnsi="Times New Roman" w:cs="Times New Roman"/>
              </w:rPr>
            </w:pPr>
          </w:p>
          <w:p w14:paraId="38B70D54" w14:textId="77777777" w:rsidR="00190B73" w:rsidRPr="009F37E5" w:rsidRDefault="00190B73" w:rsidP="00190B73">
            <w:pPr>
              <w:pStyle w:val="ListParagraph"/>
              <w:numPr>
                <w:ilvl w:val="0"/>
                <w:numId w:val="23"/>
              </w:numPr>
              <w:ind w:left="360"/>
              <w:rPr>
                <w:rFonts w:ascii="Times New Roman" w:hAnsi="Times New Roman" w:cs="Times New Roman"/>
              </w:rPr>
            </w:pPr>
            <w:r w:rsidRPr="009F37E5">
              <w:rPr>
                <w:rFonts w:ascii="Times New Roman" w:hAnsi="Times New Roman" w:cs="Times New Roman"/>
              </w:rPr>
              <w:t xml:space="preserve">Weekly classroom walkthroughs result in </w:t>
            </w:r>
            <w:r>
              <w:rPr>
                <w:rFonts w:ascii="Times New Roman" w:hAnsi="Times New Roman" w:cs="Times New Roman"/>
              </w:rPr>
              <w:t>5</w:t>
            </w:r>
            <w:r w:rsidRPr="009F37E5">
              <w:rPr>
                <w:rFonts w:ascii="Times New Roman" w:hAnsi="Times New Roman" w:cs="Times New Roman"/>
              </w:rPr>
              <w:t xml:space="preserve">0% action steps from Management Trajectory and </w:t>
            </w:r>
            <w:r>
              <w:rPr>
                <w:rFonts w:ascii="Times New Roman" w:hAnsi="Times New Roman" w:cs="Times New Roman"/>
              </w:rPr>
              <w:t>5</w:t>
            </w:r>
            <w:r w:rsidRPr="009F37E5">
              <w:rPr>
                <w:rFonts w:ascii="Times New Roman" w:hAnsi="Times New Roman" w:cs="Times New Roman"/>
              </w:rPr>
              <w:t>0% from Rigor Trajectory (RELAY protocols)</w:t>
            </w:r>
          </w:p>
          <w:p w14:paraId="6187320C" w14:textId="77777777" w:rsidR="00190B73" w:rsidRPr="006A1ACD" w:rsidRDefault="00190B73" w:rsidP="00190B73">
            <w:pPr>
              <w:pStyle w:val="ListParagraph"/>
              <w:rPr>
                <w:rFonts w:ascii="Times New Roman" w:hAnsi="Times New Roman" w:cs="Times New Roman"/>
              </w:rPr>
            </w:pPr>
          </w:p>
          <w:p w14:paraId="603C1A2B" w14:textId="1A97E1BC" w:rsidR="00190B73" w:rsidRPr="00657550" w:rsidRDefault="00190B73" w:rsidP="00190B73">
            <w:pPr>
              <w:rPr>
                <w:rFonts w:ascii="Times New Roman" w:hAnsi="Times New Roman" w:cs="Times New Roman"/>
              </w:rPr>
            </w:pPr>
            <w:r w:rsidRPr="00446771">
              <w:rPr>
                <w:rFonts w:ascii="Times New Roman" w:hAnsi="Times New Roman" w:cs="Times New Roman"/>
              </w:rPr>
              <w:t xml:space="preserve">Observe teachers implementing RELAY protocols 2 times per month and maintain 50-90% of observations in tracker </w:t>
            </w:r>
          </w:p>
        </w:tc>
        <w:tc>
          <w:tcPr>
            <w:tcW w:w="1455" w:type="pct"/>
          </w:tcPr>
          <w:p w14:paraId="4FBBA7F0" w14:textId="77777777" w:rsidR="00190B73" w:rsidRDefault="00190B73" w:rsidP="00190B73">
            <w:pPr>
              <w:pStyle w:val="ListParagraph"/>
              <w:numPr>
                <w:ilvl w:val="0"/>
                <w:numId w:val="23"/>
              </w:numPr>
              <w:ind w:left="360"/>
              <w:rPr>
                <w:rFonts w:ascii="Times New Roman" w:hAnsi="Times New Roman" w:cs="Times New Roman"/>
              </w:rPr>
            </w:pPr>
            <w:r>
              <w:rPr>
                <w:rFonts w:ascii="Times New Roman" w:hAnsi="Times New Roman" w:cs="Times New Roman"/>
              </w:rPr>
              <w:t>100% of certified staff participate in school-wide practice of targeted operational procedures</w:t>
            </w:r>
          </w:p>
          <w:p w14:paraId="6D267654" w14:textId="77777777" w:rsidR="00190B73" w:rsidRDefault="00190B73" w:rsidP="00190B73">
            <w:pPr>
              <w:pStyle w:val="ListParagraph"/>
              <w:ind w:left="360"/>
              <w:rPr>
                <w:rFonts w:ascii="Times New Roman" w:hAnsi="Times New Roman" w:cs="Times New Roman"/>
              </w:rPr>
            </w:pPr>
          </w:p>
          <w:p w14:paraId="7796740A" w14:textId="77777777" w:rsidR="00190B73" w:rsidRDefault="00190B73" w:rsidP="00190B73">
            <w:pPr>
              <w:pStyle w:val="ListParagraph"/>
              <w:numPr>
                <w:ilvl w:val="0"/>
                <w:numId w:val="23"/>
              </w:numPr>
              <w:ind w:left="360"/>
              <w:rPr>
                <w:rFonts w:ascii="Times New Roman" w:hAnsi="Times New Roman" w:cs="Times New Roman"/>
              </w:rPr>
            </w:pPr>
            <w:r>
              <w:rPr>
                <w:rFonts w:ascii="Times New Roman" w:hAnsi="Times New Roman" w:cs="Times New Roman"/>
              </w:rPr>
              <w:t>Average of 75% of students meet achievement criteria to participate in weekly/monthly school-wide celebrations.</w:t>
            </w:r>
          </w:p>
          <w:p w14:paraId="61EEA9D4" w14:textId="77777777" w:rsidR="00190B73" w:rsidRPr="00FA571D" w:rsidRDefault="00190B73" w:rsidP="00190B73">
            <w:pPr>
              <w:pStyle w:val="ListParagraph"/>
              <w:ind w:left="360"/>
              <w:rPr>
                <w:rFonts w:ascii="Times New Roman" w:hAnsi="Times New Roman" w:cs="Times New Roman"/>
              </w:rPr>
            </w:pPr>
          </w:p>
          <w:p w14:paraId="1BF61025" w14:textId="77777777" w:rsidR="00190B73" w:rsidRPr="009F37E5" w:rsidRDefault="00190B73" w:rsidP="00190B73">
            <w:pPr>
              <w:pStyle w:val="ListParagraph"/>
              <w:numPr>
                <w:ilvl w:val="0"/>
                <w:numId w:val="23"/>
              </w:numPr>
              <w:ind w:left="360"/>
              <w:rPr>
                <w:rFonts w:ascii="Times New Roman" w:hAnsi="Times New Roman" w:cs="Times New Roman"/>
              </w:rPr>
            </w:pPr>
            <w:r>
              <w:rPr>
                <w:rFonts w:ascii="Times New Roman" w:hAnsi="Times New Roman" w:cs="Times New Roman"/>
              </w:rPr>
              <w:t xml:space="preserve"> </w:t>
            </w:r>
            <w:r w:rsidRPr="009F37E5">
              <w:rPr>
                <w:rFonts w:ascii="Times New Roman" w:hAnsi="Times New Roman" w:cs="Times New Roman"/>
              </w:rPr>
              <w:t xml:space="preserve">Weekly classroom walkthroughs result in </w:t>
            </w:r>
            <w:r>
              <w:rPr>
                <w:rFonts w:ascii="Times New Roman" w:hAnsi="Times New Roman" w:cs="Times New Roman"/>
              </w:rPr>
              <w:t>2</w:t>
            </w:r>
            <w:r w:rsidRPr="009F37E5">
              <w:rPr>
                <w:rFonts w:ascii="Times New Roman" w:hAnsi="Times New Roman" w:cs="Times New Roman"/>
              </w:rPr>
              <w:t xml:space="preserve">0% action steps from Management Trajectory and </w:t>
            </w:r>
            <w:r>
              <w:rPr>
                <w:rFonts w:ascii="Times New Roman" w:hAnsi="Times New Roman" w:cs="Times New Roman"/>
              </w:rPr>
              <w:t>8</w:t>
            </w:r>
            <w:r w:rsidRPr="009F37E5">
              <w:rPr>
                <w:rFonts w:ascii="Times New Roman" w:hAnsi="Times New Roman" w:cs="Times New Roman"/>
              </w:rPr>
              <w:t>0% from Rigor Trajectory (RELAY protocols)</w:t>
            </w:r>
          </w:p>
          <w:p w14:paraId="49D62505" w14:textId="77777777" w:rsidR="00190B73" w:rsidRPr="006A1ACD" w:rsidRDefault="00190B73" w:rsidP="00190B73">
            <w:pPr>
              <w:pStyle w:val="ListParagraph"/>
              <w:rPr>
                <w:rFonts w:ascii="Times New Roman" w:hAnsi="Times New Roman" w:cs="Times New Roman"/>
              </w:rPr>
            </w:pPr>
          </w:p>
          <w:p w14:paraId="7CC4D416" w14:textId="375718E5" w:rsidR="00190B73" w:rsidRPr="00657550" w:rsidRDefault="00190B73" w:rsidP="00190B73">
            <w:pPr>
              <w:rPr>
                <w:rFonts w:ascii="Times New Roman" w:hAnsi="Times New Roman" w:cs="Times New Roman"/>
              </w:rPr>
            </w:pPr>
            <w:r w:rsidRPr="00446771">
              <w:rPr>
                <w:rFonts w:ascii="Times New Roman" w:hAnsi="Times New Roman" w:cs="Times New Roman"/>
              </w:rPr>
              <w:t>Observe teachers implementing RELAY protocols 3 times per month and maintain 90% of observations in tracker</w:t>
            </w:r>
          </w:p>
        </w:tc>
        <w:tc>
          <w:tcPr>
            <w:tcW w:w="1198" w:type="pct"/>
          </w:tcPr>
          <w:p w14:paraId="1FA48A02" w14:textId="77777777" w:rsidR="00190B73" w:rsidRDefault="00190B73" w:rsidP="00190B73">
            <w:pPr>
              <w:pStyle w:val="ListParagraph"/>
              <w:numPr>
                <w:ilvl w:val="0"/>
                <w:numId w:val="23"/>
              </w:numPr>
              <w:ind w:left="380"/>
              <w:rPr>
                <w:rFonts w:ascii="Times New Roman" w:hAnsi="Times New Roman" w:cs="Times New Roman"/>
              </w:rPr>
            </w:pPr>
            <w:r>
              <w:rPr>
                <w:rFonts w:ascii="Times New Roman" w:hAnsi="Times New Roman" w:cs="Times New Roman"/>
              </w:rPr>
              <w:t>100% of certified staff participate in school-wide practice of targeted operational procedures</w:t>
            </w:r>
          </w:p>
          <w:p w14:paraId="064F3769" w14:textId="77777777" w:rsidR="00190B73" w:rsidRDefault="00190B73" w:rsidP="00190B73">
            <w:pPr>
              <w:pStyle w:val="ListParagraph"/>
              <w:ind w:left="380"/>
              <w:rPr>
                <w:rFonts w:ascii="Times New Roman" w:hAnsi="Times New Roman" w:cs="Times New Roman"/>
              </w:rPr>
            </w:pPr>
          </w:p>
          <w:p w14:paraId="280D71F7" w14:textId="77777777" w:rsidR="00190B73" w:rsidRDefault="00190B73" w:rsidP="00190B73">
            <w:pPr>
              <w:pStyle w:val="ListParagraph"/>
              <w:numPr>
                <w:ilvl w:val="0"/>
                <w:numId w:val="23"/>
              </w:numPr>
              <w:ind w:left="380"/>
              <w:rPr>
                <w:rFonts w:ascii="Times New Roman" w:hAnsi="Times New Roman" w:cs="Times New Roman"/>
              </w:rPr>
            </w:pPr>
            <w:r>
              <w:rPr>
                <w:rFonts w:ascii="Times New Roman" w:hAnsi="Times New Roman" w:cs="Times New Roman"/>
              </w:rPr>
              <w:t>Average of 80% of students meet achievement criteria to participate in weekly/monthly school-wide celebrations.</w:t>
            </w:r>
          </w:p>
          <w:p w14:paraId="26D9DAC3" w14:textId="77777777" w:rsidR="00190B73" w:rsidRPr="003B716B" w:rsidRDefault="00190B73" w:rsidP="00190B73">
            <w:pPr>
              <w:rPr>
                <w:rFonts w:ascii="Times New Roman" w:hAnsi="Times New Roman" w:cs="Times New Roman"/>
              </w:rPr>
            </w:pPr>
          </w:p>
          <w:p w14:paraId="0EAA3001" w14:textId="77777777" w:rsidR="00190B73" w:rsidRDefault="00190B73" w:rsidP="00190B73">
            <w:pPr>
              <w:pStyle w:val="ListParagraph"/>
              <w:numPr>
                <w:ilvl w:val="0"/>
                <w:numId w:val="23"/>
              </w:numPr>
              <w:ind w:left="380"/>
              <w:rPr>
                <w:rFonts w:ascii="Times New Roman" w:hAnsi="Times New Roman" w:cs="Times New Roman"/>
              </w:rPr>
            </w:pPr>
            <w:r>
              <w:rPr>
                <w:rFonts w:ascii="Times New Roman" w:hAnsi="Times New Roman" w:cs="Times New Roman"/>
              </w:rPr>
              <w:t>Review and revise school wide routines and procedures for the next school year with 100% of staff.</w:t>
            </w:r>
          </w:p>
          <w:p w14:paraId="32003C94" w14:textId="77777777" w:rsidR="00190B73" w:rsidRPr="00FA571D" w:rsidRDefault="00190B73" w:rsidP="00190B73">
            <w:pPr>
              <w:pStyle w:val="ListParagraph"/>
              <w:ind w:left="380"/>
              <w:rPr>
                <w:rFonts w:ascii="Times New Roman" w:hAnsi="Times New Roman" w:cs="Times New Roman"/>
              </w:rPr>
            </w:pPr>
          </w:p>
          <w:p w14:paraId="4E20C5AB" w14:textId="77777777" w:rsidR="00190B73" w:rsidRPr="009F37E5" w:rsidRDefault="00190B73" w:rsidP="00190B73">
            <w:pPr>
              <w:pStyle w:val="ListParagraph"/>
              <w:numPr>
                <w:ilvl w:val="0"/>
                <w:numId w:val="23"/>
              </w:numPr>
              <w:ind w:left="380"/>
              <w:rPr>
                <w:rFonts w:ascii="Times New Roman" w:hAnsi="Times New Roman" w:cs="Times New Roman"/>
              </w:rPr>
            </w:pPr>
            <w:r>
              <w:rPr>
                <w:rFonts w:ascii="Times New Roman" w:hAnsi="Times New Roman" w:cs="Times New Roman"/>
              </w:rPr>
              <w:t xml:space="preserve"> </w:t>
            </w:r>
            <w:r w:rsidRPr="009F37E5">
              <w:rPr>
                <w:rFonts w:ascii="Times New Roman" w:hAnsi="Times New Roman" w:cs="Times New Roman"/>
              </w:rPr>
              <w:t xml:space="preserve">Weekly classroom walkthroughs result in 0% action steps from Management Trajectory and </w:t>
            </w:r>
            <w:r>
              <w:rPr>
                <w:rFonts w:ascii="Times New Roman" w:hAnsi="Times New Roman" w:cs="Times New Roman"/>
              </w:rPr>
              <w:t>10</w:t>
            </w:r>
            <w:r w:rsidRPr="009F37E5">
              <w:rPr>
                <w:rFonts w:ascii="Times New Roman" w:hAnsi="Times New Roman" w:cs="Times New Roman"/>
              </w:rPr>
              <w:t>0% from Rigor Trajectory (RELAY protocols)</w:t>
            </w:r>
          </w:p>
          <w:p w14:paraId="5A4C0B09" w14:textId="77777777" w:rsidR="00190B73" w:rsidRPr="006A1ACD" w:rsidRDefault="00190B73" w:rsidP="00190B73">
            <w:pPr>
              <w:pStyle w:val="ListParagraph"/>
              <w:rPr>
                <w:rFonts w:ascii="Times New Roman" w:hAnsi="Times New Roman" w:cs="Times New Roman"/>
              </w:rPr>
            </w:pPr>
          </w:p>
          <w:p w14:paraId="2609427C" w14:textId="325030E9" w:rsidR="00190B73" w:rsidRPr="00657550" w:rsidRDefault="00190B73" w:rsidP="00190B73">
            <w:pPr>
              <w:rPr>
                <w:rFonts w:ascii="Times New Roman" w:hAnsi="Times New Roman" w:cs="Times New Roman"/>
              </w:rPr>
            </w:pPr>
            <w:r w:rsidRPr="00446771">
              <w:rPr>
                <w:rFonts w:ascii="Times New Roman" w:hAnsi="Times New Roman" w:cs="Times New Roman"/>
              </w:rPr>
              <w:t>Observe teachers implementing RELAY protocols each week and maintain 90% of observations in tracker</w:t>
            </w:r>
          </w:p>
        </w:tc>
      </w:tr>
    </w:tbl>
    <w:p w14:paraId="0E51BC25" w14:textId="77777777"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14:paraId="7F78F0FD" w14:textId="77777777" w:rsidTr="007F0DD4">
        <w:trPr>
          <w:trHeight w:val="504"/>
        </w:trPr>
        <w:tc>
          <w:tcPr>
            <w:tcW w:w="13500" w:type="dxa"/>
            <w:gridSpan w:val="5"/>
            <w:shd w:val="clear" w:color="auto" w:fill="D5DCE4" w:themeFill="text2" w:themeFillTint="33"/>
            <w:vAlign w:val="center"/>
          </w:tcPr>
          <w:p w14:paraId="70AB8778"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51C5A5B9" w14:textId="77777777" w:rsidTr="001D637C">
        <w:trPr>
          <w:trHeight w:val="541"/>
        </w:trPr>
        <w:tc>
          <w:tcPr>
            <w:tcW w:w="2790" w:type="dxa"/>
            <w:shd w:val="clear" w:color="auto" w:fill="D5DCE4" w:themeFill="text2" w:themeFillTint="33"/>
          </w:tcPr>
          <w:p w14:paraId="5DC2176A"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7A0920EF"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4B417273" w14:textId="77777777"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14:paraId="28D088E9"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63211208"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14:paraId="06BDB060"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362402D4"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14:paraId="1E8D6273" w14:textId="2E72A860" w:rsidR="00650E79" w:rsidRPr="00650E79" w:rsidRDefault="000F6FA4" w:rsidP="000F6FA4">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sym w:font="Wingdings" w:char="F0FE"/>
            </w:r>
            <w:r w:rsidR="00650E79" w:rsidRPr="00650E79">
              <w:rPr>
                <w:rFonts w:ascii="Times New Roman" w:eastAsia="Times New Roman" w:hAnsi="Times New Roman" w:cs="Times New Roman"/>
                <w:b/>
                <w:bCs/>
                <w:color w:val="000000"/>
              </w:rPr>
              <w:t>Pillar 4:</w:t>
            </w:r>
          </w:p>
          <w:p w14:paraId="31068AAE"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14:paraId="6302F1D3"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030429D6"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14:paraId="37F9D068" w14:textId="77777777" w:rsidTr="00914D8D">
        <w:trPr>
          <w:trHeight w:val="287"/>
        </w:trPr>
        <w:tc>
          <w:tcPr>
            <w:tcW w:w="13500" w:type="dxa"/>
            <w:gridSpan w:val="5"/>
            <w:shd w:val="clear" w:color="auto" w:fill="D5DCE4" w:themeFill="text2" w:themeFillTint="33"/>
          </w:tcPr>
          <w:p w14:paraId="26737FC8" w14:textId="77777777"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14:paraId="5DA420E4" w14:textId="77777777" w:rsidTr="00471A1A">
        <w:trPr>
          <w:trHeight w:val="1358"/>
        </w:trPr>
        <w:tc>
          <w:tcPr>
            <w:tcW w:w="13500" w:type="dxa"/>
            <w:gridSpan w:val="5"/>
          </w:tcPr>
          <w:p w14:paraId="05BCFAD4" w14:textId="77777777" w:rsidR="00E62DC9" w:rsidRPr="00657550" w:rsidRDefault="00E62DC9" w:rsidP="00E62DC9">
            <w:pPr>
              <w:rPr>
                <w:rFonts w:ascii="Times New Roman" w:hAnsi="Times New Roman" w:cs="Times New Roman"/>
              </w:rPr>
            </w:pPr>
          </w:p>
          <w:p w14:paraId="3DEF50B6" w14:textId="77777777" w:rsidR="00E62DC9" w:rsidRPr="00657550" w:rsidRDefault="00E62DC9" w:rsidP="00E62DC9">
            <w:pPr>
              <w:rPr>
                <w:rFonts w:ascii="Times New Roman" w:hAnsi="Times New Roman" w:cs="Times New Roman"/>
              </w:rPr>
            </w:pPr>
          </w:p>
          <w:p w14:paraId="0068735D" w14:textId="77777777" w:rsidR="00190B73" w:rsidRDefault="00190B73" w:rsidP="00190B73">
            <w:pPr>
              <w:rPr>
                <w:rFonts w:ascii="Times New Roman" w:hAnsi="Times New Roman" w:cs="Times New Roman"/>
              </w:rPr>
            </w:pPr>
            <w:r>
              <w:rPr>
                <w:rFonts w:ascii="Times New Roman" w:hAnsi="Times New Roman" w:cs="Times New Roman"/>
              </w:rPr>
              <w:t>EOY STAR Reading will show that all students will show a minimum of 1.0 year increase from BOY STAR Reading. Students who are more than 2 years below grade level based on BOY STAR Reading will show a minimum of 1.5 year on the EOY STAR Reading.</w:t>
            </w:r>
          </w:p>
          <w:p w14:paraId="20F82AB7" w14:textId="77777777" w:rsidR="00E62DC9" w:rsidRPr="00657550" w:rsidRDefault="00E62DC9" w:rsidP="00E62DC9">
            <w:pPr>
              <w:tabs>
                <w:tab w:val="left" w:pos="1950"/>
              </w:tabs>
              <w:rPr>
                <w:rFonts w:ascii="Times New Roman" w:hAnsi="Times New Roman" w:cs="Times New Roman"/>
              </w:rPr>
            </w:pPr>
          </w:p>
          <w:p w14:paraId="6B8B64BA" w14:textId="77777777" w:rsidR="00E62DC9" w:rsidRPr="00657550" w:rsidRDefault="00E62DC9" w:rsidP="00E62DC9">
            <w:pPr>
              <w:rPr>
                <w:rFonts w:ascii="Times New Roman" w:hAnsi="Times New Roman" w:cs="Times New Roman"/>
              </w:rPr>
            </w:pPr>
          </w:p>
        </w:tc>
      </w:tr>
      <w:tr w:rsidR="00E62DC9" w:rsidRPr="00657550" w14:paraId="076704C3" w14:textId="77777777" w:rsidTr="00914D8D">
        <w:trPr>
          <w:trHeight w:val="270"/>
        </w:trPr>
        <w:tc>
          <w:tcPr>
            <w:tcW w:w="13500" w:type="dxa"/>
            <w:gridSpan w:val="5"/>
            <w:shd w:val="clear" w:color="auto" w:fill="D5DCE4" w:themeFill="text2" w:themeFillTint="33"/>
          </w:tcPr>
          <w:p w14:paraId="7C8EA543"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14:paraId="0CF54C4F" w14:textId="77777777" w:rsidTr="000F6FA4">
        <w:trPr>
          <w:trHeight w:val="526"/>
        </w:trPr>
        <w:tc>
          <w:tcPr>
            <w:tcW w:w="13500" w:type="dxa"/>
            <w:gridSpan w:val="5"/>
            <w:shd w:val="clear" w:color="auto" w:fill="auto"/>
          </w:tcPr>
          <w:p w14:paraId="162E656A" w14:textId="77777777" w:rsidR="00E62DC9" w:rsidRPr="000F6FA4" w:rsidRDefault="00E62DC9" w:rsidP="00705535">
            <w:pPr>
              <w:rPr>
                <w:rFonts w:ascii="Times New Roman" w:hAnsi="Times New Roman" w:cs="Times New Roman"/>
                <w:i/>
              </w:rPr>
            </w:pPr>
            <w:r w:rsidRPr="000F6FA4">
              <w:rPr>
                <w:rFonts w:ascii="Times New Roman" w:hAnsi="Times New Roman" w:cs="Times New Roman"/>
              </w:rPr>
              <w:t>Based on your needs assessment and Readi</w:t>
            </w:r>
            <w:r w:rsidR="00650E79" w:rsidRPr="000F6FA4">
              <w:rPr>
                <w:rFonts w:ascii="Times New Roman" w:hAnsi="Times New Roman" w:cs="Times New Roman"/>
              </w:rPr>
              <w:t>ng data, what are your two reading p</w:t>
            </w:r>
            <w:r w:rsidRPr="000F6FA4">
              <w:rPr>
                <w:rFonts w:ascii="Times New Roman" w:hAnsi="Times New Roman" w:cs="Times New Roman"/>
              </w:rPr>
              <w:t xml:space="preserve">riorities? The areas you choose should be intentional and be the key levers that allow you to drive toward achieving your Reading SMART Goal. </w:t>
            </w:r>
            <w:r w:rsidR="006E710A" w:rsidRPr="000F6FA4">
              <w:rPr>
                <w:rFonts w:ascii="Times New Roman" w:hAnsi="Times New Roman" w:cs="Times New Roman"/>
              </w:rPr>
              <w:t xml:space="preserve"> </w:t>
            </w:r>
            <w:r w:rsidR="006E710A" w:rsidRPr="000F6FA4">
              <w:rPr>
                <w:rFonts w:ascii="Times New Roman" w:hAnsi="Times New Roman" w:cs="Times New Roman"/>
                <w:i/>
              </w:rPr>
              <w:t xml:space="preserve">Please </w:t>
            </w:r>
            <w:r w:rsidR="00532DEA" w:rsidRPr="000F6FA4">
              <w:rPr>
                <w:rFonts w:ascii="Times New Roman" w:hAnsi="Times New Roman" w:cs="Times New Roman"/>
                <w:i/>
              </w:rPr>
              <w:t>identify</w:t>
            </w:r>
            <w:r w:rsidR="00705535" w:rsidRPr="000F6FA4">
              <w:rPr>
                <w:rFonts w:ascii="Times New Roman" w:hAnsi="Times New Roman" w:cs="Times New Roman"/>
                <w:i/>
              </w:rPr>
              <w:t xml:space="preserve"> two</w:t>
            </w:r>
            <w:r w:rsidR="006E710A" w:rsidRPr="000F6FA4">
              <w:rPr>
                <w:rFonts w:ascii="Times New Roman" w:hAnsi="Times New Roman" w:cs="Times New Roman"/>
                <w:i/>
              </w:rPr>
              <w:t xml:space="preserve"> areas of focus that most align with this goal.</w:t>
            </w:r>
          </w:p>
        </w:tc>
      </w:tr>
      <w:tr w:rsidR="00E62DC9" w:rsidRPr="00657550" w14:paraId="0F5CB2F9" w14:textId="77777777" w:rsidTr="00914D8D">
        <w:trPr>
          <w:trHeight w:val="270"/>
        </w:trPr>
        <w:tc>
          <w:tcPr>
            <w:tcW w:w="13500" w:type="dxa"/>
            <w:gridSpan w:val="5"/>
            <w:shd w:val="clear" w:color="auto" w:fill="D5DCE4" w:themeFill="text2" w:themeFillTint="33"/>
          </w:tcPr>
          <w:p w14:paraId="397D1A0A"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E62DC9" w:rsidRPr="00657550" w14:paraId="4C344ACF" w14:textId="77777777" w:rsidTr="00914D8D">
        <w:trPr>
          <w:trHeight w:val="255"/>
        </w:trPr>
        <w:tc>
          <w:tcPr>
            <w:tcW w:w="13500" w:type="dxa"/>
            <w:gridSpan w:val="5"/>
          </w:tcPr>
          <w:p w14:paraId="4662E2CE" w14:textId="5885B7A6" w:rsidR="00190B73" w:rsidRDefault="00E62DC9" w:rsidP="00190B73">
            <w:pPr>
              <w:rPr>
                <w:rFonts w:ascii="Times New Roman" w:hAnsi="Times New Roman" w:cs="Times New Roman"/>
              </w:rPr>
            </w:pPr>
            <w:r w:rsidRPr="00657550">
              <w:rPr>
                <w:rFonts w:ascii="Times New Roman" w:hAnsi="Times New Roman" w:cs="Times New Roman"/>
              </w:rPr>
              <w:t>1.</w:t>
            </w:r>
            <w:r w:rsidR="00190B73" w:rsidRPr="00AB050F">
              <w:rPr>
                <w:rFonts w:ascii="Times New Roman" w:hAnsi="Times New Roman" w:cs="Times New Roman"/>
              </w:rPr>
              <w:t xml:space="preserve"> </w:t>
            </w:r>
            <w:r w:rsidR="00190B73" w:rsidRPr="00AB050F">
              <w:rPr>
                <w:rFonts w:ascii="Times New Roman" w:hAnsi="Times New Roman" w:cs="Times New Roman"/>
              </w:rPr>
              <w:t>1.</w:t>
            </w:r>
            <w:r w:rsidR="00190B73">
              <w:rPr>
                <w:rFonts w:ascii="Times New Roman" w:hAnsi="Times New Roman" w:cs="Times New Roman"/>
              </w:rPr>
              <w:t xml:space="preserve"> Improving implementation of curriculum and ELA instructional best practices, building teacher capacity</w:t>
            </w:r>
          </w:p>
          <w:p w14:paraId="724ABCEA" w14:textId="5AA3C9E8" w:rsidR="00E62DC9" w:rsidRPr="00657550" w:rsidRDefault="00190B73" w:rsidP="00190B73">
            <w:pPr>
              <w:rPr>
                <w:rFonts w:ascii="Times New Roman" w:hAnsi="Times New Roman" w:cs="Times New Roman"/>
              </w:rPr>
            </w:pPr>
            <w:r w:rsidRPr="00AB050F">
              <w:rPr>
                <w:rFonts w:ascii="Times New Roman" w:hAnsi="Times New Roman" w:cs="Times New Roman"/>
              </w:rPr>
              <w:t>2.</w:t>
            </w:r>
            <w:r>
              <w:rPr>
                <w:rFonts w:ascii="Times New Roman" w:hAnsi="Times New Roman" w:cs="Times New Roman"/>
              </w:rPr>
              <w:t xml:space="preserve"> Deepen staff knowledge of reading instructional practices, phonics instruction, and best practices in guided reading instruction  </w:t>
            </w:r>
          </w:p>
          <w:p w14:paraId="383E61A2" w14:textId="4DAEDC57" w:rsidR="00E62DC9" w:rsidRPr="00657550" w:rsidRDefault="00E62DC9" w:rsidP="00E62DC9">
            <w:pPr>
              <w:rPr>
                <w:rFonts w:ascii="Times New Roman" w:hAnsi="Times New Roman" w:cs="Times New Roman"/>
              </w:rPr>
            </w:pPr>
          </w:p>
        </w:tc>
      </w:tr>
      <w:tr w:rsidR="00E62DC9" w:rsidRPr="00657550" w14:paraId="22DC8D67" w14:textId="77777777" w:rsidTr="00914D8D">
        <w:trPr>
          <w:trHeight w:val="270"/>
        </w:trPr>
        <w:tc>
          <w:tcPr>
            <w:tcW w:w="13500" w:type="dxa"/>
            <w:gridSpan w:val="5"/>
          </w:tcPr>
          <w:p w14:paraId="0D26C191" w14:textId="77777777" w:rsidR="00E62DC9" w:rsidRPr="00657550" w:rsidRDefault="00E62DC9" w:rsidP="00E62DC9">
            <w:pPr>
              <w:rPr>
                <w:rFonts w:ascii="Times New Roman" w:hAnsi="Times New Roman" w:cs="Times New Roman"/>
              </w:rPr>
            </w:pPr>
            <w:r w:rsidRPr="00657550">
              <w:rPr>
                <w:rFonts w:ascii="Times New Roman" w:hAnsi="Times New Roman" w:cs="Times New Roman"/>
                <w:b/>
              </w:rPr>
              <w:t>Funding Source(s):</w:t>
            </w:r>
          </w:p>
        </w:tc>
      </w:tr>
    </w:tbl>
    <w:p w14:paraId="022964F7" w14:textId="77777777" w:rsidR="00C412BE" w:rsidRDefault="00C412BE" w:rsidP="0038081F">
      <w:pPr>
        <w:rPr>
          <w:rFonts w:ascii="Times New Roman" w:hAnsi="Times New Roman" w:cs="Times New Roman"/>
        </w:rPr>
      </w:pPr>
    </w:p>
    <w:p w14:paraId="09130238" w14:textId="77777777" w:rsidR="003835F1" w:rsidRDefault="003835F1" w:rsidP="0038081F">
      <w:pPr>
        <w:rPr>
          <w:rFonts w:ascii="Times New Roman" w:hAnsi="Times New Roman" w:cs="Times New Roman"/>
        </w:rPr>
      </w:pPr>
    </w:p>
    <w:p w14:paraId="3948D173" w14:textId="77777777" w:rsidR="003835F1" w:rsidRDefault="003835F1" w:rsidP="0038081F">
      <w:pPr>
        <w:rPr>
          <w:rFonts w:ascii="Times New Roman" w:hAnsi="Times New Roman" w:cs="Times New Roman"/>
        </w:rPr>
      </w:pPr>
    </w:p>
    <w:p w14:paraId="3997EE9A" w14:textId="77777777" w:rsidR="009A5EC8" w:rsidRDefault="009A5EC8" w:rsidP="0038081F">
      <w:pPr>
        <w:rPr>
          <w:rFonts w:ascii="Times New Roman" w:hAnsi="Times New Roman" w:cs="Times New Roman"/>
        </w:rPr>
      </w:pPr>
    </w:p>
    <w:p w14:paraId="14A95F97" w14:textId="77777777" w:rsidR="009A5EC8" w:rsidRPr="00657550" w:rsidRDefault="009A5EC8" w:rsidP="0038081F">
      <w:pPr>
        <w:rPr>
          <w:rFonts w:ascii="Times New Roman" w:hAnsi="Times New Roman" w:cs="Times New Roman"/>
        </w:rPr>
      </w:pPr>
    </w:p>
    <w:p w14:paraId="40C4EEEF" w14:textId="77777777" w:rsidR="006E710A" w:rsidRDefault="006E710A" w:rsidP="00C412BE">
      <w:pPr>
        <w:rPr>
          <w:rFonts w:ascii="Times New Roman" w:hAnsi="Times New Roman" w:cs="Times New Roman"/>
        </w:rPr>
      </w:pPr>
    </w:p>
    <w:p w14:paraId="5E0F20D0" w14:textId="77777777" w:rsidR="00EF684D" w:rsidRPr="00657550" w:rsidRDefault="00EF684D" w:rsidP="00C412BE">
      <w:pPr>
        <w:rPr>
          <w:rFonts w:ascii="Times New Roman" w:hAnsi="Times New Roman" w:cs="Times New Roman"/>
        </w:rPr>
      </w:pPr>
    </w:p>
    <w:tbl>
      <w:tblPr>
        <w:tblStyle w:val="TableGrid"/>
        <w:tblW w:w="8936" w:type="pct"/>
        <w:tblInd w:w="-162" w:type="dxa"/>
        <w:tblLook w:val="04A0" w:firstRow="1" w:lastRow="0" w:firstColumn="1" w:lastColumn="0" w:noHBand="0" w:noVBand="1"/>
      </w:tblPr>
      <w:tblGrid>
        <w:gridCol w:w="3395"/>
        <w:gridCol w:w="9875"/>
        <w:gridCol w:w="9874"/>
      </w:tblGrid>
      <w:tr w:rsidR="00190B73" w:rsidRPr="00657550" w14:paraId="68B44F53" w14:textId="77777777" w:rsidTr="00190B73">
        <w:trPr>
          <w:trHeight w:val="890"/>
        </w:trPr>
        <w:tc>
          <w:tcPr>
            <w:tcW w:w="733" w:type="pct"/>
          </w:tcPr>
          <w:p w14:paraId="056AAB2D"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Priority # 1 </w:t>
            </w:r>
          </w:p>
        </w:tc>
        <w:tc>
          <w:tcPr>
            <w:tcW w:w="2133" w:type="pct"/>
          </w:tcPr>
          <w:p w14:paraId="058E3C25" w14:textId="77777777" w:rsidR="000F6FA4" w:rsidRDefault="000F6FA4" w:rsidP="000F6FA4">
            <w:pPr>
              <w:rPr>
                <w:rFonts w:ascii="Times New Roman" w:hAnsi="Times New Roman" w:cs="Times New Roman"/>
              </w:rPr>
            </w:pPr>
            <w:r>
              <w:rPr>
                <w:rFonts w:ascii="Times New Roman" w:hAnsi="Times New Roman" w:cs="Times New Roman"/>
              </w:rPr>
              <w:t>Implementation of new ELA curriculum with fidelity and ELA instructional best practices, building teacher capacity</w:t>
            </w:r>
          </w:p>
          <w:p w14:paraId="2CF3E040" w14:textId="77777777" w:rsidR="00190B73" w:rsidRPr="00657550" w:rsidRDefault="00190B73" w:rsidP="00190B73">
            <w:pPr>
              <w:rPr>
                <w:rFonts w:ascii="Times New Roman" w:hAnsi="Times New Roman" w:cs="Times New Roman"/>
                <w:b/>
              </w:rPr>
            </w:pPr>
          </w:p>
        </w:tc>
        <w:tc>
          <w:tcPr>
            <w:tcW w:w="2133" w:type="pct"/>
          </w:tcPr>
          <w:p w14:paraId="68358821" w14:textId="07DFBA1F" w:rsidR="00190B73" w:rsidRPr="00657550" w:rsidRDefault="00190B73" w:rsidP="00190B73">
            <w:pPr>
              <w:rPr>
                <w:rFonts w:ascii="Times New Roman" w:hAnsi="Times New Roman" w:cs="Times New Roman"/>
                <w:b/>
              </w:rPr>
            </w:pPr>
          </w:p>
        </w:tc>
      </w:tr>
      <w:tr w:rsidR="00190B73" w:rsidRPr="00657550" w14:paraId="0C52D929" w14:textId="77777777" w:rsidTr="00190B73">
        <w:trPr>
          <w:trHeight w:val="890"/>
        </w:trPr>
        <w:tc>
          <w:tcPr>
            <w:tcW w:w="733" w:type="pct"/>
          </w:tcPr>
          <w:p w14:paraId="68540E39"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Evidence-based strategy </w:t>
            </w:r>
          </w:p>
        </w:tc>
        <w:tc>
          <w:tcPr>
            <w:tcW w:w="2133" w:type="pct"/>
          </w:tcPr>
          <w:p w14:paraId="453C9EDC" w14:textId="77777777" w:rsidR="00190B73" w:rsidRDefault="00190B73" w:rsidP="00190B73">
            <w:pPr>
              <w:rPr>
                <w:rFonts w:ascii="Times New Roman" w:hAnsi="Times New Roman" w:cs="Times New Roman"/>
              </w:rPr>
            </w:pPr>
            <w:r>
              <w:rPr>
                <w:rFonts w:ascii="Times New Roman" w:hAnsi="Times New Roman" w:cs="Times New Roman"/>
              </w:rPr>
              <w:t>Weekly walkthrough with Guided Reading checklist by leadership team</w:t>
            </w:r>
          </w:p>
          <w:p w14:paraId="41A73849" w14:textId="77777777" w:rsidR="00190B73" w:rsidRDefault="00190B73" w:rsidP="00190B73">
            <w:pPr>
              <w:rPr>
                <w:rFonts w:ascii="Times New Roman" w:hAnsi="Times New Roman" w:cs="Times New Roman"/>
              </w:rPr>
            </w:pPr>
            <w:r>
              <w:rPr>
                <w:rFonts w:ascii="Times New Roman" w:hAnsi="Times New Roman" w:cs="Times New Roman"/>
              </w:rPr>
              <w:t>Coaching sessions with leadership team on action step to improve guided reading instruction</w:t>
            </w:r>
          </w:p>
          <w:p w14:paraId="4727249B" w14:textId="77777777" w:rsidR="00190B73" w:rsidRDefault="00190B73" w:rsidP="00190B73">
            <w:pPr>
              <w:rPr>
                <w:rFonts w:ascii="Times New Roman" w:hAnsi="Times New Roman" w:cs="Times New Roman"/>
              </w:rPr>
            </w:pPr>
            <w:r>
              <w:rPr>
                <w:rFonts w:ascii="Times New Roman" w:hAnsi="Times New Roman" w:cs="Times New Roman"/>
              </w:rPr>
              <w:t>PD with leadership team to improve guided reading instruction</w:t>
            </w:r>
          </w:p>
          <w:p w14:paraId="45133657" w14:textId="77777777" w:rsidR="00190B73" w:rsidRPr="00657550" w:rsidRDefault="00190B73" w:rsidP="00190B73">
            <w:pPr>
              <w:rPr>
                <w:rFonts w:ascii="Times New Roman" w:hAnsi="Times New Roman" w:cs="Times New Roman"/>
                <w:b/>
              </w:rPr>
            </w:pPr>
          </w:p>
        </w:tc>
        <w:tc>
          <w:tcPr>
            <w:tcW w:w="2133" w:type="pct"/>
          </w:tcPr>
          <w:p w14:paraId="7BB29032" w14:textId="4E5F9CE7" w:rsidR="00190B73" w:rsidRPr="00657550" w:rsidRDefault="00190B73" w:rsidP="00190B73">
            <w:pPr>
              <w:rPr>
                <w:rFonts w:ascii="Times New Roman" w:hAnsi="Times New Roman" w:cs="Times New Roman"/>
                <w:b/>
              </w:rPr>
            </w:pPr>
          </w:p>
        </w:tc>
      </w:tr>
      <w:tr w:rsidR="00190B73" w:rsidRPr="00657550" w14:paraId="0DB23A87" w14:textId="77777777" w:rsidTr="00190B73">
        <w:trPr>
          <w:trHeight w:val="971"/>
        </w:trPr>
        <w:tc>
          <w:tcPr>
            <w:tcW w:w="733" w:type="pct"/>
          </w:tcPr>
          <w:p w14:paraId="6161AB45"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Cost to support implementation of strategy:</w:t>
            </w:r>
          </w:p>
        </w:tc>
        <w:tc>
          <w:tcPr>
            <w:tcW w:w="2133" w:type="pct"/>
          </w:tcPr>
          <w:p w14:paraId="2D683198" w14:textId="43B43137" w:rsidR="00190B73" w:rsidRPr="00657550" w:rsidRDefault="00190B73" w:rsidP="00190B73">
            <w:pPr>
              <w:rPr>
                <w:rFonts w:ascii="Times New Roman" w:hAnsi="Times New Roman" w:cs="Times New Roman"/>
                <w:b/>
              </w:rPr>
            </w:pPr>
            <w:r w:rsidRPr="007C2D82">
              <w:rPr>
                <w:rFonts w:ascii="Times New Roman" w:hAnsi="Times New Roman" w:cs="Times New Roman"/>
              </w:rPr>
              <w:t>N/A</w:t>
            </w:r>
          </w:p>
        </w:tc>
        <w:tc>
          <w:tcPr>
            <w:tcW w:w="2133" w:type="pct"/>
          </w:tcPr>
          <w:p w14:paraId="7AF46ACD" w14:textId="665030AC" w:rsidR="00190B73" w:rsidRPr="00657550" w:rsidRDefault="00190B73" w:rsidP="00190B73">
            <w:pPr>
              <w:rPr>
                <w:rFonts w:ascii="Times New Roman" w:hAnsi="Times New Roman" w:cs="Times New Roman"/>
                <w:b/>
              </w:rPr>
            </w:pPr>
          </w:p>
        </w:tc>
      </w:tr>
    </w:tbl>
    <w:p w14:paraId="097C10DB" w14:textId="77777777" w:rsidR="00C412BE" w:rsidRPr="00657550" w:rsidRDefault="00C412BE" w:rsidP="00C412BE">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w:rsidR="00190B73" w:rsidRPr="00657550" w14:paraId="5E9C7279" w14:textId="77777777" w:rsidTr="00190B73">
        <w:trPr>
          <w:trHeight w:val="787"/>
        </w:trPr>
        <w:tc>
          <w:tcPr>
            <w:tcW w:w="2044" w:type="pct"/>
            <w:gridSpan w:val="2"/>
          </w:tcPr>
          <w:p w14:paraId="779F63CB" w14:textId="7EEDA659"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Priority # 2 </w:t>
            </w:r>
          </w:p>
        </w:tc>
        <w:tc>
          <w:tcPr>
            <w:tcW w:w="2956" w:type="pct"/>
            <w:gridSpan w:val="3"/>
          </w:tcPr>
          <w:p w14:paraId="38C45277" w14:textId="4D4F8BE3" w:rsidR="00190B73" w:rsidRPr="00657550" w:rsidRDefault="00190B73" w:rsidP="00190B73">
            <w:pPr>
              <w:rPr>
                <w:rFonts w:ascii="Times New Roman" w:hAnsi="Times New Roman" w:cs="Times New Roman"/>
                <w:b/>
              </w:rPr>
            </w:pPr>
            <w:r>
              <w:rPr>
                <w:rFonts w:ascii="Times New Roman" w:hAnsi="Times New Roman" w:cs="Times New Roman"/>
              </w:rPr>
              <w:t>Deepen staff knowledge of reading instructional practices, phonics instruction, and best practices in guided reading instruction</w:t>
            </w:r>
          </w:p>
        </w:tc>
      </w:tr>
      <w:tr w:rsidR="00190B73" w:rsidRPr="00657550" w14:paraId="6D6C171B" w14:textId="77777777" w:rsidTr="00190B73">
        <w:trPr>
          <w:trHeight w:val="885"/>
        </w:trPr>
        <w:tc>
          <w:tcPr>
            <w:tcW w:w="2044" w:type="pct"/>
            <w:gridSpan w:val="2"/>
          </w:tcPr>
          <w:p w14:paraId="32E08498"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Evidence-based strategy </w:t>
            </w:r>
          </w:p>
        </w:tc>
        <w:tc>
          <w:tcPr>
            <w:tcW w:w="2956" w:type="pct"/>
            <w:gridSpan w:val="3"/>
          </w:tcPr>
          <w:p w14:paraId="7FB65B81" w14:textId="41D2090A" w:rsidR="00190B73" w:rsidRDefault="000F6FA4" w:rsidP="00190B73">
            <w:pPr>
              <w:rPr>
                <w:rFonts w:ascii="Times New Roman" w:hAnsi="Times New Roman" w:cs="Times New Roman"/>
              </w:rPr>
            </w:pPr>
            <w:r>
              <w:rPr>
                <w:rFonts w:ascii="Times New Roman" w:hAnsi="Times New Roman" w:cs="Times New Roman"/>
              </w:rPr>
              <w:t>MyView</w:t>
            </w:r>
          </w:p>
          <w:p w14:paraId="11E14E1D" w14:textId="77777777" w:rsidR="00190B73" w:rsidRDefault="00190B73" w:rsidP="00190B73">
            <w:pPr>
              <w:rPr>
                <w:rFonts w:ascii="Times New Roman" w:hAnsi="Times New Roman" w:cs="Times New Roman"/>
              </w:rPr>
            </w:pPr>
            <w:r>
              <w:rPr>
                <w:rFonts w:ascii="Times New Roman" w:hAnsi="Times New Roman" w:cs="Times New Roman"/>
              </w:rPr>
              <w:t>Weekly walkthrough with Guided Reading checklist by leadership team</w:t>
            </w:r>
          </w:p>
          <w:p w14:paraId="0B7E77E5" w14:textId="77777777" w:rsidR="00190B73" w:rsidRDefault="00190B73" w:rsidP="00190B73">
            <w:pPr>
              <w:rPr>
                <w:rFonts w:ascii="Times New Roman" w:hAnsi="Times New Roman" w:cs="Times New Roman"/>
              </w:rPr>
            </w:pPr>
            <w:r>
              <w:rPr>
                <w:rFonts w:ascii="Times New Roman" w:hAnsi="Times New Roman" w:cs="Times New Roman"/>
              </w:rPr>
              <w:t>Coaching sessions with leadership team on action step to improve guided reading instruction</w:t>
            </w:r>
          </w:p>
          <w:p w14:paraId="0DCA3900" w14:textId="77777777" w:rsidR="00190B73" w:rsidRDefault="00190B73" w:rsidP="00190B73">
            <w:pPr>
              <w:rPr>
                <w:rFonts w:ascii="Times New Roman" w:hAnsi="Times New Roman" w:cs="Times New Roman"/>
              </w:rPr>
            </w:pPr>
            <w:r>
              <w:rPr>
                <w:rFonts w:ascii="Times New Roman" w:hAnsi="Times New Roman" w:cs="Times New Roman"/>
              </w:rPr>
              <w:t>PD with leadership team to improve guided reading instruction</w:t>
            </w:r>
          </w:p>
          <w:p w14:paraId="6A4B7FA0" w14:textId="77777777" w:rsidR="00190B73" w:rsidRPr="00657550" w:rsidRDefault="00190B73" w:rsidP="00190B73">
            <w:pPr>
              <w:rPr>
                <w:rFonts w:ascii="Times New Roman" w:hAnsi="Times New Roman" w:cs="Times New Roman"/>
                <w:b/>
              </w:rPr>
            </w:pPr>
          </w:p>
        </w:tc>
      </w:tr>
      <w:tr w:rsidR="00190B73" w:rsidRPr="00657550" w14:paraId="7AB44D47" w14:textId="77777777" w:rsidTr="00190B73">
        <w:trPr>
          <w:trHeight w:val="672"/>
        </w:trPr>
        <w:tc>
          <w:tcPr>
            <w:tcW w:w="2044" w:type="pct"/>
            <w:gridSpan w:val="2"/>
          </w:tcPr>
          <w:p w14:paraId="66BF5BEB"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Cost to support implementation of strategy:</w:t>
            </w:r>
          </w:p>
        </w:tc>
        <w:tc>
          <w:tcPr>
            <w:tcW w:w="2956" w:type="pct"/>
            <w:gridSpan w:val="3"/>
          </w:tcPr>
          <w:p w14:paraId="563642FA" w14:textId="21F9804E" w:rsidR="00190B73" w:rsidRPr="00657550" w:rsidRDefault="00190B73" w:rsidP="00190B73">
            <w:pPr>
              <w:rPr>
                <w:rFonts w:ascii="Times New Roman" w:hAnsi="Times New Roman" w:cs="Times New Roman"/>
                <w:b/>
              </w:rPr>
            </w:pPr>
            <w:r>
              <w:rPr>
                <w:rFonts w:ascii="Times New Roman" w:hAnsi="Times New Roman" w:cs="Times New Roman"/>
                <w:b/>
              </w:rPr>
              <w:t>N/A</w:t>
            </w:r>
          </w:p>
        </w:tc>
      </w:tr>
      <w:tr w:rsidR="00190B73" w:rsidRPr="00657550" w14:paraId="5D396AD0" w14:textId="77777777" w:rsidTr="00613DE9">
        <w:trPr>
          <w:trHeight w:val="344"/>
        </w:trPr>
        <w:tc>
          <w:tcPr>
            <w:tcW w:w="5000" w:type="pct"/>
            <w:gridSpan w:val="5"/>
            <w:shd w:val="clear" w:color="auto" w:fill="D5DCE4" w:themeFill="text2" w:themeFillTint="33"/>
          </w:tcPr>
          <w:p w14:paraId="7205A28A" w14:textId="77777777" w:rsidR="00190B73" w:rsidRPr="009B508A" w:rsidRDefault="00190B73" w:rsidP="00190B73">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190B73" w:rsidRPr="00657550" w14:paraId="3C5BBEC5" w14:textId="77777777" w:rsidTr="00190B73">
        <w:trPr>
          <w:trHeight w:val="282"/>
        </w:trPr>
        <w:tc>
          <w:tcPr>
            <w:tcW w:w="1040" w:type="pct"/>
          </w:tcPr>
          <w:p w14:paraId="7EC38FF1" w14:textId="77777777" w:rsidR="00190B73" w:rsidRDefault="00190B73" w:rsidP="00190B73">
            <w:pPr>
              <w:jc w:val="center"/>
              <w:rPr>
                <w:rFonts w:ascii="Times New Roman" w:hAnsi="Times New Roman" w:cs="Times New Roman"/>
                <w:b/>
              </w:rPr>
            </w:pPr>
          </w:p>
        </w:tc>
        <w:tc>
          <w:tcPr>
            <w:tcW w:w="1004" w:type="pct"/>
          </w:tcPr>
          <w:p w14:paraId="2F75FD59" w14:textId="77777777" w:rsidR="00190B73" w:rsidRPr="00657550" w:rsidRDefault="00190B73" w:rsidP="00190B73">
            <w:pPr>
              <w:jc w:val="center"/>
              <w:rPr>
                <w:rFonts w:ascii="Times New Roman" w:hAnsi="Times New Roman" w:cs="Times New Roman"/>
                <w:b/>
              </w:rPr>
            </w:pPr>
            <w:r>
              <w:rPr>
                <w:rFonts w:ascii="Times New Roman" w:hAnsi="Times New Roman" w:cs="Times New Roman"/>
                <w:b/>
              </w:rPr>
              <w:t>August</w:t>
            </w:r>
          </w:p>
        </w:tc>
        <w:tc>
          <w:tcPr>
            <w:tcW w:w="977" w:type="pct"/>
          </w:tcPr>
          <w:p w14:paraId="5C850F47" w14:textId="77777777" w:rsidR="00190B73" w:rsidRPr="00657550" w:rsidRDefault="00190B73" w:rsidP="00190B73">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77A80FB9" w14:textId="77777777" w:rsidR="00190B73" w:rsidRPr="00657550" w:rsidRDefault="00190B73" w:rsidP="00190B73">
            <w:pPr>
              <w:jc w:val="center"/>
              <w:rPr>
                <w:rFonts w:ascii="Times New Roman" w:hAnsi="Times New Roman" w:cs="Times New Roman"/>
                <w:b/>
              </w:rPr>
            </w:pPr>
            <w:r w:rsidRPr="00657550">
              <w:rPr>
                <w:rFonts w:ascii="Times New Roman" w:hAnsi="Times New Roman" w:cs="Times New Roman"/>
                <w:b/>
              </w:rPr>
              <w:t>February/March</w:t>
            </w:r>
          </w:p>
        </w:tc>
        <w:tc>
          <w:tcPr>
            <w:tcW w:w="975" w:type="pct"/>
          </w:tcPr>
          <w:p w14:paraId="057032DB" w14:textId="77777777" w:rsidR="00190B73" w:rsidRPr="00657550" w:rsidRDefault="00190B73" w:rsidP="00190B73">
            <w:pPr>
              <w:jc w:val="center"/>
              <w:rPr>
                <w:rFonts w:ascii="Times New Roman" w:hAnsi="Times New Roman" w:cs="Times New Roman"/>
                <w:b/>
              </w:rPr>
            </w:pPr>
            <w:r>
              <w:rPr>
                <w:rFonts w:ascii="Times New Roman" w:hAnsi="Times New Roman" w:cs="Times New Roman"/>
                <w:b/>
              </w:rPr>
              <w:t>May</w:t>
            </w:r>
          </w:p>
        </w:tc>
      </w:tr>
      <w:tr w:rsidR="00190B73" w:rsidRPr="00657550" w14:paraId="21B11090" w14:textId="77777777" w:rsidTr="00190B73">
        <w:trPr>
          <w:trHeight w:val="929"/>
        </w:trPr>
        <w:tc>
          <w:tcPr>
            <w:tcW w:w="1040" w:type="pct"/>
          </w:tcPr>
          <w:p w14:paraId="26B262C9" w14:textId="77777777" w:rsidR="00190B73" w:rsidRPr="00056DFC" w:rsidRDefault="00190B73" w:rsidP="00190B73">
            <w:pPr>
              <w:rPr>
                <w:rFonts w:ascii="Times New Roman" w:hAnsi="Times New Roman" w:cs="Times New Roman"/>
                <w:b/>
              </w:rPr>
            </w:pPr>
            <w:r w:rsidRPr="00056DFC">
              <w:rPr>
                <w:rFonts w:ascii="Times New Roman" w:hAnsi="Times New Roman" w:cs="Times New Roman"/>
                <w:b/>
              </w:rPr>
              <w:lastRenderedPageBreak/>
              <w:t xml:space="preserve">Students </w:t>
            </w:r>
          </w:p>
        </w:tc>
        <w:tc>
          <w:tcPr>
            <w:tcW w:w="1004" w:type="pct"/>
          </w:tcPr>
          <w:p w14:paraId="24847CFB" w14:textId="5F58FCD3" w:rsidR="00190B73" w:rsidRPr="00657550" w:rsidRDefault="000F6FA4" w:rsidP="00190B73">
            <w:pPr>
              <w:rPr>
                <w:rFonts w:ascii="Times New Roman" w:hAnsi="Times New Roman" w:cs="Times New Roman"/>
              </w:rPr>
            </w:pPr>
            <w:r w:rsidRPr="0012199D">
              <w:rPr>
                <w:rFonts w:ascii="Times New Roman" w:hAnsi="Times New Roman" w:cs="Times New Roman"/>
              </w:rPr>
              <w:t xml:space="preserve">100% of students </w:t>
            </w:r>
            <w:r>
              <w:rPr>
                <w:rFonts w:ascii="Times New Roman" w:hAnsi="Times New Roman" w:cs="Times New Roman"/>
              </w:rPr>
              <w:t>in K-5</w:t>
            </w:r>
            <w:r w:rsidRPr="00AB05FD">
              <w:rPr>
                <w:rFonts w:ascii="Times New Roman" w:hAnsi="Times New Roman" w:cs="Times New Roman"/>
                <w:vertAlign w:val="superscript"/>
              </w:rPr>
              <w:t>th</w:t>
            </w:r>
            <w:r>
              <w:rPr>
                <w:rFonts w:ascii="Times New Roman" w:hAnsi="Times New Roman" w:cs="Times New Roman"/>
              </w:rPr>
              <w:t xml:space="preserve"> will </w:t>
            </w:r>
            <w:r w:rsidRPr="0012199D">
              <w:rPr>
                <w:rFonts w:ascii="Times New Roman" w:hAnsi="Times New Roman" w:cs="Times New Roman"/>
              </w:rPr>
              <w:t>complete STAR Reading</w:t>
            </w:r>
          </w:p>
        </w:tc>
        <w:tc>
          <w:tcPr>
            <w:tcW w:w="977" w:type="pct"/>
          </w:tcPr>
          <w:p w14:paraId="09BB795C" w14:textId="2EFC7B6D" w:rsidR="00190B73" w:rsidRPr="00657550" w:rsidRDefault="00190B73" w:rsidP="00190B73">
            <w:pPr>
              <w:rPr>
                <w:rFonts w:ascii="Times New Roman" w:hAnsi="Times New Roman" w:cs="Times New Roman"/>
              </w:rPr>
            </w:pPr>
            <w:r>
              <w:rPr>
                <w:rFonts w:ascii="Times New Roman" w:hAnsi="Times New Roman" w:cs="Times New Roman"/>
              </w:rPr>
              <w:t>25</w:t>
            </w:r>
            <w:r w:rsidRPr="0012199D">
              <w:rPr>
                <w:rFonts w:ascii="Times New Roman" w:hAnsi="Times New Roman" w:cs="Times New Roman"/>
              </w:rPr>
              <w:t>% of students reading on grade level</w:t>
            </w:r>
            <w:r>
              <w:rPr>
                <w:rFonts w:ascii="Times New Roman" w:hAnsi="Times New Roman" w:cs="Times New Roman"/>
              </w:rPr>
              <w:t>.</w:t>
            </w:r>
          </w:p>
        </w:tc>
        <w:tc>
          <w:tcPr>
            <w:tcW w:w="1004" w:type="pct"/>
          </w:tcPr>
          <w:p w14:paraId="2717C38A" w14:textId="77777777" w:rsidR="00190B73" w:rsidRPr="00144C45" w:rsidRDefault="00190B73" w:rsidP="00190B73">
            <w:pPr>
              <w:pStyle w:val="ListParagraph"/>
              <w:numPr>
                <w:ilvl w:val="0"/>
                <w:numId w:val="22"/>
              </w:numPr>
              <w:rPr>
                <w:rFonts w:ascii="Times New Roman" w:hAnsi="Times New Roman" w:cs="Times New Roman"/>
              </w:rPr>
            </w:pPr>
            <w:r w:rsidRPr="00144C45">
              <w:rPr>
                <w:rFonts w:ascii="Times New Roman" w:hAnsi="Times New Roman" w:cs="Times New Roman"/>
              </w:rPr>
              <w:t>On Qu</w:t>
            </w:r>
            <w:r>
              <w:rPr>
                <w:rFonts w:ascii="Times New Roman" w:hAnsi="Times New Roman" w:cs="Times New Roman"/>
              </w:rPr>
              <w:t>arter 3 STAR reading in grades 2-5, 37.5</w:t>
            </w:r>
            <w:r w:rsidRPr="00144C45">
              <w:rPr>
                <w:rFonts w:ascii="Times New Roman" w:hAnsi="Times New Roman" w:cs="Times New Roman"/>
              </w:rPr>
              <w:t>% of students will be reading at or above grade level. All students reading below grade level will perform minimally at 55 SGP on Mid-Year Screening.</w:t>
            </w:r>
          </w:p>
          <w:p w14:paraId="782B7F88" w14:textId="55B54EC9" w:rsidR="00190B73" w:rsidRPr="00657550" w:rsidRDefault="00190B73" w:rsidP="00190B73">
            <w:pPr>
              <w:rPr>
                <w:rFonts w:ascii="Times New Roman" w:hAnsi="Times New Roman" w:cs="Times New Roman"/>
              </w:rPr>
            </w:pPr>
            <w:r w:rsidRPr="00144C45">
              <w:rPr>
                <w:rFonts w:ascii="Times New Roman" w:hAnsi="Times New Roman" w:cs="Times New Roman"/>
              </w:rPr>
              <w:t xml:space="preserve"> </w:t>
            </w:r>
          </w:p>
        </w:tc>
        <w:tc>
          <w:tcPr>
            <w:tcW w:w="975" w:type="pct"/>
          </w:tcPr>
          <w:p w14:paraId="279C6411" w14:textId="77777777" w:rsidR="00190B73" w:rsidRPr="00144C45" w:rsidRDefault="00190B73" w:rsidP="00190B73">
            <w:pPr>
              <w:pStyle w:val="ListParagraph"/>
              <w:numPr>
                <w:ilvl w:val="0"/>
                <w:numId w:val="22"/>
              </w:numPr>
              <w:rPr>
                <w:rFonts w:ascii="Times New Roman" w:hAnsi="Times New Roman" w:cs="Times New Roman"/>
              </w:rPr>
            </w:pPr>
            <w:r w:rsidRPr="00144C45">
              <w:rPr>
                <w:rFonts w:ascii="Times New Roman" w:hAnsi="Times New Roman" w:cs="Times New Roman"/>
              </w:rPr>
              <w:t>EO</w:t>
            </w:r>
            <w:r>
              <w:rPr>
                <w:rFonts w:ascii="Times New Roman" w:hAnsi="Times New Roman" w:cs="Times New Roman"/>
              </w:rPr>
              <w:t>Y STAR reading in grades 2-5, 50</w:t>
            </w:r>
            <w:r w:rsidRPr="00144C45">
              <w:rPr>
                <w:rFonts w:ascii="Times New Roman" w:hAnsi="Times New Roman" w:cs="Times New Roman"/>
              </w:rPr>
              <w:t>% of students will be reading at or above grade level. All students reading below grade level will perform minimally at 60 SGP on EOY Screening.</w:t>
            </w:r>
          </w:p>
          <w:p w14:paraId="37C87EB1" w14:textId="35B79AFF" w:rsidR="00190B73" w:rsidRPr="00657550" w:rsidRDefault="00190B73" w:rsidP="00190B73">
            <w:pPr>
              <w:rPr>
                <w:rFonts w:ascii="Times New Roman" w:hAnsi="Times New Roman" w:cs="Times New Roman"/>
              </w:rPr>
            </w:pPr>
            <w:r w:rsidRPr="00144C45">
              <w:rPr>
                <w:rFonts w:ascii="Times New Roman" w:hAnsi="Times New Roman" w:cs="Times New Roman"/>
              </w:rPr>
              <w:t xml:space="preserve"> </w:t>
            </w:r>
          </w:p>
        </w:tc>
      </w:tr>
      <w:tr w:rsidR="00190B73" w:rsidRPr="00657550" w14:paraId="6E78D546" w14:textId="77777777" w:rsidTr="00190B73">
        <w:trPr>
          <w:trHeight w:val="929"/>
        </w:trPr>
        <w:tc>
          <w:tcPr>
            <w:tcW w:w="1040" w:type="pct"/>
          </w:tcPr>
          <w:p w14:paraId="20D529FF" w14:textId="77777777" w:rsidR="00190B73" w:rsidRPr="00056DFC" w:rsidRDefault="00190B73" w:rsidP="00190B73">
            <w:pPr>
              <w:rPr>
                <w:rFonts w:ascii="Times New Roman" w:hAnsi="Times New Roman" w:cs="Times New Roman"/>
                <w:b/>
              </w:rPr>
            </w:pPr>
            <w:r w:rsidRPr="00056DFC">
              <w:rPr>
                <w:rFonts w:ascii="Times New Roman" w:hAnsi="Times New Roman" w:cs="Times New Roman"/>
                <w:b/>
              </w:rPr>
              <w:t xml:space="preserve">Teachers </w:t>
            </w:r>
          </w:p>
        </w:tc>
        <w:tc>
          <w:tcPr>
            <w:tcW w:w="1004" w:type="pct"/>
          </w:tcPr>
          <w:p w14:paraId="5FC1F2AA" w14:textId="77777777" w:rsidR="00190B73"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 xml:space="preserve">100% of students will complete baseline STAR Reading assessment. </w:t>
            </w:r>
          </w:p>
          <w:p w14:paraId="2E874F48" w14:textId="77777777" w:rsidR="00190B73" w:rsidRDefault="00190B73" w:rsidP="00190B73">
            <w:pPr>
              <w:rPr>
                <w:rFonts w:ascii="Times New Roman" w:hAnsi="Times New Roman" w:cs="Times New Roman"/>
              </w:rPr>
            </w:pPr>
          </w:p>
          <w:p w14:paraId="17F949BC" w14:textId="77777777" w:rsidR="00190B73" w:rsidRDefault="00190B73" w:rsidP="00190B73">
            <w:pPr>
              <w:pStyle w:val="ListParagraph"/>
              <w:numPr>
                <w:ilvl w:val="0"/>
                <w:numId w:val="24"/>
              </w:numPr>
              <w:ind w:left="280"/>
              <w:rPr>
                <w:rFonts w:ascii="Times New Roman" w:hAnsi="Times New Roman" w:cs="Times New Roman"/>
              </w:rPr>
            </w:pPr>
            <w:r w:rsidRPr="001C5901">
              <w:rPr>
                <w:rFonts w:ascii="Times New Roman" w:hAnsi="Times New Roman" w:cs="Times New Roman"/>
              </w:rPr>
              <w:t>100% certified staff trained on Guided Reading expectations (instructional and environmental) and corresponding checklist for classroom walkthroughs</w:t>
            </w:r>
          </w:p>
          <w:p w14:paraId="518E7D33" w14:textId="77777777" w:rsidR="00190B73" w:rsidRDefault="00190B73" w:rsidP="00190B73">
            <w:pPr>
              <w:ind w:left="280"/>
              <w:rPr>
                <w:rFonts w:ascii="Times New Roman" w:hAnsi="Times New Roman" w:cs="Times New Roman"/>
              </w:rPr>
            </w:pPr>
          </w:p>
          <w:p w14:paraId="6265E771" w14:textId="77777777" w:rsidR="00190B73" w:rsidRPr="006E1FC2"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 xml:space="preserve">Teachers conduct STAR Reading assessment monthly and reconfigure Guided Reading groups according to data. Teacher and student </w:t>
            </w:r>
            <w:r>
              <w:rPr>
                <w:rFonts w:ascii="Times New Roman" w:hAnsi="Times New Roman" w:cs="Times New Roman"/>
              </w:rPr>
              <w:lastRenderedPageBreak/>
              <w:t xml:space="preserve">collaboratively establish individual growth goal. </w:t>
            </w:r>
          </w:p>
          <w:p w14:paraId="7A6CB2B0" w14:textId="77777777" w:rsidR="00190B73" w:rsidRPr="00B84775" w:rsidRDefault="00190B73" w:rsidP="00190B73">
            <w:pPr>
              <w:ind w:left="280"/>
              <w:rPr>
                <w:rFonts w:ascii="Times New Roman" w:hAnsi="Times New Roman" w:cs="Times New Roman"/>
              </w:rPr>
            </w:pPr>
          </w:p>
          <w:p w14:paraId="37100592" w14:textId="77777777" w:rsidR="00190B73"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 xml:space="preserve">Leaders calendar 6 Guided Reading professional development sessions for 2020-2021 staff meetings and district-wide professional development days </w:t>
            </w:r>
          </w:p>
          <w:p w14:paraId="7CB280C9" w14:textId="77777777" w:rsidR="00190B73" w:rsidRPr="00B66DE1" w:rsidRDefault="00190B73" w:rsidP="00190B73">
            <w:pPr>
              <w:pStyle w:val="ListParagraph"/>
              <w:ind w:left="280"/>
              <w:rPr>
                <w:rFonts w:ascii="Times New Roman" w:hAnsi="Times New Roman" w:cs="Times New Roman"/>
              </w:rPr>
            </w:pPr>
          </w:p>
          <w:p w14:paraId="67039B8C" w14:textId="77777777" w:rsidR="00190B73" w:rsidRPr="00B84775"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100% of students complete STAR reading and SIPPS initial assessments.</w:t>
            </w:r>
          </w:p>
          <w:p w14:paraId="2CB8F2A1" w14:textId="77777777" w:rsidR="00190B73" w:rsidRPr="00657550" w:rsidRDefault="00190B73" w:rsidP="00190B73">
            <w:pPr>
              <w:rPr>
                <w:rFonts w:ascii="Times New Roman" w:hAnsi="Times New Roman" w:cs="Times New Roman"/>
              </w:rPr>
            </w:pPr>
          </w:p>
        </w:tc>
        <w:tc>
          <w:tcPr>
            <w:tcW w:w="977" w:type="pct"/>
          </w:tcPr>
          <w:p w14:paraId="107345DE" w14:textId="77777777" w:rsidR="00190B73"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lastRenderedPageBreak/>
              <w:t xml:space="preserve">Monthly STAR Reading assessments indicate 60% of general education students and 20% of special education students are on track to meet goal. </w:t>
            </w:r>
          </w:p>
          <w:p w14:paraId="314C20BA" w14:textId="77777777" w:rsidR="00190B73" w:rsidRPr="005F50A5" w:rsidRDefault="00190B73" w:rsidP="00190B73">
            <w:pPr>
              <w:ind w:left="280"/>
              <w:rPr>
                <w:rFonts w:ascii="Times New Roman" w:hAnsi="Times New Roman" w:cs="Times New Roman"/>
              </w:rPr>
            </w:pPr>
          </w:p>
          <w:p w14:paraId="5090598F" w14:textId="77777777" w:rsidR="00190B73" w:rsidRDefault="00190B73" w:rsidP="00190B73">
            <w:pPr>
              <w:pStyle w:val="ListParagraph"/>
              <w:numPr>
                <w:ilvl w:val="0"/>
                <w:numId w:val="24"/>
              </w:numPr>
              <w:ind w:left="280"/>
              <w:rPr>
                <w:rFonts w:ascii="Times New Roman" w:hAnsi="Times New Roman" w:cs="Times New Roman"/>
              </w:rPr>
            </w:pPr>
            <w:r w:rsidRPr="001C5901">
              <w:rPr>
                <w:rFonts w:ascii="Times New Roman" w:hAnsi="Times New Roman" w:cs="Times New Roman"/>
              </w:rPr>
              <w:t xml:space="preserve">Leaders conduct classroom walkthroughs with Guided Reading checklist in 100% of general education classrooms and 40% of special education classrooms </w:t>
            </w:r>
          </w:p>
          <w:p w14:paraId="4CC8A28F" w14:textId="77777777" w:rsidR="00190B73" w:rsidRPr="006E1FC2" w:rsidRDefault="00190B73" w:rsidP="00190B73">
            <w:pPr>
              <w:ind w:left="280"/>
              <w:rPr>
                <w:rFonts w:ascii="Times New Roman" w:hAnsi="Times New Roman" w:cs="Times New Roman"/>
              </w:rPr>
            </w:pPr>
          </w:p>
          <w:p w14:paraId="48111919" w14:textId="77777777" w:rsidR="00190B73"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 xml:space="preserve">Teachers conduct STAR Reading assessment monthly </w:t>
            </w:r>
            <w:r>
              <w:rPr>
                <w:rFonts w:ascii="Times New Roman" w:hAnsi="Times New Roman" w:cs="Times New Roman"/>
              </w:rPr>
              <w:lastRenderedPageBreak/>
              <w:t xml:space="preserve">and reconfigure Guided Reading groups according to data. Teacher and student monitor progress toward individual growth goal. </w:t>
            </w:r>
          </w:p>
          <w:p w14:paraId="52FCA30E" w14:textId="77777777" w:rsidR="00190B73" w:rsidRPr="006E1FC2" w:rsidRDefault="00190B73" w:rsidP="00190B73">
            <w:pPr>
              <w:ind w:left="280"/>
              <w:rPr>
                <w:rFonts w:ascii="Times New Roman" w:hAnsi="Times New Roman" w:cs="Times New Roman"/>
              </w:rPr>
            </w:pPr>
          </w:p>
          <w:p w14:paraId="41083B29" w14:textId="77777777" w:rsidR="00190B73"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 xml:space="preserve">Leaders facilitate 3 Guided Reading professional development sessions based on trends from weekly observations and coaching cycles </w:t>
            </w:r>
          </w:p>
          <w:p w14:paraId="73D25D06" w14:textId="77777777" w:rsidR="00190B73" w:rsidRPr="00B66DE1" w:rsidRDefault="00190B73" w:rsidP="00190B73">
            <w:pPr>
              <w:pStyle w:val="ListParagraph"/>
              <w:ind w:left="280"/>
              <w:rPr>
                <w:rFonts w:ascii="Times New Roman" w:hAnsi="Times New Roman" w:cs="Times New Roman"/>
              </w:rPr>
            </w:pPr>
          </w:p>
          <w:p w14:paraId="684793CE" w14:textId="77777777" w:rsidR="00190B73" w:rsidRPr="001C5901"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 xml:space="preserve">On MOY STAR, 35% of students will be reading at or above grade level (assuming 20% on grade level at BOY).  </w:t>
            </w:r>
          </w:p>
          <w:p w14:paraId="4E40DFE8" w14:textId="77777777" w:rsidR="00190B73" w:rsidRPr="00657550" w:rsidRDefault="00190B73" w:rsidP="00190B73">
            <w:pPr>
              <w:rPr>
                <w:rFonts w:ascii="Times New Roman" w:hAnsi="Times New Roman" w:cs="Times New Roman"/>
              </w:rPr>
            </w:pPr>
          </w:p>
        </w:tc>
        <w:tc>
          <w:tcPr>
            <w:tcW w:w="1004" w:type="pct"/>
          </w:tcPr>
          <w:p w14:paraId="1CFE43F1" w14:textId="77777777" w:rsidR="00190B73" w:rsidRPr="005F50A5"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lastRenderedPageBreak/>
              <w:t xml:space="preserve">Monthly STAR Reading assessments indicate 80% of general education students and 30% of special education students are on track to meet goal. </w:t>
            </w:r>
          </w:p>
          <w:p w14:paraId="618142ED" w14:textId="77777777" w:rsidR="00190B73" w:rsidRPr="005F50A5" w:rsidRDefault="00190B73" w:rsidP="00190B73">
            <w:pPr>
              <w:ind w:left="280"/>
              <w:rPr>
                <w:rFonts w:ascii="Times New Roman" w:hAnsi="Times New Roman" w:cs="Times New Roman"/>
              </w:rPr>
            </w:pPr>
          </w:p>
          <w:p w14:paraId="36F157CA" w14:textId="77777777" w:rsidR="00190B73"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Leaders conduct classroom walkthroughs with Guided Reading checklist in 100% of general education classrooms and 40% of special education classrooms</w:t>
            </w:r>
          </w:p>
          <w:p w14:paraId="63C1A41E" w14:textId="77777777" w:rsidR="00190B73" w:rsidRDefault="00190B73" w:rsidP="00190B73">
            <w:pPr>
              <w:ind w:left="280"/>
              <w:rPr>
                <w:rFonts w:ascii="Times New Roman" w:hAnsi="Times New Roman" w:cs="Times New Roman"/>
              </w:rPr>
            </w:pPr>
          </w:p>
          <w:p w14:paraId="16C1F488" w14:textId="77777777" w:rsidR="00190B73" w:rsidRPr="006E1FC2"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 xml:space="preserve">Teachers conduct STAR Reading assessment monthly and reconfigure Guided Reading groups </w:t>
            </w:r>
            <w:r>
              <w:rPr>
                <w:rFonts w:ascii="Times New Roman" w:hAnsi="Times New Roman" w:cs="Times New Roman"/>
              </w:rPr>
              <w:lastRenderedPageBreak/>
              <w:t>according to data. Teacher and student monitor progress toward individual growth goal.</w:t>
            </w:r>
          </w:p>
          <w:p w14:paraId="29CED2E2" w14:textId="77777777" w:rsidR="00190B73" w:rsidRPr="00B84775" w:rsidRDefault="00190B73" w:rsidP="00190B73">
            <w:pPr>
              <w:ind w:left="280"/>
              <w:rPr>
                <w:rFonts w:ascii="Times New Roman" w:hAnsi="Times New Roman" w:cs="Times New Roman"/>
              </w:rPr>
            </w:pPr>
          </w:p>
          <w:p w14:paraId="7E7CFAE5" w14:textId="77777777" w:rsidR="00190B73"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 xml:space="preserve">Leaders facilitate 3 Guided Reading professional development sessions based on trends from weekly observations and coaching cycles </w:t>
            </w:r>
          </w:p>
          <w:p w14:paraId="1BB21862" w14:textId="77777777" w:rsidR="00190B73" w:rsidRPr="00B66DE1" w:rsidRDefault="00190B73" w:rsidP="00190B73">
            <w:pPr>
              <w:pStyle w:val="ListParagraph"/>
              <w:ind w:left="280"/>
              <w:rPr>
                <w:rFonts w:ascii="Times New Roman" w:hAnsi="Times New Roman" w:cs="Times New Roman"/>
              </w:rPr>
            </w:pPr>
          </w:p>
          <w:p w14:paraId="29DAA3D2" w14:textId="1A5E1E60" w:rsidR="00190B73" w:rsidRPr="00657550" w:rsidRDefault="00190B73" w:rsidP="00190B73">
            <w:pPr>
              <w:rPr>
                <w:rFonts w:ascii="Times New Roman" w:hAnsi="Times New Roman" w:cs="Times New Roman"/>
              </w:rPr>
            </w:pPr>
            <w:r w:rsidRPr="00FB1004">
              <w:rPr>
                <w:rFonts w:ascii="Times New Roman" w:hAnsi="Times New Roman" w:cs="Times New Roman"/>
              </w:rPr>
              <w:t>On Q3 STAR, 42% of students will be reading at or above grade level.</w:t>
            </w:r>
          </w:p>
        </w:tc>
        <w:tc>
          <w:tcPr>
            <w:tcW w:w="975" w:type="pct"/>
          </w:tcPr>
          <w:p w14:paraId="0FBBC6C5" w14:textId="77777777" w:rsidR="00190B73"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lastRenderedPageBreak/>
              <w:t xml:space="preserve">EOY STAR Reading assessments indicate goal for general education and special education growth achieved. </w:t>
            </w:r>
          </w:p>
          <w:p w14:paraId="31C52BEA" w14:textId="77777777" w:rsidR="00190B73" w:rsidRDefault="00190B73" w:rsidP="00190B73">
            <w:pPr>
              <w:ind w:left="280"/>
              <w:rPr>
                <w:rFonts w:ascii="Times New Roman" w:hAnsi="Times New Roman" w:cs="Times New Roman"/>
              </w:rPr>
            </w:pPr>
          </w:p>
          <w:p w14:paraId="74327A42" w14:textId="77777777" w:rsidR="00190B73"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 xml:space="preserve">Leaders conduct classroom walkthroughs with Guided Reading checklist in 100% of general education classrooms and 40% of special education classrooms </w:t>
            </w:r>
          </w:p>
          <w:p w14:paraId="4F893667" w14:textId="77777777" w:rsidR="00190B73" w:rsidRPr="006E1FC2" w:rsidRDefault="00190B73" w:rsidP="00190B73">
            <w:pPr>
              <w:ind w:left="280"/>
              <w:rPr>
                <w:rFonts w:ascii="Times New Roman" w:hAnsi="Times New Roman" w:cs="Times New Roman"/>
              </w:rPr>
            </w:pPr>
          </w:p>
          <w:p w14:paraId="5DF8F425" w14:textId="77777777" w:rsidR="00190B73"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 xml:space="preserve">Teachers and student analyze STAR Reading assessments and determine achievement </w:t>
            </w:r>
            <w:r>
              <w:rPr>
                <w:rFonts w:ascii="Times New Roman" w:hAnsi="Times New Roman" w:cs="Times New Roman"/>
              </w:rPr>
              <w:lastRenderedPageBreak/>
              <w:t xml:space="preserve">of individual growth goal </w:t>
            </w:r>
          </w:p>
          <w:p w14:paraId="32BB0A68" w14:textId="77777777" w:rsidR="00190B73" w:rsidRPr="006E1FC2" w:rsidRDefault="00190B73" w:rsidP="00190B73">
            <w:pPr>
              <w:ind w:left="280"/>
              <w:rPr>
                <w:rFonts w:ascii="Times New Roman" w:hAnsi="Times New Roman" w:cs="Times New Roman"/>
              </w:rPr>
            </w:pPr>
          </w:p>
          <w:p w14:paraId="4C8AFEE3" w14:textId="77777777" w:rsidR="00190B73" w:rsidRDefault="00190B73" w:rsidP="00190B73">
            <w:pPr>
              <w:ind w:left="280"/>
              <w:rPr>
                <w:rFonts w:ascii="Times New Roman" w:hAnsi="Times New Roman" w:cs="Times New Roman"/>
              </w:rPr>
            </w:pPr>
          </w:p>
          <w:p w14:paraId="0B6132C5" w14:textId="77777777" w:rsidR="00190B73" w:rsidRDefault="00190B73" w:rsidP="00190B73">
            <w:pPr>
              <w:pStyle w:val="ListParagraph"/>
              <w:numPr>
                <w:ilvl w:val="0"/>
                <w:numId w:val="24"/>
              </w:numPr>
              <w:ind w:left="280"/>
              <w:rPr>
                <w:rFonts w:ascii="Times New Roman" w:hAnsi="Times New Roman" w:cs="Times New Roman"/>
              </w:rPr>
            </w:pPr>
            <w:r>
              <w:rPr>
                <w:rFonts w:ascii="Times New Roman" w:hAnsi="Times New Roman" w:cs="Times New Roman"/>
              </w:rPr>
              <w:t xml:space="preserve">Leaders analyze observation and coaching cycle data as well as Guided Reading professional development feedback surveys to quantify Guided Reading growth and celebrate with staff  </w:t>
            </w:r>
          </w:p>
          <w:p w14:paraId="2AE55D0D" w14:textId="77777777" w:rsidR="00190B73" w:rsidRDefault="00190B73" w:rsidP="00190B73">
            <w:pPr>
              <w:pStyle w:val="ListParagraph"/>
              <w:ind w:left="280"/>
              <w:rPr>
                <w:rFonts w:ascii="Times New Roman" w:hAnsi="Times New Roman" w:cs="Times New Roman"/>
              </w:rPr>
            </w:pPr>
          </w:p>
          <w:p w14:paraId="43CB6F47" w14:textId="3C2F7904" w:rsidR="00190B73" w:rsidRPr="00657550" w:rsidRDefault="00190B73" w:rsidP="00190B73">
            <w:pPr>
              <w:rPr>
                <w:rFonts w:ascii="Times New Roman" w:hAnsi="Times New Roman" w:cs="Times New Roman"/>
              </w:rPr>
            </w:pPr>
            <w:r w:rsidRPr="00FB1004">
              <w:rPr>
                <w:rFonts w:ascii="Times New Roman" w:hAnsi="Times New Roman" w:cs="Times New Roman"/>
              </w:rPr>
              <w:t>On EOY STAR, 50% of students will be reading at or above grade level</w:t>
            </w:r>
          </w:p>
        </w:tc>
      </w:tr>
    </w:tbl>
    <w:p w14:paraId="2C9AE082" w14:textId="77777777"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3B894B56" w14:textId="77777777" w:rsidTr="007F0DD4">
        <w:trPr>
          <w:trHeight w:val="507"/>
        </w:trPr>
        <w:tc>
          <w:tcPr>
            <w:tcW w:w="13500" w:type="dxa"/>
            <w:gridSpan w:val="5"/>
            <w:shd w:val="clear" w:color="auto" w:fill="D5DCE4" w:themeFill="text2" w:themeFillTint="33"/>
            <w:vAlign w:val="center"/>
          </w:tcPr>
          <w:p w14:paraId="4CA39B4A"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3963E3C2" w14:textId="77777777" w:rsidTr="00914D8D">
        <w:trPr>
          <w:trHeight w:val="530"/>
        </w:trPr>
        <w:tc>
          <w:tcPr>
            <w:tcW w:w="2825" w:type="dxa"/>
            <w:shd w:val="clear" w:color="auto" w:fill="D5DCE4" w:themeFill="text2" w:themeFillTint="33"/>
          </w:tcPr>
          <w:p w14:paraId="1D1BF9D6"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554C472E"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6A5391A4" w14:textId="77777777"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14:paraId="230729EE"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64E051C5"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0CADE942"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06DA31AB"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7BB0126F" w14:textId="41EB2823" w:rsidR="00650E79" w:rsidRPr="00650E79" w:rsidRDefault="000F6FA4" w:rsidP="000F6FA4">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sym w:font="Wingdings" w:char="F0FE"/>
            </w:r>
            <w:r w:rsidR="00650E79" w:rsidRPr="00650E79">
              <w:rPr>
                <w:rFonts w:ascii="Times New Roman" w:eastAsia="Times New Roman" w:hAnsi="Times New Roman" w:cs="Times New Roman"/>
                <w:b/>
                <w:bCs/>
                <w:color w:val="000000"/>
              </w:rPr>
              <w:t>Pillar 4:</w:t>
            </w:r>
          </w:p>
          <w:p w14:paraId="2CC017B3"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14:paraId="6059ECBE"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74DC1022"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14:paraId="5E51613C" w14:textId="77777777" w:rsidTr="00905601">
        <w:trPr>
          <w:trHeight w:val="278"/>
        </w:trPr>
        <w:tc>
          <w:tcPr>
            <w:tcW w:w="13500" w:type="dxa"/>
            <w:gridSpan w:val="5"/>
            <w:shd w:val="clear" w:color="auto" w:fill="D5DCE4" w:themeFill="text2" w:themeFillTint="33"/>
          </w:tcPr>
          <w:p w14:paraId="4825699C" w14:textId="77777777"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14:paraId="2E01D941" w14:textId="77777777" w:rsidTr="00471A1A">
        <w:trPr>
          <w:trHeight w:val="1367"/>
        </w:trPr>
        <w:tc>
          <w:tcPr>
            <w:tcW w:w="13500" w:type="dxa"/>
            <w:gridSpan w:val="5"/>
          </w:tcPr>
          <w:p w14:paraId="730C1349" w14:textId="77777777" w:rsidR="0038081F" w:rsidRPr="00657550" w:rsidRDefault="0038081F" w:rsidP="00204D49">
            <w:pPr>
              <w:rPr>
                <w:rFonts w:ascii="Times New Roman" w:hAnsi="Times New Roman" w:cs="Times New Roman"/>
              </w:rPr>
            </w:pPr>
          </w:p>
          <w:p w14:paraId="314CC537" w14:textId="77777777" w:rsidR="0038081F" w:rsidRPr="00657550" w:rsidRDefault="0038081F" w:rsidP="00204D49">
            <w:pPr>
              <w:rPr>
                <w:rFonts w:ascii="Times New Roman" w:hAnsi="Times New Roman" w:cs="Times New Roman"/>
              </w:rPr>
            </w:pPr>
          </w:p>
          <w:p w14:paraId="73B6CDE6" w14:textId="77777777" w:rsidR="00190B73" w:rsidRDefault="00190B73" w:rsidP="00190B73">
            <w:pPr>
              <w:rPr>
                <w:rFonts w:ascii="Times New Roman" w:hAnsi="Times New Roman" w:cs="Times New Roman"/>
              </w:rPr>
            </w:pPr>
            <w:r>
              <w:rPr>
                <w:rFonts w:ascii="Times New Roman" w:hAnsi="Times New Roman" w:cs="Times New Roman"/>
              </w:rPr>
              <w:t xml:space="preserve">EOY STAR Math will show at least 60% of students grades 2-5 are at/above grade level. </w:t>
            </w:r>
          </w:p>
          <w:p w14:paraId="6936A5D2" w14:textId="77777777" w:rsidR="0038081F" w:rsidRPr="00657550" w:rsidRDefault="0038081F" w:rsidP="00204D49">
            <w:pPr>
              <w:rPr>
                <w:rFonts w:ascii="Times New Roman" w:hAnsi="Times New Roman" w:cs="Times New Roman"/>
              </w:rPr>
            </w:pPr>
          </w:p>
          <w:p w14:paraId="70845722" w14:textId="77777777" w:rsidR="0038081F" w:rsidRPr="00657550" w:rsidRDefault="0038081F" w:rsidP="00204D49">
            <w:pPr>
              <w:rPr>
                <w:rFonts w:ascii="Times New Roman" w:hAnsi="Times New Roman" w:cs="Times New Roman"/>
              </w:rPr>
            </w:pPr>
          </w:p>
          <w:p w14:paraId="200F9822" w14:textId="77777777" w:rsidR="0038081F" w:rsidRPr="00657550" w:rsidRDefault="0038081F" w:rsidP="00204D49">
            <w:pPr>
              <w:rPr>
                <w:rFonts w:ascii="Times New Roman" w:hAnsi="Times New Roman" w:cs="Times New Roman"/>
              </w:rPr>
            </w:pPr>
          </w:p>
          <w:p w14:paraId="114C0FAB" w14:textId="77777777" w:rsidR="0038081F" w:rsidRPr="00657550" w:rsidRDefault="0038081F" w:rsidP="00204D49">
            <w:pPr>
              <w:rPr>
                <w:rFonts w:ascii="Times New Roman" w:hAnsi="Times New Roman" w:cs="Times New Roman"/>
              </w:rPr>
            </w:pPr>
          </w:p>
        </w:tc>
      </w:tr>
      <w:tr w:rsidR="00B57BF8" w:rsidRPr="00657550" w14:paraId="307C6EC7" w14:textId="77777777" w:rsidTr="00914D8D">
        <w:trPr>
          <w:trHeight w:val="255"/>
        </w:trPr>
        <w:tc>
          <w:tcPr>
            <w:tcW w:w="13500" w:type="dxa"/>
            <w:gridSpan w:val="5"/>
            <w:shd w:val="clear" w:color="auto" w:fill="D5DCE4" w:themeFill="text2" w:themeFillTint="33"/>
          </w:tcPr>
          <w:p w14:paraId="17F86D0E" w14:textId="77777777"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14:paraId="50C07B7D" w14:textId="77777777" w:rsidTr="00EF684D">
        <w:trPr>
          <w:trHeight w:val="836"/>
        </w:trPr>
        <w:tc>
          <w:tcPr>
            <w:tcW w:w="13500" w:type="dxa"/>
            <w:gridSpan w:val="5"/>
          </w:tcPr>
          <w:p w14:paraId="30B2A714" w14:textId="77777777"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0F6FA4">
              <w:rPr>
                <w:rFonts w:ascii="Times New Roman" w:hAnsi="Times New Roman" w:cs="Times New Roman"/>
                <w:i/>
              </w:rPr>
              <w:t>Please identify</w:t>
            </w:r>
            <w:r w:rsidR="00705535" w:rsidRPr="000F6FA4">
              <w:rPr>
                <w:rFonts w:ascii="Times New Roman" w:hAnsi="Times New Roman" w:cs="Times New Roman"/>
                <w:i/>
              </w:rPr>
              <w:t xml:space="preserve"> two </w:t>
            </w:r>
            <w:r w:rsidR="00532DEA" w:rsidRPr="000F6FA4">
              <w:rPr>
                <w:rFonts w:ascii="Times New Roman" w:hAnsi="Times New Roman" w:cs="Times New Roman"/>
                <w:i/>
              </w:rPr>
              <w:t>areas of focus that most align with this goal.</w:t>
            </w:r>
          </w:p>
        </w:tc>
      </w:tr>
      <w:tr w:rsidR="00B57BF8" w:rsidRPr="00657550" w14:paraId="6C07A3A5" w14:textId="77777777" w:rsidTr="00914D8D">
        <w:trPr>
          <w:trHeight w:val="255"/>
        </w:trPr>
        <w:tc>
          <w:tcPr>
            <w:tcW w:w="13500" w:type="dxa"/>
            <w:gridSpan w:val="5"/>
            <w:shd w:val="clear" w:color="auto" w:fill="D5DCE4" w:themeFill="text2" w:themeFillTint="33"/>
          </w:tcPr>
          <w:p w14:paraId="034E405B"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14:paraId="23768022" w14:textId="77777777" w:rsidTr="008823F5">
        <w:trPr>
          <w:trHeight w:val="512"/>
        </w:trPr>
        <w:tc>
          <w:tcPr>
            <w:tcW w:w="13500" w:type="dxa"/>
            <w:gridSpan w:val="5"/>
          </w:tcPr>
          <w:p w14:paraId="5AE30FA9" w14:textId="77777777" w:rsidR="00190B73" w:rsidRPr="00657550" w:rsidRDefault="00B57BF8" w:rsidP="00190B73">
            <w:pPr>
              <w:rPr>
                <w:rFonts w:ascii="Times New Roman" w:hAnsi="Times New Roman" w:cs="Times New Roman"/>
              </w:rPr>
            </w:pPr>
            <w:r w:rsidRPr="00657550">
              <w:rPr>
                <w:rFonts w:ascii="Times New Roman" w:hAnsi="Times New Roman" w:cs="Times New Roman"/>
              </w:rPr>
              <w:t>1.</w:t>
            </w:r>
            <w:r w:rsidR="00190B73">
              <w:rPr>
                <w:rFonts w:ascii="Times New Roman" w:hAnsi="Times New Roman" w:cs="Times New Roman"/>
              </w:rPr>
              <w:t xml:space="preserve"> </w:t>
            </w:r>
            <w:r w:rsidR="00190B73" w:rsidRPr="00B66DE1">
              <w:rPr>
                <w:rFonts w:ascii="Times New Roman" w:hAnsi="Times New Roman" w:cs="Times New Roman"/>
              </w:rPr>
              <w:t xml:space="preserve">Effective implementation of </w:t>
            </w:r>
            <w:r w:rsidR="00190B73">
              <w:rPr>
                <w:rFonts w:ascii="Times New Roman" w:hAnsi="Times New Roman" w:cs="Times New Roman"/>
              </w:rPr>
              <w:t xml:space="preserve">lesson plan internalization and </w:t>
            </w:r>
            <w:r w:rsidR="00190B73" w:rsidRPr="00B66DE1">
              <w:rPr>
                <w:rFonts w:ascii="Times New Roman" w:hAnsi="Times New Roman" w:cs="Times New Roman"/>
              </w:rPr>
              <w:t>gradual release in mathematics instruction utilizing</w:t>
            </w:r>
            <w:r w:rsidR="00190B73">
              <w:rPr>
                <w:rFonts w:ascii="Times New Roman" w:hAnsi="Times New Roman" w:cs="Times New Roman"/>
              </w:rPr>
              <w:t xml:space="preserve"> enVisionmath 2.0.</w:t>
            </w:r>
          </w:p>
          <w:p w14:paraId="21465D50" w14:textId="0578BCDE" w:rsidR="00B57BF8" w:rsidRPr="00657550" w:rsidRDefault="00190B73" w:rsidP="00204D49">
            <w:pPr>
              <w:rPr>
                <w:rFonts w:ascii="Times New Roman" w:hAnsi="Times New Roman" w:cs="Times New Roman"/>
              </w:rPr>
            </w:pPr>
            <w:r>
              <w:rPr>
                <w:rFonts w:ascii="Times New Roman" w:hAnsi="Times New Roman" w:cs="Times New Roman"/>
              </w:rPr>
              <w:t>2.</w:t>
            </w:r>
            <w:r w:rsidRPr="31B24614">
              <w:rPr>
                <w:rFonts w:ascii="Times New Roman" w:hAnsi="Times New Roman" w:cs="Times New Roman"/>
              </w:rPr>
              <w:t xml:space="preserve"> Leader and teacher development on teaching math concepts.</w:t>
            </w:r>
          </w:p>
        </w:tc>
      </w:tr>
      <w:tr w:rsidR="00B57BF8" w:rsidRPr="00657550" w14:paraId="6DBF429A" w14:textId="77777777" w:rsidTr="00914D8D">
        <w:trPr>
          <w:trHeight w:val="255"/>
        </w:trPr>
        <w:tc>
          <w:tcPr>
            <w:tcW w:w="13500" w:type="dxa"/>
            <w:gridSpan w:val="5"/>
          </w:tcPr>
          <w:p w14:paraId="141E696D" w14:textId="77777777"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p>
        </w:tc>
      </w:tr>
    </w:tbl>
    <w:p w14:paraId="5D6AFD23" w14:textId="77777777" w:rsidR="0038081F" w:rsidRDefault="0038081F" w:rsidP="0038081F">
      <w:pPr>
        <w:rPr>
          <w:rFonts w:ascii="Times New Roman" w:hAnsi="Times New Roman" w:cs="Times New Roman"/>
        </w:rPr>
      </w:pPr>
    </w:p>
    <w:p w14:paraId="6C7E16D5" w14:textId="77777777" w:rsidR="006E710A" w:rsidRDefault="006E710A" w:rsidP="0038081F">
      <w:pPr>
        <w:rPr>
          <w:rFonts w:ascii="Times New Roman" w:hAnsi="Times New Roman" w:cs="Times New Roman"/>
        </w:rPr>
      </w:pPr>
    </w:p>
    <w:p w14:paraId="3C3ED188" w14:textId="77777777" w:rsidR="00905601" w:rsidRDefault="00905601" w:rsidP="0038081F">
      <w:pPr>
        <w:rPr>
          <w:rFonts w:ascii="Times New Roman" w:hAnsi="Times New Roman" w:cs="Times New Roman"/>
        </w:rPr>
      </w:pPr>
    </w:p>
    <w:p w14:paraId="50F91477" w14:textId="77777777" w:rsidR="009A5EC8" w:rsidRDefault="009A5EC8" w:rsidP="0038081F">
      <w:pPr>
        <w:rPr>
          <w:rFonts w:ascii="Times New Roman" w:hAnsi="Times New Roman" w:cs="Times New Roman"/>
        </w:rPr>
      </w:pPr>
    </w:p>
    <w:p w14:paraId="7E92ECB2" w14:textId="77777777" w:rsidR="009A5EC8" w:rsidRDefault="009A5EC8" w:rsidP="0038081F">
      <w:pPr>
        <w:rPr>
          <w:rFonts w:ascii="Times New Roman" w:hAnsi="Times New Roman" w:cs="Times New Roman"/>
        </w:rPr>
      </w:pPr>
    </w:p>
    <w:p w14:paraId="658F7634" w14:textId="77777777" w:rsidR="00EF684D" w:rsidRPr="00657550" w:rsidRDefault="00EF684D" w:rsidP="0038081F">
      <w:pPr>
        <w:rPr>
          <w:rFonts w:ascii="Times New Roman" w:hAnsi="Times New Roman" w:cs="Times New Roman"/>
        </w:rPr>
      </w:pPr>
    </w:p>
    <w:tbl>
      <w:tblPr>
        <w:tblStyle w:val="TableGrid"/>
        <w:tblW w:w="9017" w:type="pct"/>
        <w:tblInd w:w="-162" w:type="dxa"/>
        <w:tblLook w:val="04A0" w:firstRow="1" w:lastRow="0" w:firstColumn="1" w:lastColumn="0" w:noHBand="0" w:noVBand="1"/>
      </w:tblPr>
      <w:tblGrid>
        <w:gridCol w:w="3186"/>
        <w:gridCol w:w="10084"/>
        <w:gridCol w:w="10084"/>
      </w:tblGrid>
      <w:tr w:rsidR="00190B73" w:rsidRPr="00657550" w14:paraId="6C37E5EB" w14:textId="77777777" w:rsidTr="00190B73">
        <w:trPr>
          <w:trHeight w:val="890"/>
        </w:trPr>
        <w:tc>
          <w:tcPr>
            <w:tcW w:w="682" w:type="pct"/>
          </w:tcPr>
          <w:p w14:paraId="4BB68760"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Priority # 1 </w:t>
            </w:r>
          </w:p>
        </w:tc>
        <w:tc>
          <w:tcPr>
            <w:tcW w:w="2159" w:type="pct"/>
          </w:tcPr>
          <w:p w14:paraId="10DFF2EB" w14:textId="1B8792E0" w:rsidR="00190B73" w:rsidRPr="00657550" w:rsidRDefault="00190B73" w:rsidP="00190B73">
            <w:pPr>
              <w:rPr>
                <w:rFonts w:ascii="Times New Roman" w:hAnsi="Times New Roman" w:cs="Times New Roman"/>
                <w:b/>
              </w:rPr>
            </w:pPr>
            <w:r w:rsidRPr="00B66DE1">
              <w:rPr>
                <w:rFonts w:ascii="Times New Roman" w:hAnsi="Times New Roman" w:cs="Times New Roman"/>
              </w:rPr>
              <w:t xml:space="preserve">Effective implementation of </w:t>
            </w:r>
            <w:r>
              <w:rPr>
                <w:rFonts w:ascii="Times New Roman" w:hAnsi="Times New Roman" w:cs="Times New Roman"/>
              </w:rPr>
              <w:t xml:space="preserve">lesson plan internalization and </w:t>
            </w:r>
            <w:r w:rsidRPr="00B66DE1">
              <w:rPr>
                <w:rFonts w:ascii="Times New Roman" w:hAnsi="Times New Roman" w:cs="Times New Roman"/>
              </w:rPr>
              <w:t>gradual release in mathematics instruction utilizing</w:t>
            </w:r>
            <w:r>
              <w:rPr>
                <w:rFonts w:ascii="Times New Roman" w:hAnsi="Times New Roman" w:cs="Times New Roman"/>
              </w:rPr>
              <w:t xml:space="preserve"> enVisionmath 2.0.</w:t>
            </w:r>
          </w:p>
        </w:tc>
        <w:tc>
          <w:tcPr>
            <w:tcW w:w="2159" w:type="pct"/>
          </w:tcPr>
          <w:p w14:paraId="34744997" w14:textId="1317BDFB" w:rsidR="00190B73" w:rsidRPr="00657550" w:rsidRDefault="00190B73" w:rsidP="00190B73">
            <w:pPr>
              <w:rPr>
                <w:rFonts w:ascii="Times New Roman" w:hAnsi="Times New Roman" w:cs="Times New Roman"/>
                <w:b/>
              </w:rPr>
            </w:pPr>
          </w:p>
        </w:tc>
      </w:tr>
      <w:tr w:rsidR="00190B73" w:rsidRPr="00657550" w14:paraId="5C384411" w14:textId="77777777" w:rsidTr="00190B73">
        <w:trPr>
          <w:trHeight w:val="980"/>
        </w:trPr>
        <w:tc>
          <w:tcPr>
            <w:tcW w:w="682" w:type="pct"/>
          </w:tcPr>
          <w:p w14:paraId="377C4DD3"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Evidence-based strategy </w:t>
            </w:r>
          </w:p>
        </w:tc>
        <w:tc>
          <w:tcPr>
            <w:tcW w:w="2159" w:type="pct"/>
          </w:tcPr>
          <w:p w14:paraId="3B1A4CFA" w14:textId="77777777" w:rsidR="00190B73" w:rsidRPr="00657550" w:rsidRDefault="00190B73" w:rsidP="00190B73">
            <w:pPr>
              <w:rPr>
                <w:rFonts w:ascii="Times New Roman" w:hAnsi="Times New Roman" w:cs="Times New Roman"/>
              </w:rPr>
            </w:pPr>
            <w:r w:rsidRPr="31B24614">
              <w:rPr>
                <w:rFonts w:ascii="Times New Roman" w:hAnsi="Times New Roman" w:cs="Times New Roman"/>
              </w:rPr>
              <w:t>Relay Protocols—Weekly Data Meetings, Observation Feedback, Lesson Plan Internalization</w:t>
            </w:r>
          </w:p>
          <w:p w14:paraId="7B07F619" w14:textId="77777777" w:rsidR="00190B73" w:rsidRPr="00657550" w:rsidRDefault="00190B73" w:rsidP="00190B73">
            <w:pPr>
              <w:rPr>
                <w:rFonts w:ascii="Times New Roman" w:hAnsi="Times New Roman" w:cs="Times New Roman"/>
              </w:rPr>
            </w:pPr>
            <w:r>
              <w:rPr>
                <w:rFonts w:ascii="Times New Roman" w:hAnsi="Times New Roman" w:cs="Times New Roman"/>
              </w:rPr>
              <w:t>e</w:t>
            </w:r>
            <w:r w:rsidRPr="31B24614">
              <w:rPr>
                <w:rFonts w:ascii="Times New Roman" w:hAnsi="Times New Roman" w:cs="Times New Roman"/>
              </w:rPr>
              <w:t>nVision</w:t>
            </w:r>
            <w:r>
              <w:rPr>
                <w:rFonts w:ascii="Times New Roman" w:hAnsi="Times New Roman" w:cs="Times New Roman"/>
              </w:rPr>
              <w:t>math</w:t>
            </w:r>
            <w:r w:rsidRPr="31B24614">
              <w:rPr>
                <w:rFonts w:ascii="Times New Roman" w:hAnsi="Times New Roman" w:cs="Times New Roman"/>
              </w:rPr>
              <w:t xml:space="preserve"> 2.0 curriculum/Explicit, systematic instruction</w:t>
            </w:r>
          </w:p>
          <w:p w14:paraId="11B94956" w14:textId="77777777" w:rsidR="00190B73" w:rsidRPr="00657550" w:rsidRDefault="00190B73" w:rsidP="00190B73">
            <w:pPr>
              <w:rPr>
                <w:rFonts w:ascii="Times New Roman" w:hAnsi="Times New Roman" w:cs="Times New Roman"/>
                <w:b/>
              </w:rPr>
            </w:pPr>
          </w:p>
        </w:tc>
        <w:tc>
          <w:tcPr>
            <w:tcW w:w="2159" w:type="pct"/>
          </w:tcPr>
          <w:p w14:paraId="36C26F65" w14:textId="2F0FF1BA" w:rsidR="00190B73" w:rsidRPr="00657550" w:rsidRDefault="00190B73" w:rsidP="00190B73">
            <w:pPr>
              <w:rPr>
                <w:rFonts w:ascii="Times New Roman" w:hAnsi="Times New Roman" w:cs="Times New Roman"/>
                <w:b/>
              </w:rPr>
            </w:pPr>
          </w:p>
        </w:tc>
      </w:tr>
      <w:tr w:rsidR="00190B73" w:rsidRPr="00657550" w14:paraId="15E51A3C" w14:textId="77777777" w:rsidTr="00190B73">
        <w:trPr>
          <w:trHeight w:val="710"/>
        </w:trPr>
        <w:tc>
          <w:tcPr>
            <w:tcW w:w="682" w:type="pct"/>
          </w:tcPr>
          <w:p w14:paraId="759819DD"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2159" w:type="pct"/>
          </w:tcPr>
          <w:p w14:paraId="000BD8E4" w14:textId="7B7910C5" w:rsidR="00190B73" w:rsidRPr="00657550" w:rsidRDefault="00190B73" w:rsidP="00190B73">
            <w:pPr>
              <w:rPr>
                <w:rFonts w:ascii="Times New Roman" w:hAnsi="Times New Roman" w:cs="Times New Roman"/>
                <w:b/>
              </w:rPr>
            </w:pPr>
            <w:r w:rsidRPr="009863B3">
              <w:rPr>
                <w:rFonts w:ascii="Times New Roman" w:hAnsi="Times New Roman" w:cs="Times New Roman"/>
              </w:rPr>
              <w:t>N/A</w:t>
            </w:r>
          </w:p>
        </w:tc>
        <w:tc>
          <w:tcPr>
            <w:tcW w:w="2159" w:type="pct"/>
          </w:tcPr>
          <w:p w14:paraId="67251D62" w14:textId="62F8DB8F" w:rsidR="00190B73" w:rsidRPr="00657550" w:rsidRDefault="00190B73" w:rsidP="00190B73">
            <w:pPr>
              <w:rPr>
                <w:rFonts w:ascii="Times New Roman" w:hAnsi="Times New Roman" w:cs="Times New Roman"/>
                <w:b/>
              </w:rPr>
            </w:pPr>
          </w:p>
        </w:tc>
      </w:tr>
    </w:tbl>
    <w:p w14:paraId="112C3D47" w14:textId="77777777"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190B73" w:rsidRPr="00657550" w14:paraId="7F5231E2" w14:textId="77777777" w:rsidTr="00613DE9">
        <w:trPr>
          <w:trHeight w:val="899"/>
        </w:trPr>
        <w:tc>
          <w:tcPr>
            <w:tcW w:w="1914" w:type="pct"/>
            <w:gridSpan w:val="2"/>
          </w:tcPr>
          <w:p w14:paraId="69377939" w14:textId="3E2C30CC"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14:paraId="0ABC54DD" w14:textId="77777777" w:rsidR="00190B73" w:rsidRDefault="00190B73" w:rsidP="00190B73">
            <w:pPr>
              <w:rPr>
                <w:rFonts w:ascii="Times New Roman" w:hAnsi="Times New Roman" w:cs="Times New Roman"/>
                <w:b/>
              </w:rPr>
            </w:pPr>
          </w:p>
          <w:p w14:paraId="76105CF3" w14:textId="77777777" w:rsidR="00190B73" w:rsidRDefault="00190B73" w:rsidP="00190B73">
            <w:pPr>
              <w:rPr>
                <w:rFonts w:ascii="Times New Roman" w:hAnsi="Times New Roman" w:cs="Times New Roman"/>
              </w:rPr>
            </w:pPr>
            <w:r w:rsidRPr="31B24614">
              <w:rPr>
                <w:rFonts w:ascii="Times New Roman" w:hAnsi="Times New Roman" w:cs="Times New Roman"/>
              </w:rPr>
              <w:t>Leader and teacher development on teaching math concepts</w:t>
            </w:r>
          </w:p>
          <w:p w14:paraId="7ABB5253" w14:textId="6CCADF18" w:rsidR="00190B73" w:rsidRPr="00613DE9" w:rsidRDefault="00190B73" w:rsidP="00190B73">
            <w:pPr>
              <w:tabs>
                <w:tab w:val="left" w:pos="7005"/>
              </w:tabs>
              <w:rPr>
                <w:rFonts w:ascii="Times New Roman" w:hAnsi="Times New Roman" w:cs="Times New Roman"/>
              </w:rPr>
            </w:pPr>
            <w:r>
              <w:rPr>
                <w:rFonts w:ascii="Times New Roman" w:hAnsi="Times New Roman" w:cs="Times New Roman"/>
              </w:rPr>
              <w:tab/>
            </w:r>
          </w:p>
        </w:tc>
      </w:tr>
      <w:tr w:rsidR="00190B73" w:rsidRPr="00657550" w14:paraId="5540C41E" w14:textId="77777777" w:rsidTr="00613DE9">
        <w:trPr>
          <w:trHeight w:val="899"/>
        </w:trPr>
        <w:tc>
          <w:tcPr>
            <w:tcW w:w="1914" w:type="pct"/>
            <w:gridSpan w:val="2"/>
          </w:tcPr>
          <w:p w14:paraId="0F50B57F" w14:textId="77777777" w:rsidR="00190B73" w:rsidRPr="00657550" w:rsidRDefault="00190B73" w:rsidP="00190B73">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14:paraId="3DDD8FA2" w14:textId="77777777" w:rsidR="00190B73" w:rsidRDefault="00190B73" w:rsidP="00190B73">
            <w:pPr>
              <w:rPr>
                <w:rFonts w:ascii="Times New Roman" w:hAnsi="Times New Roman" w:cs="Times New Roman"/>
              </w:rPr>
            </w:pPr>
            <w:r w:rsidRPr="00BC6257">
              <w:rPr>
                <w:rFonts w:ascii="Times New Roman" w:hAnsi="Times New Roman" w:cs="Times New Roman"/>
              </w:rPr>
              <w:t>Visual Representation</w:t>
            </w:r>
          </w:p>
          <w:p w14:paraId="77DC13B0" w14:textId="77777777" w:rsidR="00190B73" w:rsidRPr="00BC6257" w:rsidRDefault="00190B73" w:rsidP="00190B73">
            <w:pPr>
              <w:rPr>
                <w:rFonts w:ascii="Times New Roman" w:hAnsi="Times New Roman" w:cs="Times New Roman"/>
              </w:rPr>
            </w:pPr>
          </w:p>
          <w:p w14:paraId="50EC3EF9" w14:textId="77777777" w:rsidR="00190B73" w:rsidRDefault="00190B73" w:rsidP="00190B73">
            <w:pPr>
              <w:spacing w:after="160" w:line="259" w:lineRule="auto"/>
              <w:rPr>
                <w:rFonts w:ascii="Times New Roman" w:hAnsi="Times New Roman" w:cs="Times New Roman"/>
              </w:rPr>
            </w:pPr>
            <w:r w:rsidRPr="00BC6257">
              <w:rPr>
                <w:rFonts w:ascii="Times New Roman" w:hAnsi="Times New Roman" w:cs="Times New Roman"/>
              </w:rPr>
              <w:t>Schema instruction (focus on word problems)</w:t>
            </w:r>
          </w:p>
          <w:p w14:paraId="1238B000" w14:textId="77777777" w:rsidR="00190B73" w:rsidRPr="00BC6257" w:rsidRDefault="00190B73" w:rsidP="00190B73">
            <w:pPr>
              <w:spacing w:after="160" w:line="259" w:lineRule="auto"/>
              <w:rPr>
                <w:rFonts w:ascii="Times New Roman" w:hAnsi="Times New Roman" w:cs="Times New Roman"/>
              </w:rPr>
            </w:pPr>
            <w:r>
              <w:rPr>
                <w:rFonts w:ascii="Times New Roman" w:hAnsi="Times New Roman" w:cs="Times New Roman"/>
              </w:rPr>
              <w:t>Encourage Math Talk</w:t>
            </w:r>
          </w:p>
          <w:p w14:paraId="23C4A5CD" w14:textId="77777777" w:rsidR="00190B73" w:rsidRDefault="00190B73" w:rsidP="00190B73">
            <w:pPr>
              <w:rPr>
                <w:rFonts w:ascii="Times New Roman" w:hAnsi="Times New Roman" w:cs="Times New Roman"/>
              </w:rPr>
            </w:pPr>
            <w:r w:rsidRPr="00BC6257">
              <w:rPr>
                <w:rFonts w:ascii="Times New Roman" w:hAnsi="Times New Roman" w:cs="Times New Roman"/>
              </w:rPr>
              <w:t>Metacognitive strategies</w:t>
            </w:r>
          </w:p>
          <w:p w14:paraId="4A196CFC" w14:textId="77777777" w:rsidR="00190B73" w:rsidRDefault="00190B73" w:rsidP="00190B73">
            <w:pPr>
              <w:rPr>
                <w:rFonts w:ascii="Times New Roman" w:hAnsi="Times New Roman" w:cs="Times New Roman"/>
              </w:rPr>
            </w:pPr>
          </w:p>
          <w:p w14:paraId="4C76CC46" w14:textId="77777777" w:rsidR="00190B73" w:rsidRPr="00657550" w:rsidRDefault="00190B73" w:rsidP="00190B73">
            <w:pPr>
              <w:rPr>
                <w:rFonts w:ascii="Times New Roman" w:hAnsi="Times New Roman" w:cs="Times New Roman"/>
              </w:rPr>
            </w:pPr>
            <w:r w:rsidRPr="31B24614">
              <w:rPr>
                <w:rFonts w:ascii="Times New Roman" w:hAnsi="Times New Roman" w:cs="Times New Roman"/>
              </w:rPr>
              <w:t>Relay Protocols—Weekly Data Meetings, Observation Feedback, Lesson Plan Internalization</w:t>
            </w:r>
          </w:p>
          <w:p w14:paraId="264F8F7F" w14:textId="77777777" w:rsidR="00190B73" w:rsidRPr="00657550" w:rsidRDefault="00190B73" w:rsidP="00190B73">
            <w:pPr>
              <w:rPr>
                <w:rFonts w:ascii="Times New Roman" w:hAnsi="Times New Roman" w:cs="Times New Roman"/>
                <w:b/>
              </w:rPr>
            </w:pPr>
          </w:p>
        </w:tc>
      </w:tr>
      <w:tr w:rsidR="00190B73" w:rsidRPr="00657550" w14:paraId="6EF23CBB" w14:textId="77777777" w:rsidTr="00613DE9">
        <w:trPr>
          <w:trHeight w:val="323"/>
        </w:trPr>
        <w:tc>
          <w:tcPr>
            <w:tcW w:w="1914" w:type="pct"/>
            <w:gridSpan w:val="2"/>
          </w:tcPr>
          <w:p w14:paraId="30B08997" w14:textId="77777777" w:rsidR="00190B73" w:rsidRDefault="00190B73" w:rsidP="00190B73">
            <w:pPr>
              <w:rPr>
                <w:rFonts w:ascii="Times New Roman" w:hAnsi="Times New Roman" w:cs="Times New Roman"/>
                <w:b/>
              </w:rPr>
            </w:pPr>
            <w:r w:rsidRPr="00657550">
              <w:rPr>
                <w:rFonts w:ascii="Times New Roman" w:hAnsi="Times New Roman" w:cs="Times New Roman"/>
                <w:b/>
              </w:rPr>
              <w:t>Cost to support implementation of strategy:</w:t>
            </w:r>
          </w:p>
          <w:p w14:paraId="7F9B45C3" w14:textId="77777777" w:rsidR="00190B73" w:rsidRDefault="00190B73" w:rsidP="00190B73">
            <w:pPr>
              <w:rPr>
                <w:rFonts w:ascii="Times New Roman" w:hAnsi="Times New Roman" w:cs="Times New Roman"/>
                <w:b/>
              </w:rPr>
            </w:pPr>
          </w:p>
          <w:p w14:paraId="02D036DD" w14:textId="77777777" w:rsidR="00190B73" w:rsidRDefault="00190B73" w:rsidP="00190B73">
            <w:pPr>
              <w:rPr>
                <w:rFonts w:ascii="Times New Roman" w:hAnsi="Times New Roman" w:cs="Times New Roman"/>
                <w:b/>
              </w:rPr>
            </w:pPr>
          </w:p>
          <w:p w14:paraId="08D57ADB" w14:textId="77777777" w:rsidR="00190B73" w:rsidRDefault="00190B73" w:rsidP="00190B73">
            <w:pPr>
              <w:rPr>
                <w:rFonts w:ascii="Times New Roman" w:hAnsi="Times New Roman" w:cs="Times New Roman"/>
                <w:b/>
              </w:rPr>
            </w:pPr>
          </w:p>
          <w:p w14:paraId="00D6CA61" w14:textId="77777777" w:rsidR="00190B73" w:rsidRPr="00657550" w:rsidRDefault="00190B73" w:rsidP="00190B73">
            <w:pPr>
              <w:rPr>
                <w:rFonts w:ascii="Times New Roman" w:hAnsi="Times New Roman" w:cs="Times New Roman"/>
                <w:b/>
              </w:rPr>
            </w:pPr>
          </w:p>
        </w:tc>
        <w:tc>
          <w:tcPr>
            <w:tcW w:w="3086" w:type="pct"/>
            <w:gridSpan w:val="3"/>
          </w:tcPr>
          <w:p w14:paraId="4B1E92CA" w14:textId="04877346" w:rsidR="00190B73" w:rsidRPr="00657550" w:rsidRDefault="00190B73" w:rsidP="00190B73">
            <w:pPr>
              <w:rPr>
                <w:rFonts w:ascii="Times New Roman" w:hAnsi="Times New Roman" w:cs="Times New Roman"/>
                <w:b/>
              </w:rPr>
            </w:pPr>
            <w:r w:rsidRPr="00205311">
              <w:rPr>
                <w:rFonts w:ascii="Times New Roman" w:hAnsi="Times New Roman" w:cs="Times New Roman"/>
              </w:rPr>
              <w:t>N/A</w:t>
            </w:r>
          </w:p>
        </w:tc>
      </w:tr>
      <w:tr w:rsidR="00190B73" w:rsidRPr="00657550" w14:paraId="43831B42" w14:textId="77777777" w:rsidTr="00613DE9">
        <w:trPr>
          <w:trHeight w:val="350"/>
        </w:trPr>
        <w:tc>
          <w:tcPr>
            <w:tcW w:w="5000" w:type="pct"/>
            <w:gridSpan w:val="5"/>
            <w:shd w:val="clear" w:color="auto" w:fill="D5DCE4" w:themeFill="text2" w:themeFillTint="33"/>
          </w:tcPr>
          <w:p w14:paraId="5E10BF2D" w14:textId="77777777" w:rsidR="00190B73" w:rsidRPr="009B508A" w:rsidRDefault="00190B73" w:rsidP="00190B73">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190B73" w:rsidRPr="00657550" w14:paraId="3655D20B" w14:textId="77777777" w:rsidTr="00613DE9">
        <w:trPr>
          <w:trHeight w:val="269"/>
        </w:trPr>
        <w:tc>
          <w:tcPr>
            <w:tcW w:w="975" w:type="pct"/>
          </w:tcPr>
          <w:p w14:paraId="17B97AC3" w14:textId="77777777" w:rsidR="00190B73" w:rsidRDefault="00190B73" w:rsidP="00190B73">
            <w:pPr>
              <w:jc w:val="center"/>
              <w:rPr>
                <w:rFonts w:ascii="Times New Roman" w:hAnsi="Times New Roman" w:cs="Times New Roman"/>
                <w:b/>
              </w:rPr>
            </w:pPr>
          </w:p>
        </w:tc>
        <w:tc>
          <w:tcPr>
            <w:tcW w:w="939" w:type="pct"/>
          </w:tcPr>
          <w:p w14:paraId="41A73EC4" w14:textId="77777777" w:rsidR="00190B73" w:rsidRPr="00657550" w:rsidRDefault="00190B73" w:rsidP="00190B73">
            <w:pPr>
              <w:jc w:val="center"/>
              <w:rPr>
                <w:rFonts w:ascii="Times New Roman" w:hAnsi="Times New Roman" w:cs="Times New Roman"/>
                <w:b/>
              </w:rPr>
            </w:pPr>
            <w:r>
              <w:rPr>
                <w:rFonts w:ascii="Times New Roman" w:hAnsi="Times New Roman" w:cs="Times New Roman"/>
                <w:b/>
              </w:rPr>
              <w:t>August</w:t>
            </w:r>
          </w:p>
        </w:tc>
        <w:tc>
          <w:tcPr>
            <w:tcW w:w="1040" w:type="pct"/>
          </w:tcPr>
          <w:p w14:paraId="481FBA52" w14:textId="77777777" w:rsidR="00190B73" w:rsidRPr="00657550" w:rsidRDefault="00190B73" w:rsidP="00190B73">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043BC2D2" w14:textId="77777777" w:rsidR="00190B73" w:rsidRPr="00657550" w:rsidRDefault="00190B73" w:rsidP="00190B73">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14:paraId="03AD9C67" w14:textId="77777777" w:rsidR="00190B73" w:rsidRPr="00657550" w:rsidRDefault="00190B73" w:rsidP="00190B73">
            <w:pPr>
              <w:jc w:val="center"/>
              <w:rPr>
                <w:rFonts w:ascii="Times New Roman" w:hAnsi="Times New Roman" w:cs="Times New Roman"/>
                <w:b/>
              </w:rPr>
            </w:pPr>
            <w:r>
              <w:rPr>
                <w:rFonts w:ascii="Times New Roman" w:hAnsi="Times New Roman" w:cs="Times New Roman"/>
                <w:b/>
              </w:rPr>
              <w:t>May</w:t>
            </w:r>
          </w:p>
        </w:tc>
      </w:tr>
      <w:tr w:rsidR="00190B73" w:rsidRPr="00657550" w14:paraId="5CAED318" w14:textId="77777777" w:rsidTr="00613DE9">
        <w:trPr>
          <w:trHeight w:val="926"/>
        </w:trPr>
        <w:tc>
          <w:tcPr>
            <w:tcW w:w="975" w:type="pct"/>
          </w:tcPr>
          <w:p w14:paraId="1567B36F" w14:textId="77777777" w:rsidR="00190B73" w:rsidRPr="00056DFC" w:rsidRDefault="00190B73" w:rsidP="00190B73">
            <w:pPr>
              <w:rPr>
                <w:rFonts w:ascii="Times New Roman" w:hAnsi="Times New Roman" w:cs="Times New Roman"/>
                <w:b/>
              </w:rPr>
            </w:pPr>
            <w:r w:rsidRPr="00056DFC">
              <w:rPr>
                <w:rFonts w:ascii="Times New Roman" w:hAnsi="Times New Roman" w:cs="Times New Roman"/>
                <w:b/>
              </w:rPr>
              <w:t xml:space="preserve">Students </w:t>
            </w:r>
          </w:p>
        </w:tc>
        <w:tc>
          <w:tcPr>
            <w:tcW w:w="939" w:type="pct"/>
          </w:tcPr>
          <w:p w14:paraId="7C2C3129" w14:textId="77777777" w:rsidR="00190B73" w:rsidRDefault="00190B73" w:rsidP="00190B73">
            <w:pPr>
              <w:pStyle w:val="ListParagraph"/>
              <w:numPr>
                <w:ilvl w:val="0"/>
                <w:numId w:val="25"/>
              </w:numPr>
              <w:ind w:left="370"/>
              <w:rPr>
                <w:rFonts w:ascii="Times New Roman" w:hAnsi="Times New Roman" w:cs="Times New Roman"/>
              </w:rPr>
            </w:pPr>
            <w:r w:rsidRPr="00144C45">
              <w:rPr>
                <w:rFonts w:ascii="Times New Roman" w:hAnsi="Times New Roman" w:cs="Times New Roman"/>
              </w:rPr>
              <w:t xml:space="preserve">100% of students complete </w:t>
            </w:r>
            <w:r>
              <w:rPr>
                <w:rFonts w:ascii="Times New Roman" w:hAnsi="Times New Roman" w:cs="Times New Roman"/>
              </w:rPr>
              <w:t>BOY STAR</w:t>
            </w:r>
            <w:r w:rsidRPr="00144C45">
              <w:rPr>
                <w:rFonts w:ascii="Times New Roman" w:hAnsi="Times New Roman" w:cs="Times New Roman"/>
              </w:rPr>
              <w:t xml:space="preserve"> Math initial assessment.</w:t>
            </w:r>
          </w:p>
          <w:p w14:paraId="4666E103" w14:textId="77777777" w:rsidR="00190B73" w:rsidRDefault="00190B73" w:rsidP="00190B73">
            <w:pPr>
              <w:pStyle w:val="ListParagraph"/>
              <w:ind w:left="370"/>
              <w:rPr>
                <w:rFonts w:ascii="Times New Roman" w:hAnsi="Times New Roman" w:cs="Times New Roman"/>
              </w:rPr>
            </w:pPr>
          </w:p>
          <w:p w14:paraId="465B6F15" w14:textId="77777777" w:rsidR="00190B73" w:rsidRPr="00657550" w:rsidRDefault="00190B73" w:rsidP="00190B73">
            <w:pPr>
              <w:rPr>
                <w:rFonts w:ascii="Times New Roman" w:hAnsi="Times New Roman" w:cs="Times New Roman"/>
              </w:rPr>
            </w:pPr>
          </w:p>
        </w:tc>
        <w:tc>
          <w:tcPr>
            <w:tcW w:w="1040" w:type="pct"/>
          </w:tcPr>
          <w:p w14:paraId="73D31850" w14:textId="77777777" w:rsidR="00190B73" w:rsidRPr="00144C45" w:rsidRDefault="00190B73" w:rsidP="00190B73">
            <w:pPr>
              <w:pStyle w:val="ListParagraph"/>
              <w:numPr>
                <w:ilvl w:val="0"/>
                <w:numId w:val="25"/>
              </w:numPr>
              <w:ind w:left="370"/>
              <w:rPr>
                <w:rFonts w:ascii="Times New Roman" w:hAnsi="Times New Roman" w:cs="Times New Roman"/>
              </w:rPr>
            </w:pPr>
            <w:r>
              <w:rPr>
                <w:rFonts w:ascii="Times New Roman" w:hAnsi="Times New Roman" w:cs="Times New Roman"/>
              </w:rPr>
              <w:t>47.5% of students will be performing math at or above grade level. All students performing math below grade level will perform minimally at 51</w:t>
            </w:r>
            <w:r w:rsidRPr="000F6CC5">
              <w:rPr>
                <w:rFonts w:ascii="Times New Roman" w:hAnsi="Times New Roman" w:cs="Times New Roman"/>
                <w:vertAlign w:val="superscript"/>
              </w:rPr>
              <w:t>st</w:t>
            </w:r>
            <w:r>
              <w:rPr>
                <w:rFonts w:ascii="Times New Roman" w:hAnsi="Times New Roman" w:cs="Times New Roman"/>
              </w:rPr>
              <w:t xml:space="preserve"> SGP on Mid-Year STAR.</w:t>
            </w:r>
          </w:p>
          <w:p w14:paraId="3CC15697" w14:textId="77777777" w:rsidR="00190B73" w:rsidRPr="00657550" w:rsidRDefault="00190B73" w:rsidP="00190B73">
            <w:pPr>
              <w:rPr>
                <w:rFonts w:ascii="Times New Roman" w:hAnsi="Times New Roman" w:cs="Times New Roman"/>
              </w:rPr>
            </w:pPr>
          </w:p>
        </w:tc>
        <w:tc>
          <w:tcPr>
            <w:tcW w:w="1004" w:type="pct"/>
          </w:tcPr>
          <w:p w14:paraId="0458A84E" w14:textId="77777777" w:rsidR="00190B73" w:rsidRPr="00144C45" w:rsidRDefault="00190B73" w:rsidP="00190B73">
            <w:pPr>
              <w:pStyle w:val="ListParagraph"/>
              <w:numPr>
                <w:ilvl w:val="0"/>
                <w:numId w:val="25"/>
              </w:numPr>
              <w:ind w:left="370"/>
              <w:rPr>
                <w:rFonts w:ascii="Times New Roman" w:hAnsi="Times New Roman" w:cs="Times New Roman"/>
              </w:rPr>
            </w:pPr>
            <w:r>
              <w:rPr>
                <w:rFonts w:ascii="Times New Roman" w:hAnsi="Times New Roman" w:cs="Times New Roman"/>
              </w:rPr>
              <w:t>53% of students will be performing math at or above grade level. All students performing math below grade level will perform minimally at 55</w:t>
            </w:r>
            <w:r w:rsidRPr="000F6CC5">
              <w:rPr>
                <w:rFonts w:ascii="Times New Roman" w:hAnsi="Times New Roman" w:cs="Times New Roman"/>
                <w:vertAlign w:val="superscript"/>
              </w:rPr>
              <w:t>th</w:t>
            </w:r>
            <w:r>
              <w:rPr>
                <w:rFonts w:ascii="Times New Roman" w:hAnsi="Times New Roman" w:cs="Times New Roman"/>
              </w:rPr>
              <w:t xml:space="preserve"> SGP on Quarter 3 STAR.</w:t>
            </w:r>
          </w:p>
          <w:p w14:paraId="6023B027" w14:textId="77777777" w:rsidR="00190B73" w:rsidRPr="00657550" w:rsidRDefault="00190B73" w:rsidP="00190B73">
            <w:pPr>
              <w:rPr>
                <w:rFonts w:ascii="Times New Roman" w:hAnsi="Times New Roman" w:cs="Times New Roman"/>
              </w:rPr>
            </w:pPr>
          </w:p>
        </w:tc>
        <w:tc>
          <w:tcPr>
            <w:tcW w:w="1042" w:type="pct"/>
          </w:tcPr>
          <w:p w14:paraId="5429A514" w14:textId="583D79E6" w:rsidR="00190B73" w:rsidRPr="00657550" w:rsidRDefault="00190B73" w:rsidP="00190B73">
            <w:pPr>
              <w:rPr>
                <w:rFonts w:ascii="Times New Roman" w:hAnsi="Times New Roman" w:cs="Times New Roman"/>
              </w:rPr>
            </w:pPr>
            <w:r>
              <w:rPr>
                <w:rFonts w:ascii="Times New Roman" w:hAnsi="Times New Roman" w:cs="Times New Roman"/>
              </w:rPr>
              <w:t>60% of students will be performing math at or above grade level. All students performing math below grade level will perform minimally at 60</w:t>
            </w:r>
            <w:r w:rsidRPr="004B5C4F">
              <w:rPr>
                <w:rFonts w:ascii="Times New Roman" w:hAnsi="Times New Roman" w:cs="Times New Roman"/>
                <w:vertAlign w:val="superscript"/>
              </w:rPr>
              <w:t>th</w:t>
            </w:r>
            <w:r>
              <w:rPr>
                <w:rFonts w:ascii="Times New Roman" w:hAnsi="Times New Roman" w:cs="Times New Roman"/>
              </w:rPr>
              <w:t xml:space="preserve">  SGP on EOY STAR.</w:t>
            </w:r>
          </w:p>
        </w:tc>
      </w:tr>
      <w:tr w:rsidR="00190B73" w:rsidRPr="00657550" w14:paraId="72DBC76A" w14:textId="77777777" w:rsidTr="00613DE9">
        <w:trPr>
          <w:trHeight w:val="926"/>
        </w:trPr>
        <w:tc>
          <w:tcPr>
            <w:tcW w:w="975" w:type="pct"/>
          </w:tcPr>
          <w:p w14:paraId="39E52FF6" w14:textId="77777777" w:rsidR="00190B73" w:rsidRPr="00056DFC" w:rsidRDefault="00190B73" w:rsidP="00190B73">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939" w:type="pct"/>
          </w:tcPr>
          <w:p w14:paraId="497A43EC" w14:textId="77777777" w:rsidR="00190B73" w:rsidRDefault="00190B73" w:rsidP="00190B73">
            <w:pPr>
              <w:pStyle w:val="ListParagraph"/>
              <w:numPr>
                <w:ilvl w:val="0"/>
                <w:numId w:val="26"/>
              </w:numPr>
              <w:ind w:left="370"/>
              <w:rPr>
                <w:rFonts w:ascii="Times New Roman" w:hAnsi="Times New Roman" w:cs="Times New Roman"/>
              </w:rPr>
            </w:pPr>
            <w:r w:rsidRPr="00144C45">
              <w:rPr>
                <w:rFonts w:ascii="Times New Roman" w:hAnsi="Times New Roman" w:cs="Times New Roman"/>
              </w:rPr>
              <w:t>100% of staff participate in beginning of the year professional development;</w:t>
            </w:r>
          </w:p>
          <w:p w14:paraId="728C86A1" w14:textId="77777777" w:rsidR="00190B73" w:rsidRDefault="00190B73" w:rsidP="00190B73">
            <w:pPr>
              <w:pStyle w:val="ListParagraph"/>
              <w:ind w:left="370"/>
              <w:rPr>
                <w:rFonts w:ascii="Times New Roman" w:hAnsi="Times New Roman" w:cs="Times New Roman"/>
              </w:rPr>
            </w:pPr>
          </w:p>
          <w:p w14:paraId="286DCDF4" w14:textId="1415BCC9" w:rsidR="00190B73" w:rsidRPr="00657550" w:rsidRDefault="00190B73" w:rsidP="00190B73">
            <w:pPr>
              <w:rPr>
                <w:rFonts w:ascii="Times New Roman" w:hAnsi="Times New Roman" w:cs="Times New Roman"/>
              </w:rPr>
            </w:pPr>
            <w:r w:rsidRPr="00AF6562">
              <w:rPr>
                <w:rFonts w:ascii="Times New Roman" w:hAnsi="Times New Roman" w:cs="Times New Roman"/>
              </w:rPr>
              <w:t>Lesson plan internalization meetings are scheduled at regular times across the first semester.</w:t>
            </w:r>
          </w:p>
        </w:tc>
        <w:tc>
          <w:tcPr>
            <w:tcW w:w="1040" w:type="pct"/>
          </w:tcPr>
          <w:p w14:paraId="20F82CE2" w14:textId="77777777" w:rsidR="00190B73" w:rsidRDefault="00190B73" w:rsidP="00190B73">
            <w:pPr>
              <w:numPr>
                <w:ilvl w:val="0"/>
                <w:numId w:val="26"/>
              </w:numPr>
              <w:spacing w:after="160" w:line="259" w:lineRule="auto"/>
              <w:ind w:left="370"/>
              <w:contextualSpacing/>
              <w:rPr>
                <w:rFonts w:ascii="Times New Roman" w:hAnsi="Times New Roman" w:cs="Times New Roman"/>
              </w:rPr>
            </w:pPr>
            <w:r w:rsidRPr="00BC6257">
              <w:rPr>
                <w:rFonts w:ascii="Times New Roman" w:hAnsi="Times New Roman" w:cs="Times New Roman"/>
              </w:rPr>
              <w:t xml:space="preserve">Lesson plan internalization meetings have occurred with 90% fidelity across the semester; </w:t>
            </w:r>
          </w:p>
          <w:p w14:paraId="6BDEA6FA" w14:textId="77777777" w:rsidR="00190B73" w:rsidRDefault="00190B73" w:rsidP="00190B73">
            <w:pPr>
              <w:spacing w:after="160" w:line="259" w:lineRule="auto"/>
              <w:ind w:left="370"/>
              <w:contextualSpacing/>
              <w:rPr>
                <w:rFonts w:ascii="Times New Roman" w:hAnsi="Times New Roman" w:cs="Times New Roman"/>
              </w:rPr>
            </w:pPr>
          </w:p>
          <w:p w14:paraId="57B8AC98" w14:textId="77777777" w:rsidR="00190B73" w:rsidRDefault="00190B73" w:rsidP="00190B73">
            <w:pPr>
              <w:numPr>
                <w:ilvl w:val="0"/>
                <w:numId w:val="26"/>
              </w:numPr>
              <w:spacing w:after="160" w:line="259" w:lineRule="auto"/>
              <w:ind w:left="370"/>
              <w:contextualSpacing/>
              <w:rPr>
                <w:rFonts w:ascii="Times New Roman" w:hAnsi="Times New Roman" w:cs="Times New Roman"/>
              </w:rPr>
            </w:pPr>
            <w:r>
              <w:rPr>
                <w:rFonts w:ascii="Times New Roman" w:hAnsi="Times New Roman" w:cs="Times New Roman"/>
              </w:rPr>
              <w:t>Most rigorous question is assessed against an exemplar.</w:t>
            </w:r>
          </w:p>
          <w:p w14:paraId="62C23316" w14:textId="77777777" w:rsidR="00190B73" w:rsidRDefault="00190B73" w:rsidP="00190B73">
            <w:pPr>
              <w:spacing w:after="160" w:line="259" w:lineRule="auto"/>
              <w:contextualSpacing/>
              <w:rPr>
                <w:rFonts w:ascii="Times New Roman" w:hAnsi="Times New Roman" w:cs="Times New Roman"/>
              </w:rPr>
            </w:pPr>
          </w:p>
          <w:p w14:paraId="1782DE76" w14:textId="4F2EB419" w:rsidR="00190B73" w:rsidRPr="00657550" w:rsidRDefault="00190B73" w:rsidP="00190B73">
            <w:pPr>
              <w:rPr>
                <w:rFonts w:ascii="Times New Roman" w:hAnsi="Times New Roman" w:cs="Times New Roman"/>
              </w:rPr>
            </w:pPr>
            <w:r w:rsidRPr="00AF6562">
              <w:rPr>
                <w:rFonts w:ascii="Times New Roman" w:hAnsi="Times New Roman" w:cs="Times New Roman"/>
              </w:rPr>
              <w:t>In observation, 80% of teachers are on pace with district and building level pacing guidance.</w:t>
            </w:r>
          </w:p>
        </w:tc>
        <w:tc>
          <w:tcPr>
            <w:tcW w:w="1004" w:type="pct"/>
          </w:tcPr>
          <w:p w14:paraId="4DC00C81" w14:textId="77777777" w:rsidR="00190B73" w:rsidRDefault="00190B73" w:rsidP="00190B73">
            <w:pPr>
              <w:numPr>
                <w:ilvl w:val="0"/>
                <w:numId w:val="26"/>
              </w:numPr>
              <w:spacing w:after="160" w:line="259" w:lineRule="auto"/>
              <w:ind w:left="370"/>
              <w:contextualSpacing/>
              <w:rPr>
                <w:rFonts w:ascii="Times New Roman" w:hAnsi="Times New Roman" w:cs="Times New Roman"/>
              </w:rPr>
            </w:pPr>
            <w:r w:rsidRPr="00BC6257">
              <w:rPr>
                <w:rFonts w:ascii="Times New Roman" w:hAnsi="Times New Roman" w:cs="Times New Roman"/>
              </w:rPr>
              <w:t xml:space="preserve">Lesson plan internalization meetings have occurred with 90% fidelity across the semester; </w:t>
            </w:r>
          </w:p>
          <w:p w14:paraId="5BACA081" w14:textId="77777777" w:rsidR="00190B73" w:rsidRDefault="00190B73" w:rsidP="00190B73">
            <w:pPr>
              <w:spacing w:after="160" w:line="259" w:lineRule="auto"/>
              <w:ind w:left="370"/>
              <w:contextualSpacing/>
              <w:rPr>
                <w:rFonts w:ascii="Times New Roman" w:hAnsi="Times New Roman" w:cs="Times New Roman"/>
              </w:rPr>
            </w:pPr>
          </w:p>
          <w:p w14:paraId="0896676F" w14:textId="77777777" w:rsidR="00190B73" w:rsidRDefault="00190B73" w:rsidP="00190B73">
            <w:pPr>
              <w:numPr>
                <w:ilvl w:val="0"/>
                <w:numId w:val="26"/>
              </w:numPr>
              <w:spacing w:after="160" w:line="259" w:lineRule="auto"/>
              <w:ind w:left="370"/>
              <w:contextualSpacing/>
              <w:rPr>
                <w:rFonts w:ascii="Times New Roman" w:hAnsi="Times New Roman" w:cs="Times New Roman"/>
              </w:rPr>
            </w:pPr>
            <w:r>
              <w:rPr>
                <w:rFonts w:ascii="Times New Roman" w:hAnsi="Times New Roman" w:cs="Times New Roman"/>
              </w:rPr>
              <w:t>Most rigorous question is assessed against an exemplar.</w:t>
            </w:r>
          </w:p>
          <w:p w14:paraId="0D0AB663" w14:textId="77777777" w:rsidR="00190B73" w:rsidRDefault="00190B73" w:rsidP="00190B73">
            <w:pPr>
              <w:spacing w:after="160" w:line="259" w:lineRule="auto"/>
              <w:contextualSpacing/>
              <w:rPr>
                <w:rFonts w:ascii="Times New Roman" w:hAnsi="Times New Roman" w:cs="Times New Roman"/>
              </w:rPr>
            </w:pPr>
          </w:p>
          <w:p w14:paraId="129D2006" w14:textId="6F03BC1E" w:rsidR="00190B73" w:rsidRPr="00657550" w:rsidRDefault="00190B73" w:rsidP="00190B73">
            <w:pPr>
              <w:rPr>
                <w:rFonts w:ascii="Times New Roman" w:hAnsi="Times New Roman" w:cs="Times New Roman"/>
              </w:rPr>
            </w:pPr>
            <w:r w:rsidRPr="00AF6562">
              <w:rPr>
                <w:rFonts w:ascii="Times New Roman" w:hAnsi="Times New Roman" w:cs="Times New Roman"/>
              </w:rPr>
              <w:t>In observation, 90% of teachers are on pace with district and building level pacing guidance.</w:t>
            </w:r>
          </w:p>
        </w:tc>
        <w:tc>
          <w:tcPr>
            <w:tcW w:w="1042" w:type="pct"/>
          </w:tcPr>
          <w:p w14:paraId="388A9B92" w14:textId="77777777" w:rsidR="00190B73" w:rsidRDefault="00190B73" w:rsidP="00190B73">
            <w:pPr>
              <w:numPr>
                <w:ilvl w:val="0"/>
                <w:numId w:val="26"/>
              </w:numPr>
              <w:spacing w:after="160" w:line="259" w:lineRule="auto"/>
              <w:ind w:left="370"/>
              <w:contextualSpacing/>
              <w:rPr>
                <w:rFonts w:ascii="Times New Roman" w:hAnsi="Times New Roman" w:cs="Times New Roman"/>
              </w:rPr>
            </w:pPr>
            <w:r w:rsidRPr="00BC6257">
              <w:rPr>
                <w:rFonts w:ascii="Times New Roman" w:hAnsi="Times New Roman" w:cs="Times New Roman"/>
              </w:rPr>
              <w:t xml:space="preserve">Lesson plan internalization meetings have occurred with 90% fidelity across the semester; </w:t>
            </w:r>
          </w:p>
          <w:p w14:paraId="387F0096" w14:textId="77777777" w:rsidR="00190B73" w:rsidRDefault="00190B73" w:rsidP="00190B73">
            <w:pPr>
              <w:spacing w:after="160" w:line="259" w:lineRule="auto"/>
              <w:ind w:left="370"/>
              <w:contextualSpacing/>
              <w:rPr>
                <w:rFonts w:ascii="Times New Roman" w:hAnsi="Times New Roman" w:cs="Times New Roman"/>
              </w:rPr>
            </w:pPr>
          </w:p>
          <w:p w14:paraId="7B465E71" w14:textId="77777777" w:rsidR="00190B73" w:rsidRDefault="00190B73" w:rsidP="00190B73">
            <w:pPr>
              <w:numPr>
                <w:ilvl w:val="0"/>
                <w:numId w:val="26"/>
              </w:numPr>
              <w:spacing w:after="160" w:line="259" w:lineRule="auto"/>
              <w:ind w:left="370"/>
              <w:contextualSpacing/>
              <w:rPr>
                <w:rFonts w:ascii="Times New Roman" w:hAnsi="Times New Roman" w:cs="Times New Roman"/>
              </w:rPr>
            </w:pPr>
            <w:r>
              <w:rPr>
                <w:rFonts w:ascii="Times New Roman" w:hAnsi="Times New Roman" w:cs="Times New Roman"/>
              </w:rPr>
              <w:t>Most rigorous question is assessed against an exemplar.</w:t>
            </w:r>
          </w:p>
          <w:p w14:paraId="55A22117" w14:textId="77777777" w:rsidR="00190B73" w:rsidRDefault="00190B73" w:rsidP="00190B73">
            <w:pPr>
              <w:spacing w:after="160" w:line="259" w:lineRule="auto"/>
              <w:contextualSpacing/>
              <w:rPr>
                <w:rFonts w:ascii="Times New Roman" w:hAnsi="Times New Roman" w:cs="Times New Roman"/>
              </w:rPr>
            </w:pPr>
          </w:p>
          <w:p w14:paraId="30E240C6" w14:textId="47DC5BED" w:rsidR="00190B73" w:rsidRPr="00657550" w:rsidRDefault="00190B73" w:rsidP="00190B73">
            <w:pPr>
              <w:rPr>
                <w:rFonts w:ascii="Times New Roman" w:hAnsi="Times New Roman" w:cs="Times New Roman"/>
              </w:rPr>
            </w:pPr>
            <w:r w:rsidRPr="00AF6562">
              <w:rPr>
                <w:rFonts w:ascii="Times New Roman" w:hAnsi="Times New Roman" w:cs="Times New Roman"/>
              </w:rPr>
              <w:t>In observation, 100% of teachers have completed with district and building level pacing guidance.</w:t>
            </w:r>
          </w:p>
        </w:tc>
      </w:tr>
    </w:tbl>
    <w:p w14:paraId="747E2564" w14:textId="77777777" w:rsidR="00B57BF8" w:rsidRPr="00657550" w:rsidRDefault="00B57BF8" w:rsidP="00B57BF8">
      <w:pPr>
        <w:rPr>
          <w:rFonts w:ascii="Times New Roman" w:hAnsi="Times New Roman" w:cs="Times New Roman"/>
        </w:rPr>
      </w:pPr>
    </w:p>
    <w:p w14:paraId="266D5F25" w14:textId="6D8D8CCE" w:rsidR="00204D49" w:rsidRPr="00657550" w:rsidRDefault="00051FD9" w:rsidP="00204D49">
      <w:pPr>
        <w:tabs>
          <w:tab w:val="left" w:pos="5040"/>
        </w:tabs>
        <w:spacing w:after="200" w:line="276" w:lineRule="auto"/>
        <w:rPr>
          <w:rFonts w:ascii="Times New Roman" w:hAnsi="Times New Roman" w:cs="Times New Roman"/>
        </w:rPr>
      </w:pPr>
      <w:r>
        <w:rPr>
          <w:rFonts w:ascii="Times New Roman" w:eastAsia="Calibri" w:hAnsi="Times New Roman" w:cs="Times New Roman"/>
          <w:noProof/>
        </w:rPr>
        <w:drawing>
          <wp:anchor distT="0" distB="0" distL="114300" distR="114300" simplePos="0" relativeHeight="251659264" behindDoc="0" locked="0" layoutInCell="1" allowOverlap="1" wp14:anchorId="1E9C0AD1" wp14:editId="52D60EFD">
            <wp:simplePos x="0" y="0"/>
            <wp:positionH relativeFrom="column">
              <wp:posOffset>629728</wp:posOffset>
            </wp:positionH>
            <wp:positionV relativeFrom="paragraph">
              <wp:posOffset>52357</wp:posOffset>
            </wp:positionV>
            <wp:extent cx="1778000" cy="533968"/>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l signature.JPG"/>
                    <pic:cNvPicPr/>
                  </pic:nvPicPr>
                  <pic:blipFill>
                    <a:blip r:embed="rId2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778000" cy="533968"/>
                    </a:xfrm>
                    <a:prstGeom prst="rect">
                      <a:avLst/>
                    </a:prstGeom>
                  </pic:spPr>
                </pic:pic>
              </a:graphicData>
            </a:graphic>
            <wp14:sizeRelH relativeFrom="margin">
              <wp14:pctWidth>0</wp14:pctWidth>
            </wp14:sizeRelH>
            <wp14:sizeRelV relativeFrom="margin">
              <wp14:pctHeight>0</wp14:pctHeight>
            </wp14:sizeRelV>
          </wp:anchor>
        </w:drawing>
      </w:r>
    </w:p>
    <w:p w14:paraId="4CE7E4FC" w14:textId="0E0132A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w:t>
      </w:r>
      <w:r w:rsidR="00051FD9" w:rsidRPr="00051FD9">
        <w:rPr>
          <w:rFonts w:ascii="Times New Roman" w:hAnsi="Times New Roman" w:cs="Times New Roman"/>
          <w:bCs/>
          <w:u w:val="single"/>
        </w:rPr>
        <w:t xml:space="preserve"> </w:t>
      </w:r>
      <w:r w:rsidR="00051FD9">
        <w:rPr>
          <w:rFonts w:ascii="Times New Roman" w:hAnsi="Times New Roman" w:cs="Times New Roman"/>
          <w:bCs/>
          <w:u w:val="single"/>
        </w:rPr>
        <w:t>June 11, 2021</w:t>
      </w:r>
      <w:r w:rsidRPr="006968EC">
        <w:rPr>
          <w:rFonts w:ascii="Times New Roman" w:hAnsi="Times New Roman" w:cs="Times New Roman"/>
          <w:b/>
        </w:rPr>
        <w:t>_____________</w:t>
      </w:r>
      <w:r w:rsidR="00051FD9">
        <w:rPr>
          <w:rFonts w:ascii="Times New Roman" w:hAnsi="Times New Roman" w:cs="Times New Roman"/>
          <w:b/>
        </w:rPr>
        <w:t>____________________</w:t>
      </w:r>
      <w:bookmarkStart w:id="0" w:name="_GoBack"/>
      <w:bookmarkEnd w:id="0"/>
      <w:r w:rsidRPr="006968EC">
        <w:rPr>
          <w:rFonts w:ascii="Times New Roman" w:hAnsi="Times New Roman" w:cs="Times New Roman"/>
          <w:b/>
        </w:rPr>
        <w:tab/>
      </w:r>
    </w:p>
    <w:p w14:paraId="77486984"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3004E238" w14:textId="77777777" w:rsidR="00354DAC" w:rsidRDefault="00354DAC" w:rsidP="00204D49">
      <w:pPr>
        <w:tabs>
          <w:tab w:val="left" w:pos="5040"/>
        </w:tabs>
        <w:spacing w:after="0" w:line="276" w:lineRule="auto"/>
        <w:rPr>
          <w:rFonts w:ascii="Times New Roman" w:hAnsi="Times New Roman" w:cs="Times New Roman"/>
          <w:b/>
        </w:rPr>
      </w:pPr>
    </w:p>
    <w:p w14:paraId="46673C29" w14:textId="77777777" w:rsidR="00354DAC" w:rsidRDefault="00354DAC" w:rsidP="00204D49">
      <w:pPr>
        <w:tabs>
          <w:tab w:val="left" w:pos="5040"/>
        </w:tabs>
        <w:spacing w:after="0" w:line="276" w:lineRule="auto"/>
        <w:rPr>
          <w:rFonts w:ascii="Times New Roman" w:hAnsi="Times New Roman" w:cs="Times New Roman"/>
          <w:b/>
        </w:rPr>
      </w:pPr>
    </w:p>
    <w:p w14:paraId="017BC51E"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0445C9AC"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045680B0" w14:textId="77777777" w:rsidR="0038081F" w:rsidRPr="00657550" w:rsidRDefault="0038081F" w:rsidP="0038081F">
      <w:pPr>
        <w:tabs>
          <w:tab w:val="left" w:pos="5040"/>
        </w:tabs>
        <w:spacing w:after="200" w:line="276" w:lineRule="auto"/>
        <w:rPr>
          <w:rFonts w:ascii="Times New Roman" w:hAnsi="Times New Roman" w:cs="Times New Roman"/>
        </w:rPr>
      </w:pPr>
    </w:p>
    <w:p w14:paraId="05939D91"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0B106BAB"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0FFF32AC" w14:textId="77777777" w:rsidR="0038081F" w:rsidRPr="00657550" w:rsidRDefault="0038081F" w:rsidP="0038081F">
      <w:pPr>
        <w:spacing w:after="0" w:line="276" w:lineRule="auto"/>
        <w:rPr>
          <w:rFonts w:ascii="Times New Roman" w:hAnsi="Times New Roman" w:cs="Times New Roman"/>
          <w:b/>
        </w:rPr>
      </w:pPr>
    </w:p>
    <w:p w14:paraId="4C479B23" w14:textId="77777777" w:rsidR="0038081F" w:rsidRPr="00657550" w:rsidRDefault="0038081F" w:rsidP="0038081F">
      <w:pPr>
        <w:spacing w:after="0" w:line="276" w:lineRule="auto"/>
        <w:rPr>
          <w:rFonts w:ascii="Times New Roman" w:hAnsi="Times New Roman" w:cs="Times New Roman"/>
          <w:b/>
        </w:rPr>
      </w:pPr>
    </w:p>
    <w:p w14:paraId="72176D44"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07C7B262"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14:paraId="131303A4" w14:textId="77777777" w:rsidR="0038081F" w:rsidRPr="00657550" w:rsidRDefault="0038081F" w:rsidP="0038081F">
      <w:pPr>
        <w:spacing w:after="0" w:line="276" w:lineRule="auto"/>
        <w:rPr>
          <w:rFonts w:ascii="Times New Roman" w:hAnsi="Times New Roman" w:cs="Times New Roman"/>
          <w:b/>
        </w:rPr>
      </w:pPr>
    </w:p>
    <w:p w14:paraId="5B7F5A3B" w14:textId="77777777" w:rsidR="0038081F" w:rsidRPr="00657550" w:rsidRDefault="0038081F" w:rsidP="0038081F">
      <w:pPr>
        <w:spacing w:after="0" w:line="276" w:lineRule="auto"/>
        <w:rPr>
          <w:rFonts w:ascii="Times New Roman" w:hAnsi="Times New Roman" w:cs="Times New Roman"/>
          <w:b/>
        </w:rPr>
      </w:pPr>
    </w:p>
    <w:p w14:paraId="3FB5775B" w14:textId="77777777" w:rsidR="0038081F" w:rsidRPr="00657550" w:rsidRDefault="0038081F" w:rsidP="0038081F">
      <w:pPr>
        <w:tabs>
          <w:tab w:val="left" w:pos="4046"/>
        </w:tabs>
        <w:rPr>
          <w:rFonts w:ascii="Times New Roman" w:hAnsi="Times New Roman" w:cs="Times New Roman"/>
        </w:rPr>
      </w:pPr>
    </w:p>
    <w:p w14:paraId="2FB0A372" w14:textId="1F15B448" w:rsidR="003837C4" w:rsidRPr="00657550" w:rsidRDefault="003837C4">
      <w:pPr>
        <w:rPr>
          <w:rFonts w:ascii="Times New Roman" w:hAnsi="Times New Roman" w:cs="Times New Roman"/>
        </w:rPr>
      </w:pPr>
    </w:p>
    <w:sectPr w:rsidR="003837C4" w:rsidRPr="00657550" w:rsidSect="00FE2449">
      <w:footerReference w:type="default" r:id="rId23"/>
      <w:footerReference w:type="first" r:id="rId24"/>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F8AFB" w14:textId="77777777" w:rsidR="00BD3326" w:rsidRDefault="00BD3326" w:rsidP="00C1642D">
      <w:pPr>
        <w:spacing w:after="0" w:line="240" w:lineRule="auto"/>
      </w:pPr>
      <w:r>
        <w:separator/>
      </w:r>
    </w:p>
  </w:endnote>
  <w:endnote w:type="continuationSeparator" w:id="0">
    <w:p w14:paraId="2C3BBFDD" w14:textId="77777777" w:rsidR="00BD3326" w:rsidRDefault="00BD3326"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14:paraId="243EBAC9" w14:textId="7C99717F" w:rsidR="00BD3326" w:rsidRDefault="00BD3326">
        <w:pPr>
          <w:pStyle w:val="Footer"/>
          <w:jc w:val="right"/>
        </w:pPr>
        <w:r>
          <w:fldChar w:fldCharType="begin"/>
        </w:r>
        <w:r>
          <w:instrText xml:space="preserve"> PAGE   \* MERGEFORMAT </w:instrText>
        </w:r>
        <w:r>
          <w:fldChar w:fldCharType="separate"/>
        </w:r>
        <w:r w:rsidR="004521FA">
          <w:rPr>
            <w:noProof/>
          </w:rPr>
          <w:t>33</w:t>
        </w:r>
        <w:r>
          <w:rPr>
            <w:noProof/>
          </w:rPr>
          <w:fldChar w:fldCharType="end"/>
        </w:r>
      </w:p>
    </w:sdtContent>
  </w:sdt>
  <w:p w14:paraId="1590653F" w14:textId="77777777" w:rsidR="00BD3326" w:rsidRDefault="00BD3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14:paraId="22E65A7F" w14:textId="47066B8D" w:rsidR="00BD3326" w:rsidRDefault="00BD3326">
        <w:pPr>
          <w:pStyle w:val="Footer"/>
          <w:jc w:val="right"/>
        </w:pPr>
        <w:r>
          <w:fldChar w:fldCharType="begin"/>
        </w:r>
        <w:r>
          <w:instrText xml:space="preserve"> PAGE   \* MERGEFORMAT </w:instrText>
        </w:r>
        <w:r>
          <w:fldChar w:fldCharType="separate"/>
        </w:r>
        <w:r w:rsidR="004521FA">
          <w:rPr>
            <w:noProof/>
          </w:rPr>
          <w:t>0</w:t>
        </w:r>
        <w:r>
          <w:rPr>
            <w:noProof/>
          </w:rPr>
          <w:fldChar w:fldCharType="end"/>
        </w:r>
      </w:p>
    </w:sdtContent>
  </w:sdt>
  <w:p w14:paraId="7A2A8C1B" w14:textId="77777777" w:rsidR="00BD3326" w:rsidRDefault="00BD3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0AEF0" w14:textId="77777777" w:rsidR="00BD3326" w:rsidRDefault="00BD3326" w:rsidP="00C1642D">
      <w:pPr>
        <w:spacing w:after="0" w:line="240" w:lineRule="auto"/>
      </w:pPr>
      <w:r>
        <w:separator/>
      </w:r>
    </w:p>
  </w:footnote>
  <w:footnote w:type="continuationSeparator" w:id="0">
    <w:p w14:paraId="03BD6A76" w14:textId="77777777" w:rsidR="00BD3326" w:rsidRDefault="00BD3326"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A7CFB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45F9"/>
    <w:multiLevelType w:val="hybridMultilevel"/>
    <w:tmpl w:val="C302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750E5"/>
    <w:multiLevelType w:val="hybridMultilevel"/>
    <w:tmpl w:val="48FE9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64C25"/>
    <w:multiLevelType w:val="hybridMultilevel"/>
    <w:tmpl w:val="7428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C6A91"/>
    <w:multiLevelType w:val="hybridMultilevel"/>
    <w:tmpl w:val="70062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958BF"/>
    <w:multiLevelType w:val="hybridMultilevel"/>
    <w:tmpl w:val="B0EE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072B2"/>
    <w:multiLevelType w:val="hybridMultilevel"/>
    <w:tmpl w:val="4508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54AD6"/>
    <w:multiLevelType w:val="hybridMultilevel"/>
    <w:tmpl w:val="5128CA3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A7E64"/>
    <w:multiLevelType w:val="hybridMultilevel"/>
    <w:tmpl w:val="14A2CDFA"/>
    <w:lvl w:ilvl="0" w:tplc="35C432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81AD7"/>
    <w:multiLevelType w:val="hybridMultilevel"/>
    <w:tmpl w:val="8AC6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C247E"/>
    <w:multiLevelType w:val="hybridMultilevel"/>
    <w:tmpl w:val="DE78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37059"/>
    <w:multiLevelType w:val="hybridMultilevel"/>
    <w:tmpl w:val="AE0212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42AA7"/>
    <w:multiLevelType w:val="hybridMultilevel"/>
    <w:tmpl w:val="1DEA1598"/>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165E65"/>
    <w:multiLevelType w:val="hybridMultilevel"/>
    <w:tmpl w:val="45C4E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E6DD1"/>
    <w:multiLevelType w:val="hybridMultilevel"/>
    <w:tmpl w:val="8A30CCAE"/>
    <w:lvl w:ilvl="0" w:tplc="35C432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51430"/>
    <w:multiLevelType w:val="hybridMultilevel"/>
    <w:tmpl w:val="5AD4F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9"/>
  </w:num>
  <w:num w:numId="4">
    <w:abstractNumId w:val="20"/>
  </w:num>
  <w:num w:numId="5">
    <w:abstractNumId w:val="18"/>
  </w:num>
  <w:num w:numId="6">
    <w:abstractNumId w:val="9"/>
  </w:num>
  <w:num w:numId="7">
    <w:abstractNumId w:val="17"/>
  </w:num>
  <w:num w:numId="8">
    <w:abstractNumId w:val="1"/>
  </w:num>
  <w:num w:numId="9">
    <w:abstractNumId w:val="0"/>
  </w:num>
  <w:num w:numId="10">
    <w:abstractNumId w:val="7"/>
  </w:num>
  <w:num w:numId="11">
    <w:abstractNumId w:val="25"/>
  </w:num>
  <w:num w:numId="12">
    <w:abstractNumId w:val="2"/>
  </w:num>
  <w:num w:numId="13">
    <w:abstractNumId w:val="6"/>
  </w:num>
  <w:num w:numId="14">
    <w:abstractNumId w:val="11"/>
  </w:num>
  <w:num w:numId="15">
    <w:abstractNumId w:val="4"/>
  </w:num>
  <w:num w:numId="16">
    <w:abstractNumId w:val="16"/>
  </w:num>
  <w:num w:numId="17">
    <w:abstractNumId w:val="23"/>
  </w:num>
  <w:num w:numId="18">
    <w:abstractNumId w:val="13"/>
  </w:num>
  <w:num w:numId="19">
    <w:abstractNumId w:val="22"/>
  </w:num>
  <w:num w:numId="20">
    <w:abstractNumId w:val="12"/>
  </w:num>
  <w:num w:numId="21">
    <w:abstractNumId w:val="21"/>
  </w:num>
  <w:num w:numId="22">
    <w:abstractNumId w:val="10"/>
  </w:num>
  <w:num w:numId="23">
    <w:abstractNumId w:val="3"/>
  </w:num>
  <w:num w:numId="24">
    <w:abstractNumId w:val="15"/>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1B3E"/>
    <w:rsid w:val="00013949"/>
    <w:rsid w:val="0002164F"/>
    <w:rsid w:val="000307C7"/>
    <w:rsid w:val="0004411C"/>
    <w:rsid w:val="00051FD9"/>
    <w:rsid w:val="000541C1"/>
    <w:rsid w:val="00056DFC"/>
    <w:rsid w:val="000879A8"/>
    <w:rsid w:val="000B6740"/>
    <w:rsid w:val="000E0AFF"/>
    <w:rsid w:val="000F6FA4"/>
    <w:rsid w:val="00100198"/>
    <w:rsid w:val="00122FD1"/>
    <w:rsid w:val="0012635A"/>
    <w:rsid w:val="00135486"/>
    <w:rsid w:val="00135A6E"/>
    <w:rsid w:val="001423F2"/>
    <w:rsid w:val="00164F32"/>
    <w:rsid w:val="00166382"/>
    <w:rsid w:val="00184734"/>
    <w:rsid w:val="00190B73"/>
    <w:rsid w:val="001945A6"/>
    <w:rsid w:val="001D637C"/>
    <w:rsid w:val="001E09A7"/>
    <w:rsid w:val="001E297B"/>
    <w:rsid w:val="001F6520"/>
    <w:rsid w:val="00200C60"/>
    <w:rsid w:val="00204D49"/>
    <w:rsid w:val="00227900"/>
    <w:rsid w:val="002509C7"/>
    <w:rsid w:val="002A0CB2"/>
    <w:rsid w:val="002C6B3A"/>
    <w:rsid w:val="00301812"/>
    <w:rsid w:val="003500FD"/>
    <w:rsid w:val="00352459"/>
    <w:rsid w:val="00354DAC"/>
    <w:rsid w:val="00360DAD"/>
    <w:rsid w:val="00375BA4"/>
    <w:rsid w:val="0038081F"/>
    <w:rsid w:val="00382A1B"/>
    <w:rsid w:val="003835F1"/>
    <w:rsid w:val="003837C4"/>
    <w:rsid w:val="00392D01"/>
    <w:rsid w:val="003D2BED"/>
    <w:rsid w:val="003E2C42"/>
    <w:rsid w:val="00404169"/>
    <w:rsid w:val="00405413"/>
    <w:rsid w:val="004521FA"/>
    <w:rsid w:val="004550AF"/>
    <w:rsid w:val="00461ED6"/>
    <w:rsid w:val="00462D26"/>
    <w:rsid w:val="00470A3D"/>
    <w:rsid w:val="00471A1A"/>
    <w:rsid w:val="004720A2"/>
    <w:rsid w:val="004901F7"/>
    <w:rsid w:val="004A3DC7"/>
    <w:rsid w:val="004D2A2B"/>
    <w:rsid w:val="004E6DDC"/>
    <w:rsid w:val="00507588"/>
    <w:rsid w:val="005079BD"/>
    <w:rsid w:val="0051769C"/>
    <w:rsid w:val="00530AB1"/>
    <w:rsid w:val="005321FB"/>
    <w:rsid w:val="00532DEA"/>
    <w:rsid w:val="00540EB1"/>
    <w:rsid w:val="005423F3"/>
    <w:rsid w:val="00552BCB"/>
    <w:rsid w:val="0056498B"/>
    <w:rsid w:val="00564C48"/>
    <w:rsid w:val="00570F61"/>
    <w:rsid w:val="00581015"/>
    <w:rsid w:val="00587919"/>
    <w:rsid w:val="005A78A8"/>
    <w:rsid w:val="005B1A34"/>
    <w:rsid w:val="005B1A9A"/>
    <w:rsid w:val="00613DE9"/>
    <w:rsid w:val="00650E79"/>
    <w:rsid w:val="00657550"/>
    <w:rsid w:val="00681097"/>
    <w:rsid w:val="00693A1A"/>
    <w:rsid w:val="006968EC"/>
    <w:rsid w:val="006C76D0"/>
    <w:rsid w:val="006D548B"/>
    <w:rsid w:val="006E710A"/>
    <w:rsid w:val="006E7E3F"/>
    <w:rsid w:val="006F619B"/>
    <w:rsid w:val="00705535"/>
    <w:rsid w:val="007936B9"/>
    <w:rsid w:val="00795993"/>
    <w:rsid w:val="007B13B0"/>
    <w:rsid w:val="007D51F4"/>
    <w:rsid w:val="007E1190"/>
    <w:rsid w:val="007E25FB"/>
    <w:rsid w:val="007F0DD4"/>
    <w:rsid w:val="008106F4"/>
    <w:rsid w:val="00836878"/>
    <w:rsid w:val="00843A6F"/>
    <w:rsid w:val="008459DF"/>
    <w:rsid w:val="0085570B"/>
    <w:rsid w:val="00856313"/>
    <w:rsid w:val="0087268B"/>
    <w:rsid w:val="008823F5"/>
    <w:rsid w:val="008C2335"/>
    <w:rsid w:val="008D0A65"/>
    <w:rsid w:val="00905601"/>
    <w:rsid w:val="00914D8D"/>
    <w:rsid w:val="00952137"/>
    <w:rsid w:val="0095292D"/>
    <w:rsid w:val="009855A0"/>
    <w:rsid w:val="009A5EC8"/>
    <w:rsid w:val="009B508A"/>
    <w:rsid w:val="009F53AF"/>
    <w:rsid w:val="00A12808"/>
    <w:rsid w:val="00A269F0"/>
    <w:rsid w:val="00A31394"/>
    <w:rsid w:val="00A34F6C"/>
    <w:rsid w:val="00A65884"/>
    <w:rsid w:val="00A66C3B"/>
    <w:rsid w:val="00A6785A"/>
    <w:rsid w:val="00A71194"/>
    <w:rsid w:val="00A83670"/>
    <w:rsid w:val="00A87865"/>
    <w:rsid w:val="00AD1876"/>
    <w:rsid w:val="00AE66EF"/>
    <w:rsid w:val="00B10946"/>
    <w:rsid w:val="00B41960"/>
    <w:rsid w:val="00B513B7"/>
    <w:rsid w:val="00B57BF8"/>
    <w:rsid w:val="00B9749B"/>
    <w:rsid w:val="00BA5949"/>
    <w:rsid w:val="00BB483A"/>
    <w:rsid w:val="00BD3326"/>
    <w:rsid w:val="00BE052D"/>
    <w:rsid w:val="00C00429"/>
    <w:rsid w:val="00C037A2"/>
    <w:rsid w:val="00C1642D"/>
    <w:rsid w:val="00C229A7"/>
    <w:rsid w:val="00C412BE"/>
    <w:rsid w:val="00C473D8"/>
    <w:rsid w:val="00C53026"/>
    <w:rsid w:val="00CA333D"/>
    <w:rsid w:val="00CA4F48"/>
    <w:rsid w:val="00CC54FD"/>
    <w:rsid w:val="00CC5EA4"/>
    <w:rsid w:val="00CE5520"/>
    <w:rsid w:val="00CF665B"/>
    <w:rsid w:val="00D018BC"/>
    <w:rsid w:val="00D10592"/>
    <w:rsid w:val="00D12080"/>
    <w:rsid w:val="00D1440A"/>
    <w:rsid w:val="00D1472F"/>
    <w:rsid w:val="00D4414F"/>
    <w:rsid w:val="00D667FA"/>
    <w:rsid w:val="00D81D89"/>
    <w:rsid w:val="00D83945"/>
    <w:rsid w:val="00D95187"/>
    <w:rsid w:val="00DA3783"/>
    <w:rsid w:val="00DA55CE"/>
    <w:rsid w:val="00DA7BFD"/>
    <w:rsid w:val="00DB1BD7"/>
    <w:rsid w:val="00DF13DF"/>
    <w:rsid w:val="00E25093"/>
    <w:rsid w:val="00E448BF"/>
    <w:rsid w:val="00E6160C"/>
    <w:rsid w:val="00E62DC9"/>
    <w:rsid w:val="00E942A0"/>
    <w:rsid w:val="00E95B88"/>
    <w:rsid w:val="00E95D34"/>
    <w:rsid w:val="00EC0CFE"/>
    <w:rsid w:val="00EC7206"/>
    <w:rsid w:val="00ED264F"/>
    <w:rsid w:val="00ED6260"/>
    <w:rsid w:val="00EF122C"/>
    <w:rsid w:val="00EF684D"/>
    <w:rsid w:val="00F0540B"/>
    <w:rsid w:val="00F272D3"/>
    <w:rsid w:val="00F32CD1"/>
    <w:rsid w:val="00F3792A"/>
    <w:rsid w:val="00F40374"/>
    <w:rsid w:val="00F7025A"/>
    <w:rsid w:val="00FA371E"/>
    <w:rsid w:val="00FC1941"/>
    <w:rsid w:val="00FD38D4"/>
    <w:rsid w:val="00FE2449"/>
    <w:rsid w:val="00FE3827"/>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02688"/>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https://dese.mo.gov/sites/default/files/LEA-School-Improvement-Guide-201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ese.mo.gov/sites/default/files/LEA-School-Improvement-Guide-2019.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dese.mo.gov/sites/default/files/qs-fc-Consolidated-Fed-Prog-Pla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https://dese.mo.gov/sites/default/files/qs-fc-Consolidated-Fed-Prog-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9CBDDCAC3BA245B969CBB29178DA29" ma:contentTypeVersion="6" ma:contentTypeDescription="Create a new document." ma:contentTypeScope="" ma:versionID="1b2a5832f133d7478634b0083dbb6623">
  <xsd:schema xmlns:xsd="http://www.w3.org/2001/XMLSchema" xmlns:xs="http://www.w3.org/2001/XMLSchema" xmlns:p="http://schemas.microsoft.com/office/2006/metadata/properties" xmlns:ns2="70e72922-09c7-4b6d-9450-7ddd9ed85f60" xmlns:ns3="dc654695-dc05-4e8d-b52e-040227519392" targetNamespace="http://schemas.microsoft.com/office/2006/metadata/properties" ma:root="true" ma:fieldsID="01888e280a2417e1dc8b6a66c2cb1433" ns2:_="" ns3:_="">
    <xsd:import namespace="70e72922-09c7-4b6d-9450-7ddd9ed85f60"/>
    <xsd:import namespace="dc654695-dc05-4e8d-b52e-040227519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72922-09c7-4b6d-9450-7ddd9ed8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54695-dc05-4e8d-b52e-040227519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364B53-B33E-4B91-93D0-DEC30F979F71}"/>
</file>

<file path=customXml/itemProps3.xml><?xml version="1.0" encoding="utf-8"?>
<ds:datastoreItem xmlns:ds="http://schemas.openxmlformats.org/officeDocument/2006/customXml" ds:itemID="{4CD016E5-538C-44EA-A7EC-62B5D377AFA6}">
  <ds:schemaRefs>
    <ds:schemaRef ds:uri="http://schemas.microsoft.com/sharepoint/v3/contenttype/forms"/>
  </ds:schemaRefs>
</ds:datastoreItem>
</file>

<file path=customXml/itemProps4.xml><?xml version="1.0" encoding="utf-8"?>
<ds:datastoreItem xmlns:ds="http://schemas.openxmlformats.org/officeDocument/2006/customXml" ds:itemID="{D836C428-F083-438D-A134-E28C4A695435}">
  <ds:schemaRefs>
    <ds:schemaRef ds:uri="bdcb300e-22d9-4fb7-aea0-bfa444d60e29"/>
    <ds:schemaRef ds:uri="http://schemas.microsoft.com/office/2006/metadata/properties"/>
    <ds:schemaRef ds:uri="183b141e-c4ec-42e4-8fcd-d7ba5077136d"/>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7AB85B1-31DD-40A7-BF93-2305ACA6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7257</Words>
  <Characters>41369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48529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Glass, Angela R.</cp:lastModifiedBy>
  <cp:revision>2</cp:revision>
  <cp:lastPrinted>2019-03-18T16:28:00Z</cp:lastPrinted>
  <dcterms:created xsi:type="dcterms:W3CDTF">2021-06-11T21:21:00Z</dcterms:created>
  <dcterms:modified xsi:type="dcterms:W3CDTF">2021-06-11T21:21:00Z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0x010100259CBDDCAC3BA245B969CBB29178DA29</vt:lpwstr>
  </property>
</Properties>
</file>