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24004589"/>
        <w:docPartObj>
          <w:docPartGallery w:val="Cover Pages"/>
          <w:docPartUnique/>
        </w:docPartObj>
      </w:sdtPr>
      <w:sdtEndPr>
        <w:rPr>
          <w:rFonts w:ascii="Times New Roman" w:hAnsi="Times New Roman" w:cs="Times New Roman"/>
          <w:b/>
          <w:sz w:val="36"/>
          <w:highlight w:val="yellow"/>
        </w:rPr>
      </w:sdtEndPr>
      <w:sdtContent>
        <w:p w14:paraId="5AAAA131" w14:textId="77777777" w:rsidR="00FE2449" w:rsidRDefault="00375BA4">
          <w:r>
            <w:rPr>
              <w:noProof/>
            </w:rPr>
            <mc:AlternateContent>
              <mc:Choice Requires="wpg">
                <w:drawing>
                  <wp:anchor distT="0" distB="0" distL="114300" distR="114300" simplePos="0" relativeHeight="251658242" behindDoc="1" locked="0" layoutInCell="0" allowOverlap="1" wp14:anchorId="1FE8A7F7" wp14:editId="3B807264">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14:paraId="7178B2FF" w14:textId="77777777" w:rsidR="00435E32" w:rsidRPr="00FE2449" w:rsidRDefault="00435E32">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2B2C0F1" w14:textId="77777777" w:rsidR="00435E32" w:rsidRDefault="00435E32">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8A7F7" id="Group 14" o:spid="_x0000_s1026" style="position:absolute;margin-left:333.4pt;margin-top:-22.15pt;width:522.1pt;height:817.3pt;z-index:-251658238;mso-position-horizontal-relative:page;mso-position-vertical-relative:page" coordorigin="7329,244" coordsize="10475,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" o:allowincell="f">
                    <v:rect id="Rectangle 365" o:spid="_x0000_s1027" style="position:absolute;left:11728;top:244;width:4801;height:1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fillcolor="#1f4d78 [1604]" stroked="f" strokecolor="#d8d8d8"/>
                    <v:rect id="Rectangle 367" o:spid="_x0000_s1028" style="position:absolute;left:12908;top:459;width:4896;height:30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14:paraId="7178B2FF" w14:textId="77777777" w:rsidR="00435E32" w:rsidRPr="00FE2449" w:rsidRDefault="00435E32">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v:textbox>
                    </v:rect>
                    <v:rect id="Rectangle 9" o:spid="_x0000_s1029"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72B2C0F1" w14:textId="77777777" w:rsidR="00435E32" w:rsidRDefault="00435E32">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58243" behindDoc="0" locked="0" layoutInCell="0" allowOverlap="1" wp14:anchorId="49B140FE" wp14:editId="301721DF">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a:extLst/>
                          </wps:spPr>
                          <wps:txbx>
                            <w:txbxContent>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Content>
                                  <w:p w14:paraId="590C9B45" w14:textId="4B1AF0D5" w:rsidR="00435E32" w:rsidRPr="00FE2449" w:rsidRDefault="00435E32"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SLPS Accountability Plan 2021-2022</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9B140FE" id="Rectangle 16" o:spid="_x0000_s1030" style="position:absolute;margin-left:-3.8pt;margin-top:44.55pt;width:796.4pt;height:50.4pt;z-index:251658243;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" o:allowincell="f" fillcolor="#1f4d78 [1604]" stroked="f" strokeweight="1pt">
                    <v:textbox style="mso-fit-shape-to-text:t" inset="14.4pt,,14.4pt">
                      <w:txbxContent>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Content>
                            <w:p w14:paraId="590C9B45" w14:textId="4B1AF0D5" w:rsidR="00435E32" w:rsidRPr="00FE2449" w:rsidRDefault="00435E32"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SLPS Accountability Plan 2021-2022</w:t>
                              </w:r>
                            </w:p>
                          </w:sdtContent>
                        </w:sdt>
                      </w:txbxContent>
                    </v:textbox>
                    <w10:wrap anchorx="page" anchory="page"/>
                  </v:rect>
                </w:pict>
              </mc:Fallback>
            </mc:AlternateContent>
          </w:r>
        </w:p>
        <w:p w14:paraId="53AD9B54" w14:textId="77777777" w:rsidR="007B13B0" w:rsidRDefault="00D1440A" w:rsidP="007B13B0">
          <w:pPr>
            <w:rPr>
              <w:rFonts w:ascii="Times New Roman" w:hAnsi="Times New Roman" w:cs="Times New Roman"/>
              <w:b/>
              <w:sz w:val="36"/>
              <w:highlight w:val="yellow"/>
            </w:rPr>
          </w:pPr>
          <w:r>
            <w:rPr>
              <w:noProof/>
            </w:rPr>
            <mc:AlternateContent>
              <mc:Choice Requires="wps">
                <w:drawing>
                  <wp:anchor distT="0" distB="0" distL="114300" distR="114300" simplePos="0" relativeHeight="251658246" behindDoc="0" locked="0" layoutInCell="1" allowOverlap="1" wp14:anchorId="027B3A70" wp14:editId="4C7D86AC">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D0A559" w14:textId="77777777" w:rsidR="00435E32" w:rsidRPr="00D1440A" w:rsidRDefault="00435E32"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embodies  requirements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6A63FC27" w14:textId="77777777" w:rsidR="00435E32" w:rsidRDefault="00435E32"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14:paraId="18CD668C" w14:textId="77777777" w:rsidR="00435E32" w:rsidRPr="005079BD" w:rsidRDefault="00435E32" w:rsidP="005079BD">
                                <w:pPr>
                                  <w:jc w:val="center"/>
                                  <w:rPr>
                                    <w:rFonts w:ascii="Times New Roman" w:hAnsi="Times New Roman" w:cs="Times New Roman"/>
                                    <w:b/>
                                    <w:color w:val="FFFFFF" w:themeColor="background1"/>
                                    <w:sz w:val="12"/>
                                    <w:szCs w:val="20"/>
                                  </w:rPr>
                                </w:pPr>
                              </w:p>
                              <w:p w14:paraId="1AE3BE70" w14:textId="77777777" w:rsidR="00435E32" w:rsidRDefault="00435E32"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14:paraId="2E0D7D4B" w14:textId="77777777" w:rsidR="00435E32" w:rsidRPr="005079BD" w:rsidRDefault="00435E32" w:rsidP="006F619B">
                                <w:pPr>
                                  <w:jc w:val="center"/>
                                  <w:rPr>
                                    <w:rFonts w:ascii="Times New Roman" w:hAnsi="Times New Roman" w:cs="Times New Roman"/>
                                    <w:b/>
                                    <w:color w:val="FFFFFF" w:themeColor="background1"/>
                                    <w:sz w:val="2"/>
                                    <w:szCs w:val="20"/>
                                  </w:rPr>
                                </w:pPr>
                              </w:p>
                              <w:p w14:paraId="568C7F56" w14:textId="77777777" w:rsidR="00435E32" w:rsidRDefault="00435E32"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14:paraId="66FDDEF5" w14:textId="77777777" w:rsidR="00435E32" w:rsidRPr="005079BD" w:rsidRDefault="00435E32" w:rsidP="006F619B">
                                <w:pPr>
                                  <w:jc w:val="center"/>
                                  <w:rPr>
                                    <w:rFonts w:ascii="Times New Roman" w:hAnsi="Times New Roman" w:cs="Times New Roman"/>
                                    <w:b/>
                                    <w:color w:val="FFFFFF" w:themeColor="background1"/>
                                    <w:sz w:val="2"/>
                                    <w:szCs w:val="20"/>
                                  </w:rPr>
                                </w:pPr>
                              </w:p>
                              <w:p w14:paraId="345F393E" w14:textId="77777777" w:rsidR="00435E32" w:rsidRDefault="00435E32"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14:paraId="4423CA01" w14:textId="77777777" w:rsidR="00435E32" w:rsidRPr="005079BD" w:rsidRDefault="00435E32" w:rsidP="006F619B">
                                <w:pPr>
                                  <w:jc w:val="center"/>
                                  <w:rPr>
                                    <w:rFonts w:ascii="Times New Roman" w:hAnsi="Times New Roman" w:cs="Times New Roman"/>
                                    <w:b/>
                                    <w:color w:val="FFFFFF" w:themeColor="background1"/>
                                    <w:sz w:val="2"/>
                                    <w:szCs w:val="20"/>
                                  </w:rPr>
                                </w:pPr>
                              </w:p>
                              <w:p w14:paraId="2C0950F8" w14:textId="77777777" w:rsidR="00435E32" w:rsidRDefault="00435E32"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14:paraId="7C74144E" w14:textId="77777777" w:rsidR="00435E32" w:rsidRPr="005079BD" w:rsidRDefault="00435E32" w:rsidP="006F619B">
                                <w:pPr>
                                  <w:jc w:val="center"/>
                                  <w:rPr>
                                    <w:rFonts w:ascii="Times New Roman" w:hAnsi="Times New Roman" w:cs="Times New Roman"/>
                                    <w:b/>
                                    <w:color w:val="FFFFFF" w:themeColor="background1"/>
                                    <w:sz w:val="2"/>
                                    <w:szCs w:val="20"/>
                                  </w:rPr>
                                </w:pPr>
                              </w:p>
                              <w:p w14:paraId="0C3BE8DA" w14:textId="77777777" w:rsidR="00435E32" w:rsidRPr="00D1440A" w:rsidRDefault="00435E32"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B3A70" id="_x0000_t202" coordsize="21600,21600" o:spt="202" path="m,l,21600r21600,l21600,xe">
                    <v:stroke joinstyle="miter"/>
                    <v:path gradientshapeok="t" o:connecttype="rect"/>
                  </v:shapetype>
                  <v:shape id="Text Box 9" o:spid="_x0000_s1031" type="#_x0000_t202" style="position:absolute;margin-left:491.8pt;margin-top:41.2pt;width:219.85pt;height:468.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" filled="f" stroked="f" strokeweight=".5pt">
                    <v:textbox>
                      <w:txbxContent>
                        <w:p w14:paraId="07D0A559" w14:textId="77777777" w:rsidR="00435E32" w:rsidRPr="00D1440A" w:rsidRDefault="00435E32"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embodies  requirements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6A63FC27" w14:textId="77777777" w:rsidR="00435E32" w:rsidRDefault="00435E32"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14:paraId="18CD668C" w14:textId="77777777" w:rsidR="00435E32" w:rsidRPr="005079BD" w:rsidRDefault="00435E32" w:rsidP="005079BD">
                          <w:pPr>
                            <w:jc w:val="center"/>
                            <w:rPr>
                              <w:rFonts w:ascii="Times New Roman" w:hAnsi="Times New Roman" w:cs="Times New Roman"/>
                              <w:b/>
                              <w:color w:val="FFFFFF" w:themeColor="background1"/>
                              <w:sz w:val="12"/>
                              <w:szCs w:val="20"/>
                            </w:rPr>
                          </w:pPr>
                        </w:p>
                        <w:p w14:paraId="1AE3BE70" w14:textId="77777777" w:rsidR="00435E32" w:rsidRDefault="00435E32"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14:paraId="2E0D7D4B" w14:textId="77777777" w:rsidR="00435E32" w:rsidRPr="005079BD" w:rsidRDefault="00435E32" w:rsidP="006F619B">
                          <w:pPr>
                            <w:jc w:val="center"/>
                            <w:rPr>
                              <w:rFonts w:ascii="Times New Roman" w:hAnsi="Times New Roman" w:cs="Times New Roman"/>
                              <w:b/>
                              <w:color w:val="FFFFFF" w:themeColor="background1"/>
                              <w:sz w:val="2"/>
                              <w:szCs w:val="20"/>
                            </w:rPr>
                          </w:pPr>
                        </w:p>
                        <w:p w14:paraId="568C7F56" w14:textId="77777777" w:rsidR="00435E32" w:rsidRDefault="00435E32"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14:paraId="66FDDEF5" w14:textId="77777777" w:rsidR="00435E32" w:rsidRPr="005079BD" w:rsidRDefault="00435E32" w:rsidP="006F619B">
                          <w:pPr>
                            <w:jc w:val="center"/>
                            <w:rPr>
                              <w:rFonts w:ascii="Times New Roman" w:hAnsi="Times New Roman" w:cs="Times New Roman"/>
                              <w:b/>
                              <w:color w:val="FFFFFF" w:themeColor="background1"/>
                              <w:sz w:val="2"/>
                              <w:szCs w:val="20"/>
                            </w:rPr>
                          </w:pPr>
                        </w:p>
                        <w:p w14:paraId="345F393E" w14:textId="77777777" w:rsidR="00435E32" w:rsidRDefault="00435E32"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14:paraId="4423CA01" w14:textId="77777777" w:rsidR="00435E32" w:rsidRPr="005079BD" w:rsidRDefault="00435E32" w:rsidP="006F619B">
                          <w:pPr>
                            <w:jc w:val="center"/>
                            <w:rPr>
                              <w:rFonts w:ascii="Times New Roman" w:hAnsi="Times New Roman" w:cs="Times New Roman"/>
                              <w:b/>
                              <w:color w:val="FFFFFF" w:themeColor="background1"/>
                              <w:sz w:val="2"/>
                              <w:szCs w:val="20"/>
                            </w:rPr>
                          </w:pPr>
                        </w:p>
                        <w:p w14:paraId="2C0950F8" w14:textId="77777777" w:rsidR="00435E32" w:rsidRDefault="00435E32"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14:paraId="7C74144E" w14:textId="77777777" w:rsidR="00435E32" w:rsidRPr="005079BD" w:rsidRDefault="00435E32" w:rsidP="006F619B">
                          <w:pPr>
                            <w:jc w:val="center"/>
                            <w:rPr>
                              <w:rFonts w:ascii="Times New Roman" w:hAnsi="Times New Roman" w:cs="Times New Roman"/>
                              <w:b/>
                              <w:color w:val="FFFFFF" w:themeColor="background1"/>
                              <w:sz w:val="2"/>
                              <w:szCs w:val="20"/>
                            </w:rPr>
                          </w:pPr>
                        </w:p>
                        <w:p w14:paraId="0C3BE8DA" w14:textId="77777777" w:rsidR="00435E32" w:rsidRPr="00D1440A" w:rsidRDefault="00435E32"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v:textbox>
                  </v:shape>
                </w:pict>
              </mc:Fallback>
            </mc:AlternateContent>
          </w:r>
          <w:r>
            <w:rPr>
              <w:noProof/>
            </w:rPr>
            <w:t xml:space="preserve">  </w:t>
          </w:r>
          <w:r w:rsidR="00375BA4">
            <w:rPr>
              <w:noProof/>
            </w:rPr>
            <w:drawing>
              <wp:anchor distT="0" distB="0" distL="114300" distR="114300" simplePos="0" relativeHeight="251658244" behindDoc="0" locked="0" layoutInCell="1" allowOverlap="1" wp14:anchorId="06A43FDE" wp14:editId="6632E7C9">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58240" behindDoc="0" locked="0" layoutInCell="1" allowOverlap="1" wp14:anchorId="49F2F671" wp14:editId="08E52086">
                <wp:simplePos x="0" y="0"/>
                <wp:positionH relativeFrom="column">
                  <wp:posOffset>435802</wp:posOffset>
                </wp:positionH>
                <wp:positionV relativeFrom="paragraph">
                  <wp:posOffset>2134782</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58245" behindDoc="0" locked="0" layoutInCell="1" allowOverlap="1" wp14:anchorId="591D757E" wp14:editId="5A31412F">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268B">
            <w:rPr>
              <w:noProof/>
            </w:rPr>
            <w:t xml:space="preserve"> </w:t>
          </w:r>
        </w:p>
        <w:p w14:paraId="7160B80D" w14:textId="0F4F83D3" w:rsidR="007B13B0" w:rsidRPr="00551BBA" w:rsidRDefault="0087268B" w:rsidP="007B13B0">
          <w:pPr>
            <w:rPr>
              <w:rFonts w:ascii="Times New Roman" w:hAnsi="Times New Roman" w:cs="Times New Roman"/>
              <w:b/>
              <w:sz w:val="36"/>
            </w:rPr>
          </w:pPr>
          <w:r w:rsidRPr="00551BBA">
            <w:rPr>
              <w:rFonts w:ascii="Times New Roman" w:hAnsi="Times New Roman" w:cs="Times New Roman"/>
              <w:b/>
              <w:sz w:val="36"/>
            </w:rPr>
            <w:t xml:space="preserve">School Name:     </w:t>
          </w:r>
          <w:r w:rsidR="00551BBA" w:rsidRPr="00551BBA">
            <w:rPr>
              <w:rFonts w:ascii="Times New Roman" w:hAnsi="Times New Roman" w:cs="Times New Roman"/>
              <w:b/>
              <w:sz w:val="36"/>
            </w:rPr>
            <w:t xml:space="preserve">George Washington Carver Elementary </w:t>
          </w:r>
        </w:p>
        <w:p w14:paraId="2681C828" w14:textId="77777777" w:rsidR="007B13B0" w:rsidRDefault="007B13B0" w:rsidP="007B13B0">
          <w:pPr>
            <w:rPr>
              <w:rFonts w:ascii="Times New Roman" w:hAnsi="Times New Roman" w:cs="Times New Roman"/>
              <w:b/>
              <w:sz w:val="36"/>
              <w:highlight w:val="yellow"/>
            </w:rPr>
          </w:pPr>
        </w:p>
        <w:p w14:paraId="5BE85CB4" w14:textId="77777777" w:rsidR="007B13B0" w:rsidRDefault="007B13B0" w:rsidP="007B13B0">
          <w:pPr>
            <w:rPr>
              <w:rFonts w:ascii="Times New Roman" w:hAnsi="Times New Roman" w:cs="Times New Roman"/>
              <w:b/>
              <w:sz w:val="36"/>
              <w:highlight w:val="yellow"/>
            </w:rPr>
          </w:pPr>
        </w:p>
        <w:p w14:paraId="7C394BBD" w14:textId="77777777" w:rsidR="007B13B0" w:rsidRDefault="007B13B0" w:rsidP="007B13B0">
          <w:pPr>
            <w:rPr>
              <w:rFonts w:ascii="Times New Roman" w:hAnsi="Times New Roman" w:cs="Times New Roman"/>
              <w:b/>
              <w:sz w:val="36"/>
              <w:highlight w:val="yellow"/>
            </w:rPr>
          </w:pPr>
        </w:p>
        <w:p w14:paraId="3D1B9682" w14:textId="77777777" w:rsidR="007B13B0" w:rsidRDefault="007B13B0" w:rsidP="007B13B0">
          <w:pPr>
            <w:rPr>
              <w:rFonts w:ascii="Times New Roman" w:hAnsi="Times New Roman" w:cs="Times New Roman"/>
              <w:b/>
              <w:sz w:val="36"/>
              <w:highlight w:val="yellow"/>
            </w:rPr>
          </w:pPr>
        </w:p>
        <w:p w14:paraId="6669D503" w14:textId="77777777" w:rsidR="007B13B0" w:rsidRDefault="007B13B0" w:rsidP="007B13B0">
          <w:pPr>
            <w:rPr>
              <w:rFonts w:ascii="Times New Roman" w:hAnsi="Times New Roman" w:cs="Times New Roman"/>
              <w:b/>
              <w:sz w:val="36"/>
              <w:highlight w:val="yellow"/>
            </w:rPr>
          </w:pPr>
        </w:p>
        <w:p w14:paraId="051DC17D" w14:textId="77777777" w:rsidR="007B13B0" w:rsidRDefault="007B13B0" w:rsidP="007B13B0">
          <w:pPr>
            <w:rPr>
              <w:rFonts w:ascii="Times New Roman" w:hAnsi="Times New Roman" w:cs="Times New Roman"/>
              <w:b/>
              <w:sz w:val="36"/>
              <w:highlight w:val="yellow"/>
            </w:rPr>
          </w:pPr>
        </w:p>
        <w:p w14:paraId="61949361" w14:textId="77777777" w:rsidR="007B13B0" w:rsidRDefault="007B13B0" w:rsidP="007B13B0">
          <w:pPr>
            <w:rPr>
              <w:rFonts w:ascii="Times New Roman" w:hAnsi="Times New Roman" w:cs="Times New Roman"/>
              <w:b/>
              <w:sz w:val="36"/>
              <w:highlight w:val="yellow"/>
            </w:rPr>
          </w:pPr>
        </w:p>
        <w:p w14:paraId="1BE6C835" w14:textId="77777777" w:rsidR="007B13B0" w:rsidRDefault="007B13B0" w:rsidP="007B13B0">
          <w:pPr>
            <w:rPr>
              <w:rFonts w:ascii="Times New Roman" w:hAnsi="Times New Roman" w:cs="Times New Roman"/>
              <w:b/>
              <w:sz w:val="36"/>
              <w:highlight w:val="yellow"/>
            </w:rPr>
          </w:pPr>
        </w:p>
        <w:p w14:paraId="7F9B562B" w14:textId="77777777" w:rsidR="007B13B0" w:rsidRDefault="007B13B0" w:rsidP="007B13B0">
          <w:pPr>
            <w:rPr>
              <w:rFonts w:ascii="Times New Roman" w:hAnsi="Times New Roman" w:cs="Times New Roman"/>
              <w:b/>
              <w:sz w:val="36"/>
              <w:highlight w:val="yellow"/>
            </w:rPr>
          </w:pPr>
        </w:p>
        <w:p w14:paraId="0545A350" w14:textId="77777777" w:rsidR="007B13B0" w:rsidRDefault="007B13B0" w:rsidP="007B13B0">
          <w:pPr>
            <w:rPr>
              <w:rFonts w:ascii="Times New Roman" w:hAnsi="Times New Roman" w:cs="Times New Roman"/>
              <w:b/>
              <w:sz w:val="36"/>
              <w:highlight w:val="yellow"/>
            </w:rPr>
          </w:pPr>
        </w:p>
        <w:p w14:paraId="5B96F8EC" w14:textId="77777777" w:rsidR="007B13B0" w:rsidRDefault="007B13B0" w:rsidP="007B13B0">
          <w:pPr>
            <w:rPr>
              <w:rFonts w:ascii="Times New Roman" w:hAnsi="Times New Roman" w:cs="Times New Roman"/>
              <w:b/>
              <w:sz w:val="36"/>
              <w:highlight w:val="yellow"/>
            </w:rPr>
          </w:pPr>
        </w:p>
        <w:p w14:paraId="49D84CCD" w14:textId="77777777" w:rsidR="007B13B0" w:rsidRDefault="007B13B0" w:rsidP="007B13B0">
          <w:pPr>
            <w:rPr>
              <w:rFonts w:ascii="Times New Roman" w:hAnsi="Times New Roman" w:cs="Times New Roman"/>
              <w:b/>
              <w:sz w:val="36"/>
              <w:highlight w:val="yellow"/>
            </w:rPr>
          </w:pPr>
        </w:p>
        <w:p w14:paraId="0A0730DD" w14:textId="77777777" w:rsidR="007B13B0" w:rsidRDefault="00A967C1" w:rsidP="007B13B0">
          <w:pPr>
            <w:rPr>
              <w:rFonts w:ascii="Times New Roman" w:hAnsi="Times New Roman" w:cs="Times New Roman"/>
              <w:b/>
              <w:sz w:val="36"/>
              <w:highlight w:val="yellow"/>
            </w:rPr>
          </w:pPr>
        </w:p>
      </w:sdtContent>
    </w:sdt>
    <w:p w14:paraId="50EA4056" w14:textId="77777777" w:rsidR="004550AF" w:rsidRPr="007B13B0" w:rsidRDefault="00A87865" w:rsidP="007B13B0">
      <w:pPr>
        <w:jc w:val="center"/>
        <w:rPr>
          <w:rFonts w:ascii="Times New Roman" w:hAnsi="Times New Roman" w:cs="Times New Roman"/>
          <w:b/>
          <w:sz w:val="36"/>
          <w:highlight w:val="yellow"/>
        </w:rPr>
      </w:pPr>
      <w:r>
        <w:rPr>
          <w:rFonts w:ascii="Times New Roman" w:hAnsi="Times New Roman" w:cs="Times New Roman"/>
          <w:b/>
          <w:sz w:val="52"/>
        </w:rPr>
        <w:lastRenderedPageBreak/>
        <w:t>2021-2022</w:t>
      </w:r>
      <w:r w:rsidR="00122FD1">
        <w:rPr>
          <w:rFonts w:ascii="Times New Roman" w:hAnsi="Times New Roman" w:cs="Times New Roman"/>
          <w:b/>
          <w:sz w:val="52"/>
        </w:rPr>
        <w:t xml:space="preserve"> </w:t>
      </w:r>
      <w:r w:rsidR="006968EC">
        <w:rPr>
          <w:rFonts w:ascii="Times New Roman" w:hAnsi="Times New Roman" w:cs="Times New Roman"/>
          <w:b/>
          <w:sz w:val="52"/>
        </w:rPr>
        <w:t>ACCOUNTABILITY</w:t>
      </w:r>
      <w:r w:rsidR="004550AF" w:rsidRPr="004550AF">
        <w:rPr>
          <w:rFonts w:ascii="Times New Roman" w:hAnsi="Times New Roman" w:cs="Times New Roman"/>
          <w:b/>
          <w:sz w:val="52"/>
        </w:rPr>
        <w:t xml:space="preserve"> PLAN TEMPLATE                                                   </w:t>
      </w:r>
      <w:r w:rsidR="004550AF" w:rsidRPr="004550AF">
        <w:rPr>
          <w:rFonts w:ascii="Times New Roman" w:hAnsi="Times New Roman" w:cs="Times New Roman"/>
          <w:b/>
          <w:sz w:val="44"/>
        </w:rPr>
        <w:t>Table of Contents</w:t>
      </w:r>
    </w:p>
    <w:p w14:paraId="45B309F8" w14:textId="77777777" w:rsidR="00375BA4" w:rsidRDefault="00375BA4" w:rsidP="004550AF">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911"/>
        <w:gridCol w:w="10059"/>
      </w:tblGrid>
      <w:tr w:rsidR="00A87865" w14:paraId="53F977E3" w14:textId="77777777" w:rsidTr="00A87865">
        <w:trPr>
          <w:trHeight w:val="332"/>
        </w:trPr>
        <w:tc>
          <w:tcPr>
            <w:tcW w:w="1911" w:type="dxa"/>
            <w:shd w:val="clear" w:color="auto" w:fill="D5DCE4" w:themeFill="text2" w:themeFillTint="33"/>
          </w:tcPr>
          <w:p w14:paraId="00924A10" w14:textId="77777777" w:rsidR="00A87865" w:rsidRPr="00A83670" w:rsidRDefault="00A87865" w:rsidP="007B13B0">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10059" w:type="dxa"/>
            <w:shd w:val="clear" w:color="auto" w:fill="D5DCE4" w:themeFill="text2" w:themeFillTint="33"/>
          </w:tcPr>
          <w:p w14:paraId="072FE88F" w14:textId="77777777" w:rsidR="00A87865" w:rsidRPr="00564C48" w:rsidRDefault="00A87865" w:rsidP="007B13B0">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r>
      <w:tr w:rsidR="00A87865" w14:paraId="7102D803" w14:textId="77777777" w:rsidTr="00A87865">
        <w:trPr>
          <w:trHeight w:val="527"/>
        </w:trPr>
        <w:tc>
          <w:tcPr>
            <w:tcW w:w="1911" w:type="dxa"/>
            <w:vAlign w:val="center"/>
          </w:tcPr>
          <w:p w14:paraId="24791ED0" w14:textId="77777777"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10059" w:type="dxa"/>
          </w:tcPr>
          <w:p w14:paraId="559FDD8A" w14:textId="77777777" w:rsidR="00A87865" w:rsidRDefault="00A87865" w:rsidP="007B13B0">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 Mission, Vision, School Improvement Planning Committee</w:t>
            </w:r>
          </w:p>
        </w:tc>
      </w:tr>
      <w:tr w:rsidR="00A87865" w14:paraId="5DBE4B86" w14:textId="77777777" w:rsidTr="00A87865">
        <w:trPr>
          <w:trHeight w:val="1867"/>
        </w:trPr>
        <w:tc>
          <w:tcPr>
            <w:tcW w:w="1911" w:type="dxa"/>
            <w:vAlign w:val="center"/>
          </w:tcPr>
          <w:p w14:paraId="1525E5FA" w14:textId="77777777"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10059" w:type="dxa"/>
          </w:tcPr>
          <w:p w14:paraId="69F45719" w14:textId="77777777" w:rsidR="00A87865" w:rsidRPr="00A83670" w:rsidRDefault="00A87865"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Comprehensive Needs Assessment: Student Demographics; Student Achievement; Curriculum and Instruction; High Qualit</w:t>
            </w:r>
            <w:r>
              <w:rPr>
                <w:rFonts w:ascii="Times New Roman" w:hAnsi="Times New Roman" w:cs="Times New Roman"/>
                <w:sz w:val="28"/>
                <w:szCs w:val="28"/>
              </w:rPr>
              <w:t>y Professional Development; 2021-2022</w:t>
            </w:r>
            <w:r w:rsidRPr="00301812">
              <w:rPr>
                <w:rFonts w:ascii="Times New Roman" w:hAnsi="Times New Roman" w:cs="Times New Roman"/>
                <w:sz w:val="28"/>
                <w:szCs w:val="28"/>
              </w:rPr>
              <w:t xml:space="preserve"> P</w:t>
            </w:r>
            <w:r>
              <w:rPr>
                <w:rFonts w:ascii="Times New Roman" w:hAnsi="Times New Roman" w:cs="Times New Roman"/>
                <w:sz w:val="28"/>
                <w:szCs w:val="28"/>
              </w:rPr>
              <w:t>riorities; Root Cause Analysis;</w:t>
            </w:r>
            <w:r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r>
      <w:tr w:rsidR="00A87865" w14:paraId="2DDF4F15" w14:textId="77777777" w:rsidTr="00A87865">
        <w:trPr>
          <w:trHeight w:val="519"/>
        </w:trPr>
        <w:tc>
          <w:tcPr>
            <w:tcW w:w="1911" w:type="dxa"/>
            <w:vAlign w:val="center"/>
          </w:tcPr>
          <w:p w14:paraId="68642DAB" w14:textId="77777777"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10059" w:type="dxa"/>
          </w:tcPr>
          <w:p w14:paraId="6638D8BA" w14:textId="77777777" w:rsidR="00A87865" w:rsidRPr="00A83670" w:rsidRDefault="00A87865"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The Goals and the Plan: Goal 1-Leadership Development Plan; </w:t>
            </w:r>
            <w:r>
              <w:rPr>
                <w:rFonts w:ascii="Times New Roman" w:hAnsi="Times New Roman" w:cs="Times New Roman"/>
                <w:sz w:val="28"/>
                <w:szCs w:val="28"/>
              </w:rPr>
              <w:t xml:space="preserve">       </w:t>
            </w:r>
            <w:r w:rsidRPr="00301812">
              <w:rPr>
                <w:rFonts w:ascii="Times New Roman" w:hAnsi="Times New Roman" w:cs="Times New Roman"/>
                <w:sz w:val="28"/>
                <w:szCs w:val="28"/>
              </w:rPr>
              <w:t>Goal 2-Reading Plan; Goal 3-Mathematics Plan</w:t>
            </w:r>
          </w:p>
        </w:tc>
      </w:tr>
    </w:tbl>
    <w:p w14:paraId="6AE9A79A" w14:textId="77777777" w:rsidR="00375BA4" w:rsidRDefault="00375BA4" w:rsidP="004550AF">
      <w:pPr>
        <w:tabs>
          <w:tab w:val="left" w:pos="7980"/>
        </w:tabs>
        <w:spacing w:after="0"/>
        <w:jc w:val="center"/>
        <w:rPr>
          <w:rFonts w:ascii="Times New Roman" w:hAnsi="Times New Roman" w:cs="Times New Roman"/>
          <w:b/>
          <w:sz w:val="44"/>
        </w:rPr>
      </w:pPr>
    </w:p>
    <w:p w14:paraId="20CFAA05" w14:textId="77777777" w:rsidR="007B13B0" w:rsidRDefault="007B13B0" w:rsidP="007B13B0">
      <w:pPr>
        <w:tabs>
          <w:tab w:val="left" w:pos="7980"/>
        </w:tabs>
        <w:spacing w:after="0"/>
        <w:rPr>
          <w:rFonts w:ascii="Times New Roman" w:hAnsi="Times New Roman" w:cs="Times New Roman"/>
          <w:b/>
          <w:sz w:val="44"/>
        </w:rPr>
      </w:pPr>
    </w:p>
    <w:p w14:paraId="59BA4B05" w14:textId="77777777" w:rsidR="00375BA4" w:rsidRDefault="00375BA4" w:rsidP="00A269F0">
      <w:pPr>
        <w:tabs>
          <w:tab w:val="left" w:pos="7980"/>
        </w:tabs>
        <w:spacing w:after="0"/>
        <w:rPr>
          <w:rFonts w:ascii="Times New Roman" w:hAnsi="Times New Roman" w:cs="Times New Roman"/>
          <w:b/>
          <w:sz w:val="44"/>
        </w:rPr>
      </w:pPr>
    </w:p>
    <w:p w14:paraId="5ADCEA6A" w14:textId="77777777" w:rsidR="00A83670" w:rsidRDefault="00A83670" w:rsidP="00A66C3B">
      <w:pPr>
        <w:rPr>
          <w:rFonts w:ascii="Times New Roman" w:hAnsi="Times New Roman" w:cs="Times New Roman"/>
          <w:b/>
          <w:sz w:val="36"/>
          <w:highlight w:val="yellow"/>
        </w:rPr>
      </w:pPr>
    </w:p>
    <w:p w14:paraId="6819B80D" w14:textId="77777777" w:rsidR="00A83670" w:rsidRDefault="00A83670" w:rsidP="00301812">
      <w:pPr>
        <w:tabs>
          <w:tab w:val="left" w:pos="7980"/>
        </w:tabs>
        <w:spacing w:after="0"/>
        <w:jc w:val="center"/>
        <w:rPr>
          <w:rFonts w:ascii="Times New Roman" w:hAnsi="Times New Roman" w:cs="Times New Roman"/>
          <w:b/>
          <w:sz w:val="36"/>
          <w:highlight w:val="yellow"/>
        </w:rPr>
      </w:pPr>
    </w:p>
    <w:p w14:paraId="3DB6B8DE"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5DEF6F0"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5B42A4E"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BC7D95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CEA9555"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E6FC1D6"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06BEE0F"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7987B96"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FC9DD91" w14:textId="77777777" w:rsidR="00A66C3B" w:rsidRDefault="0085570B" w:rsidP="00564C48">
      <w:pPr>
        <w:tabs>
          <w:tab w:val="left" w:pos="7980"/>
        </w:tabs>
        <w:spacing w:after="0"/>
        <w:jc w:val="center"/>
        <w:rPr>
          <w:rFonts w:ascii="Times New Roman" w:hAnsi="Times New Roman" w:cs="Times New Roman"/>
          <w:b/>
          <w:sz w:val="36"/>
          <w:highlight w:val="yellow"/>
        </w:rPr>
      </w:pPr>
      <w:r>
        <w:rPr>
          <w:noProof/>
        </w:rPr>
        <mc:AlternateContent>
          <mc:Choice Requires="wps">
            <w:drawing>
              <wp:anchor distT="0" distB="0" distL="114300" distR="114300" simplePos="0" relativeHeight="251658249" behindDoc="0" locked="0" layoutInCell="1" allowOverlap="1" wp14:anchorId="335AB974" wp14:editId="3A8967D7">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748ACE10" w14:textId="77777777" w:rsidR="00435E32" w:rsidRPr="00166382" w:rsidRDefault="00435E32"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0C10381F" w14:textId="77777777" w:rsidR="00435E32" w:rsidRPr="00166382" w:rsidRDefault="00435E32"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B974" id="Text Box 7" o:spid="_x0000_s1032" type="#_x0000_t202" style="position:absolute;left:0;text-align:left;margin-left:-2.15pt;margin-top:4.1pt;width:9in;height:153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" filled="f" stroked="f">
                <v:textbox>
                  <w:txbxContent>
                    <w:p w14:paraId="748ACE10" w14:textId="77777777" w:rsidR="00435E32" w:rsidRPr="00166382" w:rsidRDefault="00435E32"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0C10381F" w14:textId="77777777" w:rsidR="00435E32" w:rsidRPr="00166382" w:rsidRDefault="00435E32"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v:textbox>
              </v:shape>
            </w:pict>
          </mc:Fallback>
        </mc:AlternateContent>
      </w:r>
    </w:p>
    <w:p w14:paraId="6545BDEC"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F93FD92"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B73A707"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EDB7AFB"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509B4F2"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06F5F8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BAFF5E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878E260"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0915FB6"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4116CA2"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B816071"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D5D88F8"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85C7B99"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EFE4677" w14:textId="77777777" w:rsidR="004550AF" w:rsidRDefault="006968EC" w:rsidP="00564C48">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t>Accountability</w:t>
      </w:r>
      <w:r w:rsidR="004550AF" w:rsidRPr="006968EC">
        <w:rPr>
          <w:rFonts w:ascii="Times New Roman" w:hAnsi="Times New Roman" w:cs="Times New Roman"/>
          <w:b/>
          <w:sz w:val="36"/>
        </w:rPr>
        <w:t xml:space="preserve"> Plan</w:t>
      </w:r>
      <w:r w:rsidR="004550AF" w:rsidRPr="005423F3">
        <w:rPr>
          <w:rFonts w:ascii="Times New Roman" w:hAnsi="Times New Roman" w:cs="Times New Roman"/>
          <w:b/>
          <w:sz w:val="36"/>
        </w:rPr>
        <w:t xml:space="preserve"> Template</w:t>
      </w:r>
    </w:p>
    <w:p w14:paraId="5BE231AC" w14:textId="77777777" w:rsidR="004550AF" w:rsidRPr="004550AF" w:rsidRDefault="00A269F0" w:rsidP="004550AF">
      <w:pPr>
        <w:tabs>
          <w:tab w:val="left" w:pos="7980"/>
        </w:tabs>
        <w:spacing w:after="0"/>
        <w:jc w:val="center"/>
        <w:rPr>
          <w:rFonts w:ascii="Times New Roman" w:hAnsi="Times New Roman" w:cs="Times New Roman"/>
          <w:b/>
          <w:sz w:val="36"/>
        </w:rPr>
      </w:pPr>
      <w:r>
        <w:rPr>
          <w:rFonts w:ascii="Times New Roman" w:eastAsia="Calibri" w:hAnsi="Times New Roman" w:cs="Times New Roman"/>
          <w:b/>
          <w:sz w:val="24"/>
          <w:szCs w:val="24"/>
        </w:rPr>
        <w:t>(</w:t>
      </w:r>
      <w:hyperlink r:id="rId15" w:history="1">
        <w:r w:rsidR="004550AF" w:rsidRPr="00A269F0">
          <w:rPr>
            <w:rStyle w:val="Hyperlink"/>
            <w:rFonts w:ascii="Times New Roman" w:eastAsia="Calibri" w:hAnsi="Times New Roman" w:cs="Times New Roman"/>
            <w:b/>
            <w:sz w:val="24"/>
            <w:szCs w:val="24"/>
          </w:rPr>
          <w:t>DESE’s Consolidated Application</w:t>
        </w:r>
      </w:hyperlink>
      <w:r w:rsidR="004550AF">
        <w:rPr>
          <w:rFonts w:ascii="Times New Roman" w:eastAsia="Calibri" w:hAnsi="Times New Roman" w:cs="Times New Roman"/>
          <w:b/>
        </w:rPr>
        <w:t xml:space="preserve"> and </w:t>
      </w:r>
      <w:hyperlink r:id="rId16" w:history="1">
        <w:r w:rsidR="004550AF" w:rsidRPr="00A269F0">
          <w:rPr>
            <w:rStyle w:val="Hyperlink"/>
            <w:rFonts w:ascii="Times New Roman" w:hAnsi="Times New Roman" w:cs="Times New Roman"/>
            <w:b/>
            <w:sz w:val="24"/>
            <w:szCs w:val="24"/>
          </w:rPr>
          <w:t>DESE’s LEA/School Improvement Guide</w:t>
        </w:r>
      </w:hyperlink>
      <w:r>
        <w:rPr>
          <w:rFonts w:ascii="Times New Roman" w:hAnsi="Times New Roman" w:cs="Times New Roman"/>
          <w:b/>
          <w:sz w:val="24"/>
          <w:szCs w:val="24"/>
        </w:rPr>
        <w:t>)</w:t>
      </w:r>
      <w:r w:rsidR="004550AF">
        <w:rPr>
          <w:rFonts w:ascii="Times New Roman" w:hAnsi="Times New Roman" w:cs="Times New Roman"/>
          <w:b/>
          <w:sz w:val="24"/>
          <w:szCs w:val="24"/>
        </w:rPr>
        <w:t xml:space="preserve"> </w:t>
      </w:r>
      <w:r w:rsidR="004550AF" w:rsidRPr="00CC5EA4">
        <w:rPr>
          <w:rFonts w:ascii="Times New Roman" w:hAnsi="Times New Roman" w:cs="Times New Roman"/>
          <w:sz w:val="24"/>
          <w:szCs w:val="24"/>
        </w:rPr>
        <w:t xml:space="preserve">                                                                                                                                              </w:t>
      </w:r>
      <w:r w:rsidR="004550AF">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w:rsidR="004550AF" w:rsidRPr="00657550" w14:paraId="69E569F0" w14:textId="77777777" w:rsidTr="00166382">
        <w:tc>
          <w:tcPr>
            <w:tcW w:w="13320" w:type="dxa"/>
            <w:gridSpan w:val="3"/>
            <w:shd w:val="clear" w:color="auto" w:fill="D5DCE4" w:themeFill="text2" w:themeFillTint="33"/>
          </w:tcPr>
          <w:p w14:paraId="0F9889A6" w14:textId="77777777" w:rsidR="004550AF" w:rsidRPr="00657550" w:rsidRDefault="004550AF" w:rsidP="00166382">
            <w:pPr>
              <w:jc w:val="center"/>
              <w:rPr>
                <w:rFonts w:ascii="Times New Roman" w:hAnsi="Times New Roman" w:cs="Times New Roman"/>
                <w:b/>
              </w:rPr>
            </w:pPr>
            <w:r w:rsidRPr="00657550">
              <w:rPr>
                <w:rFonts w:ascii="Times New Roman" w:hAnsi="Times New Roman" w:cs="Times New Roman"/>
                <w:b/>
              </w:rPr>
              <w:lastRenderedPageBreak/>
              <w:t xml:space="preserve">Improvement/Accountability Plan </w:t>
            </w:r>
          </w:p>
        </w:tc>
      </w:tr>
      <w:tr w:rsidR="004550AF" w:rsidRPr="00657550" w14:paraId="279787A8" w14:textId="77777777" w:rsidTr="00166382">
        <w:tc>
          <w:tcPr>
            <w:tcW w:w="2340" w:type="dxa"/>
          </w:tcPr>
          <w:p w14:paraId="211E04B7"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Focus of Plan (check the appropriate box):</w:t>
            </w:r>
          </w:p>
          <w:p w14:paraId="17A7A2DF" w14:textId="77777777" w:rsidR="004550AF" w:rsidRPr="00657550" w:rsidRDefault="004550AF" w:rsidP="00166382">
            <w:pPr>
              <w:pStyle w:val="ListParagraph"/>
              <w:numPr>
                <w:ilvl w:val="0"/>
                <w:numId w:val="3"/>
              </w:numPr>
              <w:ind w:left="270" w:hanging="180"/>
              <w:rPr>
                <w:rFonts w:ascii="Times New Roman" w:hAnsi="Times New Roman" w:cs="Times New Roman"/>
                <w:b/>
              </w:rPr>
            </w:pPr>
            <w:r w:rsidRPr="00657550">
              <w:rPr>
                <w:rFonts w:ascii="Times New Roman" w:hAnsi="Times New Roman" w:cs="Times New Roman"/>
                <w:b/>
              </w:rPr>
              <w:t>LEA</w:t>
            </w:r>
          </w:p>
          <w:p w14:paraId="151FF5F1" w14:textId="77777777" w:rsidR="004550AF" w:rsidRPr="00657550" w:rsidRDefault="004550AF" w:rsidP="00166382">
            <w:pPr>
              <w:pStyle w:val="ListParagraph"/>
              <w:numPr>
                <w:ilvl w:val="0"/>
                <w:numId w:val="3"/>
              </w:numPr>
              <w:ind w:left="270" w:hanging="180"/>
              <w:rPr>
                <w:rFonts w:ascii="Times New Roman" w:hAnsi="Times New Roman" w:cs="Times New Roman"/>
              </w:rPr>
            </w:pPr>
            <w:r w:rsidRPr="00657550">
              <w:rPr>
                <w:rFonts w:ascii="Times New Roman" w:hAnsi="Times New Roman" w:cs="Times New Roman"/>
                <w:b/>
              </w:rPr>
              <w:t xml:space="preserve">School </w:t>
            </w:r>
          </w:p>
        </w:tc>
        <w:tc>
          <w:tcPr>
            <w:tcW w:w="3574" w:type="dxa"/>
          </w:tcPr>
          <w:p w14:paraId="062AE97C" w14:textId="6865C4BC" w:rsidR="004550AF" w:rsidRPr="00657550" w:rsidRDefault="004550AF" w:rsidP="00166382">
            <w:pPr>
              <w:rPr>
                <w:rFonts w:ascii="Times New Roman" w:hAnsi="Times New Roman" w:cs="Times New Roman"/>
                <w:b/>
              </w:rPr>
            </w:pPr>
            <w:r w:rsidRPr="00657550">
              <w:rPr>
                <w:rFonts w:ascii="Times New Roman" w:hAnsi="Times New Roman" w:cs="Times New Roman"/>
                <w:b/>
              </w:rPr>
              <w:t>Name of LEA:</w:t>
            </w:r>
            <w:r w:rsidR="00284464">
              <w:rPr>
                <w:rFonts w:ascii="Times New Roman" w:hAnsi="Times New Roman" w:cs="Times New Roman"/>
                <w:b/>
              </w:rPr>
              <w:t xml:space="preserve"> St. Louis Public Schools</w:t>
            </w:r>
          </w:p>
          <w:p w14:paraId="374BDFBD" w14:textId="77777777" w:rsidR="004550AF" w:rsidRPr="00657550" w:rsidRDefault="004550AF" w:rsidP="00166382">
            <w:pPr>
              <w:rPr>
                <w:rFonts w:ascii="Times New Roman" w:hAnsi="Times New Roman" w:cs="Times New Roman"/>
                <w:b/>
              </w:rPr>
            </w:pPr>
          </w:p>
          <w:p w14:paraId="74D31725" w14:textId="76606426" w:rsidR="004550AF" w:rsidRDefault="0012635A" w:rsidP="00166382">
            <w:pPr>
              <w:rPr>
                <w:rFonts w:ascii="Times New Roman" w:hAnsi="Times New Roman" w:cs="Times New Roman"/>
                <w:b/>
              </w:rPr>
            </w:pPr>
            <w:r>
              <w:rPr>
                <w:rFonts w:ascii="Times New Roman" w:hAnsi="Times New Roman" w:cs="Times New Roman"/>
                <w:b/>
              </w:rPr>
              <w:t>Name of School:</w:t>
            </w:r>
            <w:r w:rsidR="00284464">
              <w:rPr>
                <w:rFonts w:ascii="Times New Roman" w:hAnsi="Times New Roman" w:cs="Times New Roman"/>
                <w:b/>
              </w:rPr>
              <w:t xml:space="preserve">  George Washington Carver Elementary </w:t>
            </w:r>
          </w:p>
          <w:p w14:paraId="612BDD33" w14:textId="77777777" w:rsidR="0012635A" w:rsidRDefault="0012635A" w:rsidP="00166382">
            <w:pPr>
              <w:rPr>
                <w:rFonts w:ascii="Times New Roman" w:hAnsi="Times New Roman" w:cs="Times New Roman"/>
                <w:b/>
              </w:rPr>
            </w:pPr>
          </w:p>
          <w:p w14:paraId="6AD1E9FB" w14:textId="484AF9AA" w:rsidR="0012635A" w:rsidRPr="00657550" w:rsidRDefault="0012635A" w:rsidP="00166382">
            <w:pPr>
              <w:rPr>
                <w:rFonts w:ascii="Times New Roman" w:hAnsi="Times New Roman" w:cs="Times New Roman"/>
              </w:rPr>
            </w:pPr>
            <w:r w:rsidRPr="006968EC">
              <w:rPr>
                <w:rFonts w:ascii="Times New Roman" w:hAnsi="Times New Roman" w:cs="Times New Roman"/>
                <w:b/>
              </w:rPr>
              <w:t>School Code:</w:t>
            </w:r>
            <w:r w:rsidR="00284464">
              <w:rPr>
                <w:rFonts w:ascii="Times New Roman" w:hAnsi="Times New Roman" w:cs="Times New Roman"/>
                <w:b/>
              </w:rPr>
              <w:t xml:space="preserve"> 499</w:t>
            </w:r>
          </w:p>
        </w:tc>
        <w:tc>
          <w:tcPr>
            <w:tcW w:w="7406" w:type="dxa"/>
          </w:tcPr>
          <w:p w14:paraId="120A3713" w14:textId="77777777" w:rsidR="004550AF" w:rsidRPr="00657550" w:rsidRDefault="004550AF" w:rsidP="00166382">
            <w:pPr>
              <w:rPr>
                <w:rFonts w:ascii="Times New Roman" w:hAnsi="Times New Roman" w:cs="Times New Roman"/>
                <w:b/>
                <w:color w:val="FF0000"/>
              </w:rPr>
            </w:pPr>
            <w:r w:rsidRPr="00657550">
              <w:rPr>
                <w:rFonts w:ascii="Times New Roman" w:hAnsi="Times New Roman" w:cs="Times New Roman"/>
                <w:b/>
              </w:rPr>
              <w:t>Check if appropriate</w:t>
            </w:r>
          </w:p>
          <w:p w14:paraId="2CEF952B" w14:textId="465CD5B7" w:rsidR="004550AF" w:rsidRPr="00284464" w:rsidRDefault="00284464" w:rsidP="00284464">
            <w:pPr>
              <w:ind w:left="360"/>
              <w:rPr>
                <w:rFonts w:ascii="Times New Roman" w:hAnsi="Times New Roman" w:cs="Times New Roman"/>
                <w:b/>
              </w:rPr>
            </w:pPr>
            <w:r>
              <w:rPr>
                <w:rFonts w:ascii="Times New Roman" w:hAnsi="Times New Roman" w:cs="Times New Roman"/>
                <w:b/>
              </w:rPr>
              <w:t xml:space="preserve">X   </w:t>
            </w:r>
            <w:r w:rsidR="004550AF" w:rsidRPr="00284464">
              <w:rPr>
                <w:rFonts w:ascii="Times New Roman" w:hAnsi="Times New Roman" w:cs="Times New Roman"/>
                <w:b/>
              </w:rPr>
              <w:t xml:space="preserve">Comprehensive School </w:t>
            </w:r>
            <w:r w:rsidR="004550AF" w:rsidRPr="00284464">
              <w:rPr>
                <w:rFonts w:ascii="Times New Roman" w:hAnsi="Times New Roman" w:cs="Times New Roman"/>
                <w:b/>
              </w:rPr>
              <w:br/>
              <w:t>***Requires a Regional School Improvement Team</w:t>
            </w:r>
          </w:p>
          <w:p w14:paraId="7E3A4E1C" w14:textId="77777777" w:rsidR="004550AF" w:rsidRPr="00657550" w:rsidRDefault="004550AF" w:rsidP="00166382">
            <w:pPr>
              <w:pStyle w:val="ListParagraph"/>
              <w:numPr>
                <w:ilvl w:val="0"/>
                <w:numId w:val="2"/>
              </w:numPr>
              <w:rPr>
                <w:rFonts w:ascii="Times New Roman" w:hAnsi="Times New Roman" w:cs="Times New Roman"/>
                <w:b/>
              </w:rPr>
            </w:pPr>
            <w:r w:rsidRPr="00657550">
              <w:rPr>
                <w:rFonts w:ascii="Times New Roman" w:hAnsi="Times New Roman" w:cs="Times New Roman"/>
                <w:b/>
              </w:rPr>
              <w:t>Targeted School</w:t>
            </w:r>
          </w:p>
          <w:p w14:paraId="1DD390EB" w14:textId="77777777" w:rsidR="004550AF" w:rsidRPr="00657550" w:rsidRDefault="004550AF" w:rsidP="00166382">
            <w:pPr>
              <w:pStyle w:val="ListParagraph"/>
              <w:numPr>
                <w:ilvl w:val="0"/>
                <w:numId w:val="2"/>
              </w:numPr>
              <w:rPr>
                <w:rFonts w:ascii="Times New Roman" w:hAnsi="Times New Roman" w:cs="Times New Roman"/>
                <w:b/>
              </w:rPr>
            </w:pPr>
            <w:r>
              <w:rPr>
                <w:rFonts w:ascii="Times New Roman" w:hAnsi="Times New Roman" w:cs="Times New Roman"/>
                <w:b/>
              </w:rPr>
              <w:t>Title I.A</w:t>
            </w:r>
          </w:p>
          <w:p w14:paraId="586B4DE1" w14:textId="77777777" w:rsidR="004550AF" w:rsidRPr="00657550" w:rsidRDefault="004550AF" w:rsidP="00166382">
            <w:pPr>
              <w:pStyle w:val="ListParagraph"/>
              <w:numPr>
                <w:ilvl w:val="0"/>
                <w:numId w:val="2"/>
              </w:numPr>
              <w:rPr>
                <w:rFonts w:ascii="Times New Roman" w:hAnsi="Times New Roman" w:cs="Times New Roman"/>
              </w:rPr>
            </w:pPr>
            <w:r>
              <w:rPr>
                <w:rFonts w:ascii="Times New Roman" w:hAnsi="Times New Roman" w:cs="Times New Roman"/>
                <w:b/>
              </w:rPr>
              <w:t>Autonomous</w:t>
            </w:r>
          </w:p>
        </w:tc>
      </w:tr>
      <w:tr w:rsidR="004550AF" w:rsidRPr="00657550" w14:paraId="27C258BC" w14:textId="77777777" w:rsidTr="00166382">
        <w:tc>
          <w:tcPr>
            <w:tcW w:w="2340" w:type="dxa"/>
          </w:tcPr>
          <w:p w14:paraId="7B3C067A"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Date:</w:t>
            </w:r>
          </w:p>
        </w:tc>
        <w:tc>
          <w:tcPr>
            <w:tcW w:w="10980" w:type="dxa"/>
            <w:gridSpan w:val="2"/>
            <w:shd w:val="clear" w:color="auto" w:fill="D5DCE4" w:themeFill="text2" w:themeFillTint="33"/>
          </w:tcPr>
          <w:p w14:paraId="48D17D57" w14:textId="77777777" w:rsidR="004550AF" w:rsidRPr="00657550" w:rsidRDefault="004550AF" w:rsidP="00166382">
            <w:pPr>
              <w:rPr>
                <w:rFonts w:ascii="Times New Roman" w:hAnsi="Times New Roman" w:cs="Times New Roman"/>
                <w:b/>
              </w:rPr>
            </w:pPr>
          </w:p>
        </w:tc>
      </w:tr>
      <w:tr w:rsidR="004550AF" w:rsidRPr="00657550" w14:paraId="67FC9273" w14:textId="77777777" w:rsidTr="00166382">
        <w:tc>
          <w:tcPr>
            <w:tcW w:w="13320" w:type="dxa"/>
            <w:gridSpan w:val="3"/>
          </w:tcPr>
          <w:p w14:paraId="65D2EDE0"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Purpose:  To develop a plan for improving the top 3 needs identified in the needs assessment.</w:t>
            </w:r>
          </w:p>
        </w:tc>
      </w:tr>
      <w:tr w:rsidR="004550AF" w:rsidRPr="00657550" w14:paraId="79008E48" w14:textId="77777777" w:rsidTr="00166382">
        <w:tc>
          <w:tcPr>
            <w:tcW w:w="13320" w:type="dxa"/>
            <w:gridSpan w:val="3"/>
            <w:shd w:val="clear" w:color="auto" w:fill="auto"/>
          </w:tcPr>
          <w:p w14:paraId="5F8B2B14" w14:textId="7C3A4FAB" w:rsidR="004550AF" w:rsidRPr="00657550" w:rsidRDefault="004550AF" w:rsidP="00166382">
            <w:pPr>
              <w:rPr>
                <w:rFonts w:ascii="Times New Roman" w:hAnsi="Times New Roman" w:cs="Times New Roman"/>
                <w:b/>
              </w:rPr>
            </w:pPr>
            <w:r>
              <w:rPr>
                <w:rFonts w:ascii="Times New Roman" w:hAnsi="Times New Roman" w:cs="Times New Roman"/>
                <w:b/>
              </w:rPr>
              <w:t>School Mission</w:t>
            </w:r>
            <w:r w:rsidRPr="00284464">
              <w:rPr>
                <w:rFonts w:ascii="Times New Roman" w:hAnsi="Times New Roman" w:cs="Times New Roman"/>
                <w:b/>
                <w:color w:val="000000" w:themeColor="text1"/>
              </w:rPr>
              <w:t>:</w:t>
            </w:r>
            <w:r w:rsidR="00284464" w:rsidRPr="00284464">
              <w:rPr>
                <w:rFonts w:ascii="Times New Roman" w:hAnsi="Times New Roman" w:cs="Times New Roman"/>
                <w:b/>
                <w:color w:val="000000" w:themeColor="text1"/>
              </w:rPr>
              <w:t xml:space="preserve"> </w:t>
            </w:r>
            <w:r w:rsidR="00284464" w:rsidRPr="00284464">
              <w:rPr>
                <w:rFonts w:ascii="Times New Roman" w:hAnsi="Times New Roman" w:cs="Times New Roman"/>
                <w:color w:val="000000" w:themeColor="text1"/>
                <w:sz w:val="20"/>
                <w:szCs w:val="20"/>
              </w:rPr>
              <w:t>Our scholars excel, and they are prepared for success in middle school, high school, college, and beyond. Carver sparks inspiration in a public, urban school district by drastically exceeding the expectations placed on it.</w:t>
            </w:r>
          </w:p>
        </w:tc>
      </w:tr>
      <w:tr w:rsidR="004550AF" w:rsidRPr="00657550" w14:paraId="546E38DC" w14:textId="77777777" w:rsidTr="00166382">
        <w:tc>
          <w:tcPr>
            <w:tcW w:w="13320" w:type="dxa"/>
            <w:gridSpan w:val="3"/>
            <w:shd w:val="clear" w:color="auto" w:fill="auto"/>
          </w:tcPr>
          <w:p w14:paraId="255F4F34" w14:textId="0BB44F1E" w:rsidR="004550AF" w:rsidRPr="00284464" w:rsidRDefault="004550AF" w:rsidP="00166382">
            <w:pPr>
              <w:rPr>
                <w:rFonts w:ascii="Times New Roman" w:hAnsi="Times New Roman" w:cs="Times New Roman"/>
                <w:b/>
                <w:color w:val="000000" w:themeColor="text1"/>
              </w:rPr>
            </w:pPr>
            <w:r w:rsidRPr="00284464">
              <w:rPr>
                <w:rFonts w:ascii="Times New Roman" w:hAnsi="Times New Roman" w:cs="Times New Roman"/>
                <w:b/>
                <w:color w:val="000000" w:themeColor="text1"/>
              </w:rPr>
              <w:t>School Vision:</w:t>
            </w:r>
            <w:r w:rsidR="00284464" w:rsidRPr="00284464">
              <w:rPr>
                <w:rFonts w:ascii="Times New Roman" w:hAnsi="Times New Roman" w:cs="Times New Roman"/>
                <w:b/>
                <w:color w:val="000000" w:themeColor="text1"/>
              </w:rPr>
              <w:t xml:space="preserve"> </w:t>
            </w:r>
            <w:r w:rsidR="00284464" w:rsidRPr="00284464">
              <w:rPr>
                <w:rFonts w:ascii="Times New Roman" w:hAnsi="Times New Roman" w:cs="Times New Roman"/>
                <w:color w:val="000000" w:themeColor="text1"/>
                <w:sz w:val="20"/>
                <w:szCs w:val="20"/>
                <w:shd w:val="clear" w:color="auto" w:fill="FFFFFF"/>
              </w:rPr>
              <w:t>We create an environment where scholars empower themselves and each other to be their absolute best selves.</w:t>
            </w:r>
            <w:r w:rsidR="00284464" w:rsidRPr="00284464">
              <w:rPr>
                <w:rFonts w:ascii="Arial" w:hAnsi="Arial" w:cs="Arial"/>
                <w:color w:val="000000" w:themeColor="text1"/>
                <w:sz w:val="20"/>
                <w:szCs w:val="20"/>
                <w:shd w:val="clear" w:color="auto" w:fill="FFFFFF"/>
              </w:rPr>
              <w:t> </w:t>
            </w:r>
          </w:p>
        </w:tc>
      </w:tr>
      <w:tr w:rsidR="004550AF" w:rsidRPr="00657550" w14:paraId="7A49A134" w14:textId="77777777" w:rsidTr="00166382">
        <w:trPr>
          <w:trHeight w:val="4211"/>
        </w:trPr>
        <w:tc>
          <w:tcPr>
            <w:tcW w:w="13320" w:type="dxa"/>
            <w:gridSpan w:val="3"/>
          </w:tcPr>
          <w:p w14:paraId="238827E4"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One plan may meet the needs of a number of different programs. Please check all that apply.</w:t>
            </w:r>
          </w:p>
          <w:p w14:paraId="396F12BF"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I.A  School Improvement </w:t>
            </w:r>
            <w:r w:rsidRPr="003D2BED">
              <w:rPr>
                <w:rFonts w:ascii="Times New Roman" w:hAnsi="Times New Roman" w:cs="Times New Roman"/>
                <w:b/>
                <w:sz w:val="20"/>
              </w:rPr>
              <w:tab/>
              <w:t xml:space="preserve">                                 </w:t>
            </w:r>
          </w:p>
          <w:p w14:paraId="752EF6B6"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I.C  Education of Migratory Children              </w:t>
            </w:r>
          </w:p>
          <w:p w14:paraId="25BB8F57"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I.D  Prevention and Intervention Programs for Children and Youth who are Neglected, Delinquent or At-Risk</w:t>
            </w:r>
          </w:p>
          <w:p w14:paraId="2776D3C0"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II.A  Language Instruction for English Learners and Immigrant Children</w:t>
            </w:r>
          </w:p>
          <w:p w14:paraId="14A629BF"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14:paraId="459C3251"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V  Flexibility and Accountability</w:t>
            </w:r>
          </w:p>
          <w:p w14:paraId="14433488"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Individuals with Disability Education Act</w:t>
            </w:r>
          </w:p>
          <w:p w14:paraId="7142F67B"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14:paraId="30F6CBEA"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14:paraId="06F993F9"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14:paraId="2FAE6145"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14:paraId="4FD6552E"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McKinney Vento Homeless Assistance Act</w:t>
            </w:r>
          </w:p>
          <w:p w14:paraId="6C8E99A1"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14:paraId="35A8A01D"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MSIP</w:t>
            </w:r>
          </w:p>
          <w:p w14:paraId="21133E4C" w14:textId="77777777" w:rsidR="004550AF" w:rsidRPr="003D2BED" w:rsidRDefault="004550AF" w:rsidP="00166382">
            <w:pPr>
              <w:pStyle w:val="ListParagraph"/>
              <w:numPr>
                <w:ilvl w:val="0"/>
                <w:numId w:val="1"/>
              </w:numPr>
              <w:tabs>
                <w:tab w:val="left" w:pos="4395"/>
              </w:tabs>
              <w:rPr>
                <w:rFonts w:ascii="Times New Roman" w:hAnsi="Times New Roman" w:cs="Times New Roman"/>
                <w:b/>
              </w:rPr>
            </w:pPr>
            <w:r w:rsidRPr="003D2BED">
              <w:rPr>
                <w:rFonts w:ascii="Times New Roman" w:hAnsi="Times New Roman" w:cs="Times New Roman"/>
                <w:b/>
                <w:sz w:val="20"/>
              </w:rPr>
              <w:t>Other State and Local Requirements/Needs   __________________________________________________________</w:t>
            </w:r>
          </w:p>
        </w:tc>
      </w:tr>
    </w:tbl>
    <w:p w14:paraId="75BA3F8C" w14:textId="77777777" w:rsidR="00471A1A" w:rsidRDefault="00471A1A" w:rsidP="00471A1A">
      <w:pPr>
        <w:spacing w:after="0"/>
        <w:rPr>
          <w:rFonts w:ascii="Times New Roman" w:hAnsi="Times New Roman" w:cs="Times New Roman"/>
        </w:rPr>
      </w:pPr>
    </w:p>
    <w:p w14:paraId="0524E136" w14:textId="77777777" w:rsidR="00471A1A" w:rsidRDefault="00471A1A" w:rsidP="00471A1A">
      <w:pPr>
        <w:spacing w:after="0"/>
        <w:rPr>
          <w:rFonts w:ascii="Times New Roman" w:hAnsi="Times New Roman" w:cs="Times New Roman"/>
        </w:rPr>
      </w:pPr>
    </w:p>
    <w:p w14:paraId="72E09820" w14:textId="77777777" w:rsidR="00471A1A" w:rsidRDefault="00471A1A" w:rsidP="00471A1A">
      <w:pPr>
        <w:spacing w:after="0"/>
        <w:rPr>
          <w:rFonts w:ascii="Times New Roman" w:hAnsi="Times New Roman" w:cs="Times New Roman"/>
        </w:rPr>
      </w:pPr>
    </w:p>
    <w:p w14:paraId="2D38F6B7" w14:textId="77777777" w:rsidR="00EF122C" w:rsidRDefault="00EF122C" w:rsidP="00471A1A">
      <w:pPr>
        <w:spacing w:after="0"/>
        <w:rPr>
          <w:rFonts w:ascii="Times New Roman" w:hAnsi="Times New Roman" w:cs="Times New Roman"/>
        </w:rPr>
      </w:pPr>
    </w:p>
    <w:p w14:paraId="7D5DA451" w14:textId="77777777" w:rsidR="00C00429" w:rsidRPr="006C76D0" w:rsidRDefault="00C00429" w:rsidP="00C00429">
      <w:pPr>
        <w:rPr>
          <w:rFonts w:ascii="Times New Roman" w:hAnsi="Times New Roman" w:cs="Times New Roman"/>
          <w:b/>
        </w:rPr>
      </w:pPr>
      <w:r w:rsidRPr="006C76D0">
        <w:rPr>
          <w:rFonts w:ascii="Times New Roman" w:hAnsi="Times New Roman" w:cs="Times New Roman"/>
          <w:b/>
          <w:color w:val="000000"/>
        </w:rPr>
        <w:t xml:space="preserve">Districts, charters and/or schools should engage in timely and meaningful discussions, with a broad range of stakeholders, to examine relevant data to understand the most pressing needs of students, schools and/or educators and the potential root causes for each need. By </w:t>
      </w:r>
      <w:r w:rsidRPr="006C76D0">
        <w:rPr>
          <w:rFonts w:ascii="Times New Roman" w:hAnsi="Times New Roman" w:cs="Times New Roman"/>
          <w:b/>
          <w:color w:val="000000"/>
        </w:rPr>
        <w:lastRenderedPageBreak/>
        <w:t>inviting all stakeholders to participate in the needs assessment process you are establishing a unified understanding of the LEA and/or school(s), identifying goals that reflect the vision of the entire learning community and promoting buy-in for improvement efforts.</w:t>
      </w:r>
      <w:r w:rsidRPr="006C76D0">
        <w:rPr>
          <w:rFonts w:ascii="Times New Roman" w:hAnsi="Times New Roman" w:cs="Times New Roman"/>
          <w:b/>
        </w:rPr>
        <w:t xml:space="preserve"> </w:t>
      </w:r>
      <w:r w:rsidRPr="006C76D0">
        <w:rPr>
          <w:rFonts w:ascii="Times New Roman" w:hAnsi="Times New Roman" w:cs="Times New Roman"/>
          <w:b/>
          <w:color w:val="000000"/>
        </w:rPr>
        <w:t>The following chart identifies stakeholders who may participate in the needs assessment process.</w:t>
      </w:r>
    </w:p>
    <w:p w14:paraId="0C75AF77" w14:textId="77777777" w:rsidR="00C00429" w:rsidRPr="00657550" w:rsidRDefault="00C00429" w:rsidP="00471A1A">
      <w:pPr>
        <w:spacing w:after="0"/>
        <w:rPr>
          <w:rFonts w:ascii="Times New Roman" w:hAnsi="Times New Roman" w:cs="Times New Roman"/>
        </w:rPr>
      </w:pPr>
    </w:p>
    <w:tbl>
      <w:tblPr>
        <w:tblW w:w="1352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3"/>
        <w:gridCol w:w="3298"/>
        <w:gridCol w:w="4514"/>
        <w:gridCol w:w="2718"/>
      </w:tblGrid>
      <w:tr w:rsidR="00BB483A" w:rsidRPr="00657550" w14:paraId="38FD40F2" w14:textId="77777777" w:rsidTr="00405413">
        <w:trPr>
          <w:trHeight w:val="368"/>
        </w:trPr>
        <w:tc>
          <w:tcPr>
            <w:tcW w:w="13523" w:type="dxa"/>
            <w:gridSpan w:val="4"/>
            <w:shd w:val="clear" w:color="auto" w:fill="D5DCE4" w:themeFill="text2" w:themeFillTint="33"/>
          </w:tcPr>
          <w:p w14:paraId="19D91B69" w14:textId="77777777" w:rsidR="00BB483A" w:rsidRPr="00657550" w:rsidRDefault="00BB483A" w:rsidP="00471A1A">
            <w:pPr>
              <w:spacing w:after="0"/>
              <w:jc w:val="center"/>
              <w:rPr>
                <w:rFonts w:ascii="Times New Roman" w:eastAsia="Calibri" w:hAnsi="Times New Roman" w:cs="Times New Roman"/>
              </w:rPr>
            </w:pPr>
            <w:r w:rsidRPr="009B508A">
              <w:rPr>
                <w:rFonts w:ascii="Times New Roman" w:eastAsia="Calibri" w:hAnsi="Times New Roman" w:cs="Times New Roman"/>
                <w:b/>
                <w:sz w:val="28"/>
              </w:rPr>
              <w:t>School Planning Committee</w:t>
            </w:r>
          </w:p>
        </w:tc>
      </w:tr>
      <w:tr w:rsidR="00BB483A" w:rsidRPr="00657550" w14:paraId="4D3FCC4E" w14:textId="77777777" w:rsidTr="00405413">
        <w:trPr>
          <w:trHeight w:val="403"/>
        </w:trPr>
        <w:tc>
          <w:tcPr>
            <w:tcW w:w="2993" w:type="dxa"/>
          </w:tcPr>
          <w:p w14:paraId="66B1476C"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Position/Role</w:t>
            </w:r>
          </w:p>
        </w:tc>
        <w:tc>
          <w:tcPr>
            <w:tcW w:w="3298" w:type="dxa"/>
          </w:tcPr>
          <w:p w14:paraId="3A0DED53"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Name</w:t>
            </w:r>
          </w:p>
        </w:tc>
        <w:tc>
          <w:tcPr>
            <w:tcW w:w="4514" w:type="dxa"/>
          </w:tcPr>
          <w:p w14:paraId="435662FE"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Signature</w:t>
            </w:r>
          </w:p>
        </w:tc>
        <w:tc>
          <w:tcPr>
            <w:tcW w:w="2718" w:type="dxa"/>
          </w:tcPr>
          <w:p w14:paraId="64207BF2" w14:textId="77777777" w:rsidR="00BB483A" w:rsidRPr="00657550" w:rsidRDefault="00A65884" w:rsidP="00471A1A">
            <w:pPr>
              <w:spacing w:after="0"/>
              <w:rPr>
                <w:rFonts w:ascii="Times New Roman" w:eastAsia="Calibri" w:hAnsi="Times New Roman" w:cs="Times New Roman"/>
                <w:b/>
              </w:rPr>
            </w:pPr>
            <w:r>
              <w:rPr>
                <w:rFonts w:ascii="Times New Roman" w:eastAsia="Calibri" w:hAnsi="Times New Roman" w:cs="Times New Roman"/>
                <w:b/>
              </w:rPr>
              <w:t xml:space="preserve">Email/Phone </w:t>
            </w:r>
            <w:r w:rsidR="00BB483A" w:rsidRPr="00657550">
              <w:rPr>
                <w:rFonts w:ascii="Times New Roman" w:eastAsia="Calibri" w:hAnsi="Times New Roman" w:cs="Times New Roman"/>
                <w:b/>
              </w:rPr>
              <w:t>Contact</w:t>
            </w:r>
          </w:p>
        </w:tc>
      </w:tr>
      <w:tr w:rsidR="00BB483A" w:rsidRPr="00657550" w14:paraId="3592AE51" w14:textId="77777777" w:rsidTr="00405413">
        <w:trPr>
          <w:trHeight w:val="389"/>
        </w:trPr>
        <w:tc>
          <w:tcPr>
            <w:tcW w:w="2993" w:type="dxa"/>
          </w:tcPr>
          <w:p w14:paraId="238D9A90"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Principal</w:t>
            </w:r>
          </w:p>
        </w:tc>
        <w:tc>
          <w:tcPr>
            <w:tcW w:w="3298" w:type="dxa"/>
          </w:tcPr>
          <w:p w14:paraId="0A6F5212" w14:textId="3CA984C2" w:rsidR="00BB483A" w:rsidRPr="00657550" w:rsidRDefault="00551BBA" w:rsidP="00471A1A">
            <w:pPr>
              <w:spacing w:after="0"/>
              <w:rPr>
                <w:rFonts w:ascii="Times New Roman" w:eastAsia="Calibri" w:hAnsi="Times New Roman" w:cs="Times New Roman"/>
              </w:rPr>
            </w:pPr>
            <w:r>
              <w:rPr>
                <w:rFonts w:ascii="Times New Roman" w:eastAsia="Calibri" w:hAnsi="Times New Roman" w:cs="Times New Roman"/>
              </w:rPr>
              <w:t>Brandon Cay</w:t>
            </w:r>
          </w:p>
        </w:tc>
        <w:tc>
          <w:tcPr>
            <w:tcW w:w="4514" w:type="dxa"/>
          </w:tcPr>
          <w:p w14:paraId="6BAC2227" w14:textId="77777777" w:rsidR="00BB483A" w:rsidRPr="00657550" w:rsidRDefault="00BB483A" w:rsidP="00471A1A">
            <w:pPr>
              <w:spacing w:after="0"/>
              <w:rPr>
                <w:rFonts w:ascii="Times New Roman" w:eastAsia="Calibri" w:hAnsi="Times New Roman" w:cs="Times New Roman"/>
              </w:rPr>
            </w:pPr>
          </w:p>
        </w:tc>
        <w:tc>
          <w:tcPr>
            <w:tcW w:w="2718" w:type="dxa"/>
          </w:tcPr>
          <w:p w14:paraId="45A7130D" w14:textId="12137B42" w:rsidR="00BB483A" w:rsidRPr="00657550" w:rsidRDefault="00A967C1" w:rsidP="00471A1A">
            <w:pPr>
              <w:spacing w:after="0"/>
              <w:rPr>
                <w:rFonts w:ascii="Times New Roman" w:eastAsia="Calibri" w:hAnsi="Times New Roman" w:cs="Times New Roman"/>
              </w:rPr>
            </w:pPr>
            <w:hyperlink r:id="rId17" w:tgtFrame="_blank" w:history="1">
              <w:r w:rsidR="00551BBA">
                <w:rPr>
                  <w:rStyle w:val="normaltextrun"/>
                  <w:rFonts w:ascii="Calibri" w:hAnsi="Calibri" w:cs="Calibri"/>
                  <w:color w:val="0563C1"/>
                  <w:u w:val="single"/>
                  <w:shd w:val="clear" w:color="auto" w:fill="FFFFFF"/>
                </w:rPr>
                <w:t>Brandon.Clay@slps.org</w:t>
              </w:r>
            </w:hyperlink>
            <w:r w:rsidR="00551BBA">
              <w:rPr>
                <w:rStyle w:val="eop"/>
                <w:rFonts w:ascii="Calibri" w:hAnsi="Calibri" w:cs="Calibri"/>
                <w:color w:val="000000"/>
                <w:shd w:val="clear" w:color="auto" w:fill="FFFFFF"/>
              </w:rPr>
              <w:t> </w:t>
            </w:r>
          </w:p>
        </w:tc>
      </w:tr>
      <w:tr w:rsidR="00BB483A" w:rsidRPr="00657550" w14:paraId="01F3A5DF" w14:textId="77777777" w:rsidTr="00405413">
        <w:trPr>
          <w:trHeight w:val="278"/>
        </w:trPr>
        <w:tc>
          <w:tcPr>
            <w:tcW w:w="2993" w:type="dxa"/>
          </w:tcPr>
          <w:p w14:paraId="57363609"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rPr>
              <w:t>Assistant Principal</w:t>
            </w:r>
          </w:p>
        </w:tc>
        <w:tc>
          <w:tcPr>
            <w:tcW w:w="3298" w:type="dxa"/>
          </w:tcPr>
          <w:p w14:paraId="55C3E497" w14:textId="77777777" w:rsidR="00BB483A" w:rsidRPr="00657550" w:rsidRDefault="00BB483A" w:rsidP="00471A1A">
            <w:pPr>
              <w:spacing w:after="0"/>
              <w:rPr>
                <w:rFonts w:ascii="Times New Roman" w:eastAsia="Calibri" w:hAnsi="Times New Roman" w:cs="Times New Roman"/>
              </w:rPr>
            </w:pPr>
          </w:p>
        </w:tc>
        <w:tc>
          <w:tcPr>
            <w:tcW w:w="4514" w:type="dxa"/>
          </w:tcPr>
          <w:p w14:paraId="57254F38" w14:textId="77777777" w:rsidR="00BB483A" w:rsidRPr="00657550" w:rsidRDefault="00BB483A" w:rsidP="00471A1A">
            <w:pPr>
              <w:spacing w:after="0"/>
              <w:rPr>
                <w:rFonts w:ascii="Times New Roman" w:eastAsia="Calibri" w:hAnsi="Times New Roman" w:cs="Times New Roman"/>
              </w:rPr>
            </w:pPr>
          </w:p>
        </w:tc>
        <w:tc>
          <w:tcPr>
            <w:tcW w:w="2718" w:type="dxa"/>
          </w:tcPr>
          <w:p w14:paraId="4D5CF36E" w14:textId="77777777" w:rsidR="00BB483A" w:rsidRPr="00657550" w:rsidRDefault="00BB483A" w:rsidP="00471A1A">
            <w:pPr>
              <w:spacing w:after="0"/>
              <w:rPr>
                <w:rFonts w:ascii="Times New Roman" w:eastAsia="Calibri" w:hAnsi="Times New Roman" w:cs="Times New Roman"/>
              </w:rPr>
            </w:pPr>
          </w:p>
        </w:tc>
      </w:tr>
      <w:tr w:rsidR="00BB483A" w:rsidRPr="00657550" w14:paraId="186DB0CC" w14:textId="77777777" w:rsidTr="00405413">
        <w:trPr>
          <w:trHeight w:val="323"/>
        </w:trPr>
        <w:tc>
          <w:tcPr>
            <w:tcW w:w="2993" w:type="dxa"/>
          </w:tcPr>
          <w:p w14:paraId="7B2F067E"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Academic Instructional Coach</w:t>
            </w:r>
          </w:p>
        </w:tc>
        <w:tc>
          <w:tcPr>
            <w:tcW w:w="3298" w:type="dxa"/>
          </w:tcPr>
          <w:p w14:paraId="56190F9A" w14:textId="15084089" w:rsidR="00BB483A" w:rsidRPr="00657550" w:rsidRDefault="00551BBA" w:rsidP="00471A1A">
            <w:pPr>
              <w:spacing w:after="0"/>
              <w:rPr>
                <w:rFonts w:ascii="Times New Roman" w:eastAsia="Calibri" w:hAnsi="Times New Roman" w:cs="Times New Roman"/>
              </w:rPr>
            </w:pPr>
            <w:r>
              <w:rPr>
                <w:rFonts w:ascii="Times New Roman" w:eastAsia="Calibri" w:hAnsi="Times New Roman" w:cs="Times New Roman"/>
              </w:rPr>
              <w:t>David Bassett</w:t>
            </w:r>
          </w:p>
        </w:tc>
        <w:tc>
          <w:tcPr>
            <w:tcW w:w="4514" w:type="dxa"/>
          </w:tcPr>
          <w:p w14:paraId="1A787338" w14:textId="77777777" w:rsidR="00BB483A" w:rsidRPr="00657550" w:rsidRDefault="00BB483A" w:rsidP="00471A1A">
            <w:pPr>
              <w:spacing w:after="0"/>
              <w:rPr>
                <w:rFonts w:ascii="Times New Roman" w:eastAsia="Calibri" w:hAnsi="Times New Roman" w:cs="Times New Roman"/>
              </w:rPr>
            </w:pPr>
          </w:p>
        </w:tc>
        <w:tc>
          <w:tcPr>
            <w:tcW w:w="2718" w:type="dxa"/>
          </w:tcPr>
          <w:p w14:paraId="19E8F0E1" w14:textId="29CE8324" w:rsidR="00BB483A" w:rsidRPr="00657550" w:rsidRDefault="00A967C1" w:rsidP="00471A1A">
            <w:pPr>
              <w:spacing w:after="0"/>
              <w:rPr>
                <w:rFonts w:ascii="Times New Roman" w:eastAsia="Calibri" w:hAnsi="Times New Roman" w:cs="Times New Roman"/>
              </w:rPr>
            </w:pPr>
            <w:hyperlink r:id="rId18" w:tgtFrame="_blank" w:history="1">
              <w:r w:rsidR="00551BBA">
                <w:rPr>
                  <w:rStyle w:val="normaltextrun"/>
                  <w:rFonts w:ascii="Calibri" w:hAnsi="Calibri" w:cs="Calibri"/>
                  <w:color w:val="0563C1"/>
                  <w:u w:val="single"/>
                  <w:shd w:val="clear" w:color="auto" w:fill="FFFFFF"/>
                </w:rPr>
                <w:t>David.Bassett@slps.org</w:t>
              </w:r>
            </w:hyperlink>
            <w:r w:rsidR="00551BBA">
              <w:rPr>
                <w:rStyle w:val="eop"/>
                <w:rFonts w:ascii="Calibri" w:hAnsi="Calibri" w:cs="Calibri"/>
                <w:color w:val="000000"/>
                <w:shd w:val="clear" w:color="auto" w:fill="FFFFFF"/>
              </w:rPr>
              <w:t> </w:t>
            </w:r>
          </w:p>
        </w:tc>
      </w:tr>
      <w:tr w:rsidR="00BB483A" w:rsidRPr="00657550" w14:paraId="623E4FFA" w14:textId="77777777" w:rsidTr="00405413">
        <w:trPr>
          <w:trHeight w:val="377"/>
        </w:trPr>
        <w:tc>
          <w:tcPr>
            <w:tcW w:w="2993" w:type="dxa"/>
          </w:tcPr>
          <w:p w14:paraId="43243968"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Family Community Specialist</w:t>
            </w:r>
          </w:p>
        </w:tc>
        <w:tc>
          <w:tcPr>
            <w:tcW w:w="3298" w:type="dxa"/>
          </w:tcPr>
          <w:p w14:paraId="5FBB2691" w14:textId="24B026DC" w:rsidR="00BB483A" w:rsidRPr="00657550" w:rsidRDefault="00551BBA" w:rsidP="00471A1A">
            <w:pPr>
              <w:spacing w:after="0"/>
              <w:rPr>
                <w:rFonts w:ascii="Times New Roman" w:eastAsia="Calibri" w:hAnsi="Times New Roman" w:cs="Times New Roman"/>
              </w:rPr>
            </w:pPr>
            <w:r>
              <w:rPr>
                <w:rFonts w:ascii="Times New Roman" w:eastAsia="Calibri" w:hAnsi="Times New Roman" w:cs="Times New Roman"/>
              </w:rPr>
              <w:t xml:space="preserve">Erica Blount </w:t>
            </w:r>
          </w:p>
        </w:tc>
        <w:tc>
          <w:tcPr>
            <w:tcW w:w="4514" w:type="dxa"/>
          </w:tcPr>
          <w:p w14:paraId="29C37613" w14:textId="77777777" w:rsidR="00BB483A" w:rsidRPr="00657550" w:rsidRDefault="00BB483A" w:rsidP="00471A1A">
            <w:pPr>
              <w:spacing w:after="0"/>
              <w:rPr>
                <w:rFonts w:ascii="Times New Roman" w:eastAsia="Calibri" w:hAnsi="Times New Roman" w:cs="Times New Roman"/>
              </w:rPr>
            </w:pPr>
          </w:p>
        </w:tc>
        <w:tc>
          <w:tcPr>
            <w:tcW w:w="2718" w:type="dxa"/>
          </w:tcPr>
          <w:p w14:paraId="4A9571DF" w14:textId="4D88B150" w:rsidR="00BB483A" w:rsidRPr="00657550" w:rsidRDefault="00A967C1" w:rsidP="00471A1A">
            <w:pPr>
              <w:spacing w:after="0"/>
              <w:rPr>
                <w:rFonts w:ascii="Times New Roman" w:eastAsia="Calibri" w:hAnsi="Times New Roman" w:cs="Times New Roman"/>
              </w:rPr>
            </w:pPr>
            <w:hyperlink r:id="rId19" w:tgtFrame="_blank" w:history="1">
              <w:r w:rsidR="00551BBA">
                <w:rPr>
                  <w:rStyle w:val="normaltextrun"/>
                  <w:rFonts w:ascii="Calibri" w:hAnsi="Calibri" w:cs="Calibri"/>
                  <w:color w:val="0563C1"/>
                  <w:u w:val="single"/>
                  <w:shd w:val="clear" w:color="auto" w:fill="FFFFFF"/>
                </w:rPr>
                <w:t>Erica.Blount@slps.org</w:t>
              </w:r>
            </w:hyperlink>
            <w:r w:rsidR="00551BBA">
              <w:rPr>
                <w:rStyle w:val="normaltextrun"/>
                <w:rFonts w:ascii="Calibri" w:hAnsi="Calibri" w:cs="Calibri"/>
                <w:color w:val="000000"/>
                <w:shd w:val="clear" w:color="auto" w:fill="FFFFFF"/>
              </w:rPr>
              <w:t> </w:t>
            </w:r>
            <w:r w:rsidR="00551BBA">
              <w:rPr>
                <w:rStyle w:val="eop"/>
                <w:rFonts w:ascii="Calibri" w:hAnsi="Calibri" w:cs="Calibri"/>
                <w:color w:val="000000"/>
                <w:shd w:val="clear" w:color="auto" w:fill="FFFFFF"/>
              </w:rPr>
              <w:t> </w:t>
            </w:r>
          </w:p>
        </w:tc>
      </w:tr>
      <w:tr w:rsidR="00BB483A" w:rsidRPr="00657550" w14:paraId="7F594B29" w14:textId="77777777" w:rsidTr="00405413">
        <w:trPr>
          <w:trHeight w:val="341"/>
        </w:trPr>
        <w:tc>
          <w:tcPr>
            <w:tcW w:w="2993" w:type="dxa"/>
          </w:tcPr>
          <w:p w14:paraId="0B8F0D1B" w14:textId="77777777"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ESOL Staff </w:t>
            </w:r>
            <w:r w:rsidR="00BB483A" w:rsidRPr="00657550">
              <w:rPr>
                <w:rFonts w:ascii="Times New Roman" w:eastAsia="Calibri" w:hAnsi="Times New Roman" w:cs="Times New Roman"/>
              </w:rPr>
              <w:t>(if applicable)</w:t>
            </w:r>
          </w:p>
        </w:tc>
        <w:tc>
          <w:tcPr>
            <w:tcW w:w="3298" w:type="dxa"/>
          </w:tcPr>
          <w:p w14:paraId="09F66BC6" w14:textId="77777777" w:rsidR="00BB483A" w:rsidRPr="00657550" w:rsidRDefault="00BB483A" w:rsidP="00471A1A">
            <w:pPr>
              <w:spacing w:after="0"/>
              <w:rPr>
                <w:rFonts w:ascii="Times New Roman" w:eastAsia="Calibri" w:hAnsi="Times New Roman" w:cs="Times New Roman"/>
              </w:rPr>
            </w:pPr>
          </w:p>
        </w:tc>
        <w:tc>
          <w:tcPr>
            <w:tcW w:w="4514" w:type="dxa"/>
          </w:tcPr>
          <w:p w14:paraId="4D914FCA" w14:textId="77777777" w:rsidR="00BB483A" w:rsidRPr="00657550" w:rsidRDefault="00BB483A" w:rsidP="00471A1A">
            <w:pPr>
              <w:spacing w:after="0"/>
              <w:rPr>
                <w:rFonts w:ascii="Times New Roman" w:eastAsia="Calibri" w:hAnsi="Times New Roman" w:cs="Times New Roman"/>
              </w:rPr>
            </w:pPr>
          </w:p>
        </w:tc>
        <w:tc>
          <w:tcPr>
            <w:tcW w:w="2718" w:type="dxa"/>
          </w:tcPr>
          <w:p w14:paraId="5AAECF73" w14:textId="77777777" w:rsidR="00BB483A" w:rsidRPr="00657550" w:rsidRDefault="00BB483A" w:rsidP="00471A1A">
            <w:pPr>
              <w:spacing w:after="0"/>
              <w:rPr>
                <w:rFonts w:ascii="Times New Roman" w:eastAsia="Calibri" w:hAnsi="Times New Roman" w:cs="Times New Roman"/>
              </w:rPr>
            </w:pPr>
          </w:p>
        </w:tc>
      </w:tr>
      <w:tr w:rsidR="00BB483A" w:rsidRPr="00657550" w14:paraId="6B511A18" w14:textId="77777777" w:rsidTr="00405413">
        <w:trPr>
          <w:trHeight w:val="305"/>
        </w:trPr>
        <w:tc>
          <w:tcPr>
            <w:tcW w:w="2993" w:type="dxa"/>
          </w:tcPr>
          <w:p w14:paraId="1FA562AD" w14:textId="77777777"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SPED Staff  </w:t>
            </w:r>
            <w:r w:rsidR="00BB483A" w:rsidRPr="00657550">
              <w:rPr>
                <w:rFonts w:ascii="Times New Roman" w:eastAsia="Calibri" w:hAnsi="Times New Roman" w:cs="Times New Roman"/>
              </w:rPr>
              <w:t>(if applicable)</w:t>
            </w:r>
          </w:p>
        </w:tc>
        <w:tc>
          <w:tcPr>
            <w:tcW w:w="3298" w:type="dxa"/>
          </w:tcPr>
          <w:p w14:paraId="26C74737" w14:textId="60DE7EBB" w:rsidR="00BB483A" w:rsidRPr="00657550" w:rsidRDefault="009544F8" w:rsidP="00471A1A">
            <w:pPr>
              <w:spacing w:after="0"/>
              <w:rPr>
                <w:rFonts w:ascii="Times New Roman" w:eastAsia="Calibri" w:hAnsi="Times New Roman" w:cs="Times New Roman"/>
              </w:rPr>
            </w:pPr>
            <w:r>
              <w:rPr>
                <w:rFonts w:ascii="Times New Roman" w:eastAsia="Calibri" w:hAnsi="Times New Roman" w:cs="Times New Roman"/>
              </w:rPr>
              <w:t>TBD</w:t>
            </w:r>
          </w:p>
        </w:tc>
        <w:tc>
          <w:tcPr>
            <w:tcW w:w="4514" w:type="dxa"/>
          </w:tcPr>
          <w:p w14:paraId="4603BD95" w14:textId="77777777" w:rsidR="00BB483A" w:rsidRPr="00657550" w:rsidRDefault="00BB483A" w:rsidP="00471A1A">
            <w:pPr>
              <w:spacing w:after="0"/>
              <w:rPr>
                <w:rFonts w:ascii="Times New Roman" w:eastAsia="Calibri" w:hAnsi="Times New Roman" w:cs="Times New Roman"/>
              </w:rPr>
            </w:pPr>
          </w:p>
        </w:tc>
        <w:tc>
          <w:tcPr>
            <w:tcW w:w="2718" w:type="dxa"/>
          </w:tcPr>
          <w:p w14:paraId="188CC43D" w14:textId="77777777" w:rsidR="00BB483A" w:rsidRPr="00657550" w:rsidRDefault="00BB483A" w:rsidP="00471A1A">
            <w:pPr>
              <w:spacing w:after="0"/>
              <w:rPr>
                <w:rFonts w:ascii="Times New Roman" w:eastAsia="Calibri" w:hAnsi="Times New Roman" w:cs="Times New Roman"/>
              </w:rPr>
            </w:pPr>
          </w:p>
        </w:tc>
      </w:tr>
      <w:tr w:rsidR="00BB483A" w:rsidRPr="00657550" w14:paraId="2023EFDF" w14:textId="77777777" w:rsidTr="00405413">
        <w:trPr>
          <w:trHeight w:val="359"/>
        </w:trPr>
        <w:tc>
          <w:tcPr>
            <w:tcW w:w="2993" w:type="dxa"/>
          </w:tcPr>
          <w:p w14:paraId="216304EE" w14:textId="77777777"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ISS/PBIS Staff  </w:t>
            </w:r>
            <w:r w:rsidR="00BB483A" w:rsidRPr="00657550">
              <w:rPr>
                <w:rFonts w:ascii="Times New Roman" w:eastAsia="Calibri" w:hAnsi="Times New Roman" w:cs="Times New Roman"/>
              </w:rPr>
              <w:t>(if applicable)</w:t>
            </w:r>
          </w:p>
        </w:tc>
        <w:tc>
          <w:tcPr>
            <w:tcW w:w="3298" w:type="dxa"/>
          </w:tcPr>
          <w:p w14:paraId="6EC0DBD3" w14:textId="41942C25" w:rsidR="00BB483A" w:rsidRPr="00657550" w:rsidRDefault="00551BBA" w:rsidP="00471A1A">
            <w:pPr>
              <w:spacing w:after="0"/>
              <w:rPr>
                <w:rFonts w:ascii="Times New Roman" w:eastAsia="Calibri" w:hAnsi="Times New Roman" w:cs="Times New Roman"/>
              </w:rPr>
            </w:pPr>
            <w:r>
              <w:rPr>
                <w:rFonts w:ascii="Times New Roman" w:eastAsia="Calibri" w:hAnsi="Times New Roman" w:cs="Times New Roman"/>
              </w:rPr>
              <w:t>Terrance Johnson</w:t>
            </w:r>
          </w:p>
        </w:tc>
        <w:tc>
          <w:tcPr>
            <w:tcW w:w="4514" w:type="dxa"/>
          </w:tcPr>
          <w:p w14:paraId="77BE24C9" w14:textId="77777777" w:rsidR="00BB483A" w:rsidRPr="00657550" w:rsidRDefault="00BB483A" w:rsidP="00471A1A">
            <w:pPr>
              <w:spacing w:after="0"/>
              <w:rPr>
                <w:rFonts w:ascii="Times New Roman" w:eastAsia="Calibri" w:hAnsi="Times New Roman" w:cs="Times New Roman"/>
              </w:rPr>
            </w:pPr>
          </w:p>
        </w:tc>
        <w:tc>
          <w:tcPr>
            <w:tcW w:w="2718" w:type="dxa"/>
          </w:tcPr>
          <w:p w14:paraId="54962C07" w14:textId="5F497B77" w:rsidR="00BB483A" w:rsidRPr="00657550" w:rsidRDefault="00A967C1" w:rsidP="00471A1A">
            <w:pPr>
              <w:spacing w:after="0"/>
              <w:rPr>
                <w:rFonts w:ascii="Times New Roman" w:eastAsia="Calibri" w:hAnsi="Times New Roman" w:cs="Times New Roman"/>
              </w:rPr>
            </w:pPr>
            <w:hyperlink r:id="rId20" w:tgtFrame="_blank" w:history="1">
              <w:r w:rsidR="00551BBA">
                <w:rPr>
                  <w:rStyle w:val="normaltextrun"/>
                  <w:rFonts w:ascii="Calibri" w:hAnsi="Calibri" w:cs="Calibri"/>
                  <w:color w:val="0563C1"/>
                  <w:u w:val="single"/>
                  <w:shd w:val="clear" w:color="auto" w:fill="FFFFFF"/>
                </w:rPr>
                <w:t>Terrance.Johnson@slps.org</w:t>
              </w:r>
            </w:hyperlink>
            <w:r w:rsidR="00551BBA">
              <w:rPr>
                <w:rStyle w:val="normaltextrun"/>
                <w:rFonts w:ascii="Calibri" w:hAnsi="Calibri" w:cs="Calibri"/>
                <w:color w:val="000000"/>
                <w:shd w:val="clear" w:color="auto" w:fill="FFFFFF"/>
              </w:rPr>
              <w:t> </w:t>
            </w:r>
            <w:r w:rsidR="00551BBA">
              <w:rPr>
                <w:rStyle w:val="eop"/>
                <w:rFonts w:ascii="Calibri" w:hAnsi="Calibri" w:cs="Calibri"/>
                <w:color w:val="000000"/>
                <w:shd w:val="clear" w:color="auto" w:fill="FFFFFF"/>
              </w:rPr>
              <w:t> </w:t>
            </w:r>
          </w:p>
        </w:tc>
      </w:tr>
      <w:tr w:rsidR="00BB483A" w:rsidRPr="00657550" w14:paraId="21578CE5" w14:textId="77777777" w:rsidTr="00405413">
        <w:trPr>
          <w:trHeight w:val="389"/>
        </w:trPr>
        <w:tc>
          <w:tcPr>
            <w:tcW w:w="2993" w:type="dxa"/>
          </w:tcPr>
          <w:p w14:paraId="1DB603FF"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3298" w:type="dxa"/>
          </w:tcPr>
          <w:p w14:paraId="6AC41A23" w14:textId="01424157" w:rsidR="00BB483A" w:rsidRPr="00657550" w:rsidRDefault="00551BBA" w:rsidP="00471A1A">
            <w:pPr>
              <w:spacing w:after="0"/>
              <w:rPr>
                <w:rFonts w:ascii="Times New Roman" w:eastAsia="Calibri" w:hAnsi="Times New Roman" w:cs="Times New Roman"/>
              </w:rPr>
            </w:pPr>
            <w:r>
              <w:rPr>
                <w:rFonts w:ascii="Times New Roman" w:eastAsia="Calibri" w:hAnsi="Times New Roman" w:cs="Times New Roman"/>
              </w:rPr>
              <w:t xml:space="preserve">Elizabeth Cummings-Fenton </w:t>
            </w:r>
          </w:p>
        </w:tc>
        <w:tc>
          <w:tcPr>
            <w:tcW w:w="4514" w:type="dxa"/>
          </w:tcPr>
          <w:p w14:paraId="002B9C04" w14:textId="77777777" w:rsidR="00BB483A" w:rsidRPr="00657550" w:rsidRDefault="00BB483A" w:rsidP="00471A1A">
            <w:pPr>
              <w:spacing w:after="0"/>
              <w:rPr>
                <w:rFonts w:ascii="Times New Roman" w:eastAsia="Calibri" w:hAnsi="Times New Roman" w:cs="Times New Roman"/>
              </w:rPr>
            </w:pPr>
          </w:p>
        </w:tc>
        <w:tc>
          <w:tcPr>
            <w:tcW w:w="2718" w:type="dxa"/>
          </w:tcPr>
          <w:p w14:paraId="240CFD20" w14:textId="2F25BC27" w:rsidR="00BB483A" w:rsidRPr="00657550" w:rsidRDefault="00A967C1" w:rsidP="00471A1A">
            <w:pPr>
              <w:spacing w:after="0"/>
              <w:rPr>
                <w:rFonts w:ascii="Times New Roman" w:eastAsia="Calibri" w:hAnsi="Times New Roman" w:cs="Times New Roman"/>
              </w:rPr>
            </w:pPr>
            <w:hyperlink r:id="rId21" w:tgtFrame="_blank" w:history="1">
              <w:r w:rsidR="00551BBA">
                <w:rPr>
                  <w:rStyle w:val="normaltextrun"/>
                  <w:rFonts w:ascii="Calibri" w:hAnsi="Calibri" w:cs="Calibri"/>
                  <w:color w:val="0563C1"/>
                  <w:u w:val="single"/>
                  <w:shd w:val="clear" w:color="auto" w:fill="FFFFFF"/>
                </w:rPr>
                <w:t>Elizabeth.cummings-fenton@slps.org</w:t>
              </w:r>
            </w:hyperlink>
            <w:r w:rsidR="00551BBA">
              <w:rPr>
                <w:rStyle w:val="normaltextrun"/>
                <w:rFonts w:ascii="Calibri" w:hAnsi="Calibri" w:cs="Calibri"/>
                <w:color w:val="000000"/>
                <w:shd w:val="clear" w:color="auto" w:fill="FFFFFF"/>
              </w:rPr>
              <w:t> </w:t>
            </w:r>
            <w:r w:rsidR="00551BBA">
              <w:rPr>
                <w:rStyle w:val="eop"/>
                <w:rFonts w:ascii="Calibri" w:hAnsi="Calibri" w:cs="Calibri"/>
                <w:color w:val="000000"/>
                <w:shd w:val="clear" w:color="auto" w:fill="FFFFFF"/>
              </w:rPr>
              <w:t> </w:t>
            </w:r>
          </w:p>
        </w:tc>
      </w:tr>
      <w:tr w:rsidR="00BB483A" w:rsidRPr="00657550" w14:paraId="1C2A46FD" w14:textId="77777777" w:rsidTr="00405413">
        <w:trPr>
          <w:trHeight w:val="403"/>
        </w:trPr>
        <w:tc>
          <w:tcPr>
            <w:tcW w:w="2993" w:type="dxa"/>
          </w:tcPr>
          <w:p w14:paraId="36C4EE01"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3298" w:type="dxa"/>
          </w:tcPr>
          <w:p w14:paraId="3BEB7AC6" w14:textId="0C6F448E" w:rsidR="00BB483A" w:rsidRPr="00657550" w:rsidRDefault="00551BBA" w:rsidP="00471A1A">
            <w:pPr>
              <w:spacing w:after="0"/>
              <w:rPr>
                <w:rFonts w:ascii="Times New Roman" w:eastAsia="Calibri" w:hAnsi="Times New Roman" w:cs="Times New Roman"/>
              </w:rPr>
            </w:pPr>
            <w:r>
              <w:rPr>
                <w:rFonts w:ascii="Times New Roman" w:eastAsia="Calibri" w:hAnsi="Times New Roman" w:cs="Times New Roman"/>
              </w:rPr>
              <w:t>Morgan Siebenman</w:t>
            </w:r>
          </w:p>
        </w:tc>
        <w:tc>
          <w:tcPr>
            <w:tcW w:w="4514" w:type="dxa"/>
          </w:tcPr>
          <w:p w14:paraId="53D1D2AC" w14:textId="77777777" w:rsidR="00BB483A" w:rsidRPr="00657550" w:rsidRDefault="00BB483A" w:rsidP="00471A1A">
            <w:pPr>
              <w:spacing w:after="0"/>
              <w:rPr>
                <w:rFonts w:ascii="Times New Roman" w:eastAsia="Calibri" w:hAnsi="Times New Roman" w:cs="Times New Roman"/>
              </w:rPr>
            </w:pPr>
          </w:p>
        </w:tc>
        <w:tc>
          <w:tcPr>
            <w:tcW w:w="2718" w:type="dxa"/>
          </w:tcPr>
          <w:p w14:paraId="338BFB09" w14:textId="0A3D10FA" w:rsidR="00BB483A" w:rsidRPr="00657550" w:rsidRDefault="00551BBA" w:rsidP="00471A1A">
            <w:pPr>
              <w:spacing w:after="0"/>
              <w:rPr>
                <w:rFonts w:ascii="Times New Roman" w:eastAsia="Calibri" w:hAnsi="Times New Roman" w:cs="Times New Roman"/>
              </w:rPr>
            </w:pPr>
            <w:r>
              <w:rPr>
                <w:rFonts w:ascii="Times New Roman" w:eastAsia="Calibri" w:hAnsi="Times New Roman" w:cs="Times New Roman"/>
              </w:rPr>
              <w:t>Morgan.Siebenman@slps.org</w:t>
            </w:r>
          </w:p>
        </w:tc>
      </w:tr>
      <w:tr w:rsidR="00BB483A" w:rsidRPr="00657550" w14:paraId="7B12BCCB" w14:textId="77777777" w:rsidTr="00405413">
        <w:trPr>
          <w:trHeight w:val="403"/>
        </w:trPr>
        <w:tc>
          <w:tcPr>
            <w:tcW w:w="2993" w:type="dxa"/>
          </w:tcPr>
          <w:p w14:paraId="1CF20CAA"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3298" w:type="dxa"/>
          </w:tcPr>
          <w:p w14:paraId="0CDC8471" w14:textId="4D99368F" w:rsidR="00BB483A" w:rsidRPr="00657550" w:rsidRDefault="009544F8" w:rsidP="00471A1A">
            <w:pPr>
              <w:spacing w:after="0"/>
              <w:rPr>
                <w:rFonts w:ascii="Times New Roman" w:eastAsia="Calibri" w:hAnsi="Times New Roman" w:cs="Times New Roman"/>
              </w:rPr>
            </w:pPr>
            <w:r>
              <w:rPr>
                <w:rFonts w:ascii="Times New Roman" w:eastAsia="Calibri" w:hAnsi="Times New Roman" w:cs="Times New Roman"/>
              </w:rPr>
              <w:t>Emmett Burns</w:t>
            </w:r>
          </w:p>
        </w:tc>
        <w:tc>
          <w:tcPr>
            <w:tcW w:w="4514" w:type="dxa"/>
          </w:tcPr>
          <w:p w14:paraId="02D19CC0" w14:textId="77777777" w:rsidR="00BB483A" w:rsidRPr="00657550" w:rsidRDefault="00BB483A" w:rsidP="00471A1A">
            <w:pPr>
              <w:spacing w:after="0"/>
              <w:rPr>
                <w:rFonts w:ascii="Times New Roman" w:eastAsia="Calibri" w:hAnsi="Times New Roman" w:cs="Times New Roman"/>
              </w:rPr>
            </w:pPr>
          </w:p>
        </w:tc>
        <w:tc>
          <w:tcPr>
            <w:tcW w:w="2718" w:type="dxa"/>
          </w:tcPr>
          <w:p w14:paraId="3E771FFB" w14:textId="77777777" w:rsidR="00BB483A" w:rsidRPr="00657550" w:rsidRDefault="00BB483A" w:rsidP="00471A1A">
            <w:pPr>
              <w:spacing w:after="0"/>
              <w:rPr>
                <w:rFonts w:ascii="Times New Roman" w:eastAsia="Calibri" w:hAnsi="Times New Roman" w:cs="Times New Roman"/>
              </w:rPr>
            </w:pPr>
          </w:p>
        </w:tc>
      </w:tr>
      <w:tr w:rsidR="00BB483A" w:rsidRPr="00657550" w14:paraId="74A526C8" w14:textId="77777777" w:rsidTr="00405413">
        <w:trPr>
          <w:trHeight w:val="389"/>
        </w:trPr>
        <w:tc>
          <w:tcPr>
            <w:tcW w:w="2993" w:type="dxa"/>
          </w:tcPr>
          <w:p w14:paraId="18E1BC12"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3298" w:type="dxa"/>
          </w:tcPr>
          <w:p w14:paraId="26F8CFFD" w14:textId="77203CCB" w:rsidR="00BB483A" w:rsidRPr="00657550" w:rsidRDefault="009544F8" w:rsidP="00471A1A">
            <w:pPr>
              <w:spacing w:after="0"/>
              <w:rPr>
                <w:rFonts w:ascii="Times New Roman" w:eastAsia="Calibri" w:hAnsi="Times New Roman" w:cs="Times New Roman"/>
              </w:rPr>
            </w:pPr>
            <w:r>
              <w:rPr>
                <w:rFonts w:ascii="Times New Roman" w:eastAsia="Calibri" w:hAnsi="Times New Roman" w:cs="Times New Roman"/>
              </w:rPr>
              <w:t xml:space="preserve">Precious Loving </w:t>
            </w:r>
          </w:p>
        </w:tc>
        <w:tc>
          <w:tcPr>
            <w:tcW w:w="4514" w:type="dxa"/>
          </w:tcPr>
          <w:p w14:paraId="324FE165" w14:textId="77777777" w:rsidR="00BB483A" w:rsidRPr="00657550" w:rsidRDefault="00BB483A" w:rsidP="00471A1A">
            <w:pPr>
              <w:spacing w:after="0"/>
              <w:rPr>
                <w:rFonts w:ascii="Times New Roman" w:eastAsia="Calibri" w:hAnsi="Times New Roman" w:cs="Times New Roman"/>
              </w:rPr>
            </w:pPr>
          </w:p>
        </w:tc>
        <w:tc>
          <w:tcPr>
            <w:tcW w:w="2718" w:type="dxa"/>
          </w:tcPr>
          <w:p w14:paraId="3D86BA48" w14:textId="77777777" w:rsidR="00BB483A" w:rsidRPr="00657550" w:rsidRDefault="00BB483A" w:rsidP="00471A1A">
            <w:pPr>
              <w:spacing w:after="0"/>
              <w:rPr>
                <w:rFonts w:ascii="Times New Roman" w:eastAsia="Calibri" w:hAnsi="Times New Roman" w:cs="Times New Roman"/>
              </w:rPr>
            </w:pPr>
          </w:p>
        </w:tc>
      </w:tr>
      <w:tr w:rsidR="00BB483A" w:rsidRPr="00657550" w14:paraId="28C3E22B" w14:textId="77777777" w:rsidTr="00405413">
        <w:trPr>
          <w:trHeight w:val="403"/>
        </w:trPr>
        <w:tc>
          <w:tcPr>
            <w:tcW w:w="2993" w:type="dxa"/>
          </w:tcPr>
          <w:p w14:paraId="7ECDC38F"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Support Staff</w:t>
            </w:r>
          </w:p>
        </w:tc>
        <w:tc>
          <w:tcPr>
            <w:tcW w:w="3298" w:type="dxa"/>
          </w:tcPr>
          <w:p w14:paraId="36D43D5C" w14:textId="717E850E" w:rsidR="00BB483A" w:rsidRPr="00657550" w:rsidRDefault="00551BBA" w:rsidP="00471A1A">
            <w:pPr>
              <w:spacing w:after="0"/>
              <w:rPr>
                <w:rFonts w:ascii="Times New Roman" w:eastAsia="Calibri" w:hAnsi="Times New Roman" w:cs="Times New Roman"/>
              </w:rPr>
            </w:pPr>
            <w:r>
              <w:rPr>
                <w:rFonts w:ascii="Times New Roman" w:eastAsia="Calibri" w:hAnsi="Times New Roman" w:cs="Times New Roman"/>
              </w:rPr>
              <w:t>Kathleen Wright</w:t>
            </w:r>
          </w:p>
        </w:tc>
        <w:tc>
          <w:tcPr>
            <w:tcW w:w="4514" w:type="dxa"/>
          </w:tcPr>
          <w:p w14:paraId="0742C85E" w14:textId="77777777" w:rsidR="00BB483A" w:rsidRPr="00657550" w:rsidRDefault="00BB483A" w:rsidP="00471A1A">
            <w:pPr>
              <w:spacing w:after="0"/>
              <w:rPr>
                <w:rFonts w:ascii="Times New Roman" w:eastAsia="Calibri" w:hAnsi="Times New Roman" w:cs="Times New Roman"/>
              </w:rPr>
            </w:pPr>
          </w:p>
        </w:tc>
        <w:tc>
          <w:tcPr>
            <w:tcW w:w="2718" w:type="dxa"/>
          </w:tcPr>
          <w:p w14:paraId="280D7EBD" w14:textId="6C4FEA85" w:rsidR="00BB483A" w:rsidRPr="00657550" w:rsidRDefault="00551BBA" w:rsidP="00471A1A">
            <w:pPr>
              <w:spacing w:after="0"/>
              <w:rPr>
                <w:rFonts w:ascii="Times New Roman" w:eastAsia="Calibri" w:hAnsi="Times New Roman" w:cs="Times New Roman"/>
              </w:rPr>
            </w:pPr>
            <w:r>
              <w:rPr>
                <w:rFonts w:ascii="Times New Roman" w:eastAsia="Calibri" w:hAnsi="Times New Roman" w:cs="Times New Roman"/>
              </w:rPr>
              <w:t>Kathleen.Wright@slps.org</w:t>
            </w:r>
          </w:p>
        </w:tc>
      </w:tr>
      <w:tr w:rsidR="00BB483A" w:rsidRPr="00657550" w14:paraId="1B0AE5CB" w14:textId="77777777" w:rsidTr="00405413">
        <w:trPr>
          <w:trHeight w:val="557"/>
        </w:trPr>
        <w:tc>
          <w:tcPr>
            <w:tcW w:w="2993" w:type="dxa"/>
          </w:tcPr>
          <w:p w14:paraId="7DC8465D"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Community Member/Faith Based Partner</w:t>
            </w:r>
          </w:p>
        </w:tc>
        <w:tc>
          <w:tcPr>
            <w:tcW w:w="3298" w:type="dxa"/>
          </w:tcPr>
          <w:p w14:paraId="07404737" w14:textId="2C487B98" w:rsidR="00BB483A" w:rsidRPr="00657550" w:rsidRDefault="00551BBA" w:rsidP="00471A1A">
            <w:pPr>
              <w:spacing w:after="0"/>
              <w:rPr>
                <w:rFonts w:ascii="Times New Roman" w:eastAsia="Calibri" w:hAnsi="Times New Roman" w:cs="Times New Roman"/>
              </w:rPr>
            </w:pPr>
            <w:r>
              <w:rPr>
                <w:rFonts w:ascii="Times New Roman" w:eastAsia="Calibri" w:hAnsi="Times New Roman" w:cs="Times New Roman"/>
              </w:rPr>
              <w:t xml:space="preserve">Aaron Turner </w:t>
            </w:r>
          </w:p>
        </w:tc>
        <w:tc>
          <w:tcPr>
            <w:tcW w:w="4514" w:type="dxa"/>
          </w:tcPr>
          <w:p w14:paraId="47F8ABF9" w14:textId="77777777" w:rsidR="00BB483A" w:rsidRPr="00657550" w:rsidRDefault="00BB483A" w:rsidP="00471A1A">
            <w:pPr>
              <w:spacing w:after="0"/>
              <w:rPr>
                <w:rFonts w:ascii="Times New Roman" w:eastAsia="Calibri" w:hAnsi="Times New Roman" w:cs="Times New Roman"/>
              </w:rPr>
            </w:pPr>
          </w:p>
        </w:tc>
        <w:tc>
          <w:tcPr>
            <w:tcW w:w="2718" w:type="dxa"/>
          </w:tcPr>
          <w:p w14:paraId="29EA42A1" w14:textId="0DB250FF" w:rsidR="00BB483A" w:rsidRPr="00657550" w:rsidRDefault="00A967C1" w:rsidP="00471A1A">
            <w:pPr>
              <w:spacing w:after="0"/>
              <w:rPr>
                <w:rFonts w:ascii="Times New Roman" w:eastAsia="Calibri" w:hAnsi="Times New Roman" w:cs="Times New Roman"/>
              </w:rPr>
            </w:pPr>
            <w:hyperlink r:id="rId22" w:tgtFrame="_blank" w:history="1">
              <w:r w:rsidR="00551BBA">
                <w:rPr>
                  <w:rStyle w:val="normaltextrun"/>
                  <w:rFonts w:ascii="Calibri" w:hAnsi="Calibri" w:cs="Calibri"/>
                  <w:color w:val="0563C1"/>
                  <w:u w:val="single"/>
                  <w:shd w:val="clear" w:color="auto" w:fill="FFFFFF"/>
                </w:rPr>
                <w:t>Christismyexample@gmail.com</w:t>
              </w:r>
            </w:hyperlink>
            <w:r w:rsidR="00551BBA">
              <w:rPr>
                <w:rStyle w:val="normaltextrun"/>
                <w:rFonts w:ascii="Calibri" w:hAnsi="Calibri" w:cs="Calibri"/>
                <w:color w:val="000000"/>
                <w:shd w:val="clear" w:color="auto" w:fill="FFFFFF"/>
              </w:rPr>
              <w:t> </w:t>
            </w:r>
            <w:r w:rsidR="00551BBA">
              <w:rPr>
                <w:rStyle w:val="eop"/>
                <w:rFonts w:ascii="Calibri" w:hAnsi="Calibri" w:cs="Calibri"/>
                <w:color w:val="000000"/>
                <w:shd w:val="clear" w:color="auto" w:fill="FFFFFF"/>
              </w:rPr>
              <w:t> </w:t>
            </w:r>
          </w:p>
        </w:tc>
      </w:tr>
      <w:tr w:rsidR="00BB483A" w:rsidRPr="00657550" w14:paraId="798722EB" w14:textId="77777777" w:rsidTr="00405413">
        <w:trPr>
          <w:trHeight w:val="350"/>
        </w:trPr>
        <w:tc>
          <w:tcPr>
            <w:tcW w:w="2993" w:type="dxa"/>
          </w:tcPr>
          <w:p w14:paraId="0C1E6548"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rPr>
              <w:t>Network Superintendent</w:t>
            </w:r>
          </w:p>
        </w:tc>
        <w:tc>
          <w:tcPr>
            <w:tcW w:w="3298" w:type="dxa"/>
          </w:tcPr>
          <w:p w14:paraId="0520280B" w14:textId="7ACD88D1" w:rsidR="00BB483A" w:rsidRPr="00657550" w:rsidRDefault="00551BBA" w:rsidP="00471A1A">
            <w:pPr>
              <w:spacing w:after="0"/>
              <w:rPr>
                <w:rFonts w:ascii="Times New Roman" w:eastAsia="Calibri" w:hAnsi="Times New Roman" w:cs="Times New Roman"/>
              </w:rPr>
            </w:pPr>
            <w:r>
              <w:rPr>
                <w:rFonts w:ascii="Times New Roman" w:eastAsia="Calibri" w:hAnsi="Times New Roman" w:cs="Times New Roman"/>
              </w:rPr>
              <w:t xml:space="preserve">Jeanine Zitta </w:t>
            </w:r>
          </w:p>
        </w:tc>
        <w:tc>
          <w:tcPr>
            <w:tcW w:w="4514" w:type="dxa"/>
          </w:tcPr>
          <w:p w14:paraId="3DACD9E8" w14:textId="77777777" w:rsidR="00BB483A" w:rsidRPr="00657550" w:rsidRDefault="00BB483A" w:rsidP="00471A1A">
            <w:pPr>
              <w:spacing w:after="0"/>
              <w:rPr>
                <w:rFonts w:ascii="Times New Roman" w:eastAsia="Calibri" w:hAnsi="Times New Roman" w:cs="Times New Roman"/>
              </w:rPr>
            </w:pPr>
          </w:p>
        </w:tc>
        <w:tc>
          <w:tcPr>
            <w:tcW w:w="2718" w:type="dxa"/>
          </w:tcPr>
          <w:p w14:paraId="2B305DB1" w14:textId="71F7D1CE" w:rsidR="00BB483A" w:rsidRPr="00657550" w:rsidRDefault="00A967C1" w:rsidP="00471A1A">
            <w:pPr>
              <w:spacing w:after="0"/>
              <w:rPr>
                <w:rFonts w:ascii="Times New Roman" w:eastAsia="Calibri" w:hAnsi="Times New Roman" w:cs="Times New Roman"/>
              </w:rPr>
            </w:pPr>
            <w:hyperlink r:id="rId23" w:tgtFrame="_blank" w:history="1">
              <w:r w:rsidR="00551BBA">
                <w:rPr>
                  <w:rStyle w:val="normaltextrun"/>
                  <w:rFonts w:ascii="Calibri" w:hAnsi="Calibri" w:cs="Calibri"/>
                  <w:color w:val="0563C1"/>
                  <w:u w:val="single"/>
                  <w:shd w:val="clear" w:color="auto" w:fill="FFFFFF"/>
                </w:rPr>
                <w:t>Jeanine.zitta@slps.org</w:t>
              </w:r>
            </w:hyperlink>
            <w:r w:rsidR="00551BBA">
              <w:rPr>
                <w:rStyle w:val="normaltextrun"/>
                <w:rFonts w:ascii="Calibri" w:hAnsi="Calibri" w:cs="Calibri"/>
                <w:color w:val="000000"/>
                <w:shd w:val="clear" w:color="auto" w:fill="FFFFFF"/>
              </w:rPr>
              <w:t> </w:t>
            </w:r>
            <w:r w:rsidR="00551BBA">
              <w:rPr>
                <w:rStyle w:val="eop"/>
                <w:rFonts w:ascii="Calibri" w:hAnsi="Calibri" w:cs="Calibri"/>
                <w:color w:val="000000"/>
                <w:shd w:val="clear" w:color="auto" w:fill="FFFFFF"/>
              </w:rPr>
              <w:t> </w:t>
            </w:r>
          </w:p>
        </w:tc>
      </w:tr>
      <w:tr w:rsidR="00BB483A" w:rsidRPr="00657550" w14:paraId="46501A4D" w14:textId="77777777" w:rsidTr="00405413">
        <w:trPr>
          <w:trHeight w:val="403"/>
        </w:trPr>
        <w:tc>
          <w:tcPr>
            <w:tcW w:w="2993" w:type="dxa"/>
          </w:tcPr>
          <w:p w14:paraId="5053867C" w14:textId="77777777" w:rsidR="00BB483A" w:rsidRPr="00657550" w:rsidRDefault="00BB483A" w:rsidP="00471A1A">
            <w:pPr>
              <w:spacing w:after="0"/>
              <w:rPr>
                <w:rFonts w:ascii="Times New Roman" w:eastAsia="Calibri" w:hAnsi="Times New Roman" w:cs="Times New Roman"/>
                <w:i/>
              </w:rPr>
            </w:pPr>
            <w:r w:rsidRPr="00657550">
              <w:rPr>
                <w:rFonts w:ascii="Times New Roman" w:eastAsia="Calibri" w:hAnsi="Times New Roman" w:cs="Times New Roman"/>
                <w:i/>
              </w:rPr>
              <w:t>Other</w:t>
            </w:r>
          </w:p>
        </w:tc>
        <w:tc>
          <w:tcPr>
            <w:tcW w:w="3298" w:type="dxa"/>
          </w:tcPr>
          <w:p w14:paraId="2F5B194A" w14:textId="77777777" w:rsidR="00BB483A" w:rsidRPr="00657550" w:rsidRDefault="00BB483A" w:rsidP="00471A1A">
            <w:pPr>
              <w:spacing w:after="0"/>
              <w:rPr>
                <w:rFonts w:ascii="Times New Roman" w:eastAsia="Calibri" w:hAnsi="Times New Roman" w:cs="Times New Roman"/>
              </w:rPr>
            </w:pPr>
          </w:p>
        </w:tc>
        <w:tc>
          <w:tcPr>
            <w:tcW w:w="4514" w:type="dxa"/>
          </w:tcPr>
          <w:p w14:paraId="54E60858" w14:textId="77777777" w:rsidR="00BB483A" w:rsidRPr="00657550" w:rsidRDefault="00BB483A" w:rsidP="00471A1A">
            <w:pPr>
              <w:spacing w:after="0"/>
              <w:rPr>
                <w:rFonts w:ascii="Times New Roman" w:eastAsia="Calibri" w:hAnsi="Times New Roman" w:cs="Times New Roman"/>
                <w:i/>
              </w:rPr>
            </w:pPr>
          </w:p>
        </w:tc>
        <w:tc>
          <w:tcPr>
            <w:tcW w:w="2718" w:type="dxa"/>
          </w:tcPr>
          <w:p w14:paraId="17DAF75B" w14:textId="77777777" w:rsidR="00BB483A" w:rsidRPr="00657550" w:rsidRDefault="00BB483A" w:rsidP="00471A1A">
            <w:pPr>
              <w:spacing w:after="0"/>
              <w:rPr>
                <w:rFonts w:ascii="Times New Roman" w:eastAsia="Calibri" w:hAnsi="Times New Roman" w:cs="Times New Roman"/>
              </w:rPr>
            </w:pPr>
          </w:p>
        </w:tc>
      </w:tr>
    </w:tbl>
    <w:p w14:paraId="0A0DD750" w14:textId="77777777" w:rsidR="00BB483A" w:rsidRDefault="00BB483A" w:rsidP="00BB483A">
      <w:pPr>
        <w:rPr>
          <w:rFonts w:ascii="Times New Roman" w:hAnsi="Times New Roman" w:cs="Times New Roman"/>
        </w:rPr>
      </w:pPr>
    </w:p>
    <w:p w14:paraId="5009DBA6" w14:textId="77777777" w:rsidR="004550AF" w:rsidRDefault="004550AF" w:rsidP="00BB483A">
      <w:pPr>
        <w:rPr>
          <w:rFonts w:ascii="Times New Roman" w:hAnsi="Times New Roman" w:cs="Times New Roman"/>
        </w:rPr>
      </w:pPr>
    </w:p>
    <w:p w14:paraId="253C4300" w14:textId="77777777" w:rsidR="00471A1A" w:rsidRDefault="00471A1A" w:rsidP="00BB483A">
      <w:pPr>
        <w:rPr>
          <w:rFonts w:ascii="Times New Roman" w:hAnsi="Times New Roman" w:cs="Times New Roman"/>
        </w:rPr>
      </w:pPr>
    </w:p>
    <w:p w14:paraId="13E32CB9" w14:textId="77777777" w:rsidR="00166382" w:rsidRDefault="00166382" w:rsidP="00BB483A">
      <w:pPr>
        <w:rPr>
          <w:rFonts w:ascii="Times New Roman" w:hAnsi="Times New Roman" w:cs="Times New Roman"/>
        </w:rPr>
      </w:pPr>
    </w:p>
    <w:p w14:paraId="0D3760E5" w14:textId="77777777" w:rsidR="00471A1A" w:rsidRPr="00657550" w:rsidRDefault="00166382" w:rsidP="00BB483A">
      <w:pPr>
        <w:rPr>
          <w:rFonts w:ascii="Times New Roman" w:hAnsi="Times New Roman" w:cs="Times New Roman"/>
        </w:rPr>
      </w:pPr>
      <w:r>
        <w:rPr>
          <w:noProof/>
        </w:rPr>
        <mc:AlternateContent>
          <mc:Choice Requires="wps">
            <w:drawing>
              <wp:anchor distT="0" distB="0" distL="114300" distR="114300" simplePos="0" relativeHeight="251658248" behindDoc="0" locked="0" layoutInCell="1" allowOverlap="1" wp14:anchorId="4E9B9976" wp14:editId="425B2C18">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074769EF" w14:textId="77777777" w:rsidR="00435E32" w:rsidRPr="00166382" w:rsidRDefault="00435E32"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59B7B031" w14:textId="77777777" w:rsidR="00435E32" w:rsidRPr="00166382" w:rsidRDefault="00435E32"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9976" id="Text Box 4" o:spid="_x0000_s1033" type="#_x0000_t202" style="position:absolute;margin-left:0;margin-top:103.6pt;width:9in;height:15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" filled="f" stroked="f">
                <v:textbox>
                  <w:txbxContent>
                    <w:p w14:paraId="074769EF" w14:textId="77777777" w:rsidR="00435E32" w:rsidRPr="00166382" w:rsidRDefault="00435E32"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59B7B031" w14:textId="77777777" w:rsidR="00435E32" w:rsidRPr="00166382" w:rsidRDefault="00435E32"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Pr>
          <w:rFonts w:ascii="Times New Roman" w:hAnsi="Times New Roman" w:cs="Times New Roman"/>
        </w:rPr>
        <w:br w:type="page"/>
      </w:r>
      <w:r>
        <w:rPr>
          <w:noProof/>
        </w:rPr>
        <mc:AlternateContent>
          <mc:Choice Requires="wps">
            <w:drawing>
              <wp:anchor distT="0" distB="0" distL="114300" distR="114300" simplePos="0" relativeHeight="251658247" behindDoc="0" locked="0" layoutInCell="1" allowOverlap="1" wp14:anchorId="0F6434A3" wp14:editId="12440FB5">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EB84D5" w14:textId="77777777" w:rsidR="00435E32" w:rsidRPr="0072516D" w:rsidRDefault="00435E32" w:rsidP="00166382">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6434A3" id="Text Box 2" o:spid="_x0000_s1034" type="#_x0000_t202" style="position:absolute;margin-left:0;margin-top:0;width:2in;height:2in;z-index:25165824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3OiWZJwIAAFwEAAAOAAAAAAAAAAAAAAAAAC4CAABkcnMvZTJvRG9jLnhtbFBL&#10;AQItABQABgAIAAAAIQBLiSbN1gAAAAUBAAAPAAAAAAAAAAAAAAAAAIEEAABkcnMvZG93bnJldi54&#10;bWxQSwUGAAAAAAQABADzAAAAhAUAAAAA&#10;" filled="f" stroked="f">
                <v:textbox style="mso-fit-shape-to-text:t">
                  <w:txbxContent>
                    <w:p w14:paraId="68EB84D5" w14:textId="77777777" w:rsidR="00435E32" w:rsidRPr="0072516D" w:rsidRDefault="00435E32" w:rsidP="00166382">
                      <w:pPr>
                        <w:rPr>
                          <w:rFonts w:ascii="Times New Roman" w:hAnsi="Times New Roman" w:cs="Times New Roman"/>
                        </w:rPr>
                      </w:pPr>
                    </w:p>
                  </w:txbxContent>
                </v:textbox>
              </v:shape>
            </w:pict>
          </mc:Fallback>
        </mc:AlternateContent>
      </w: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3645"/>
        <w:gridCol w:w="6705"/>
      </w:tblGrid>
      <w:tr w:rsidR="00657550" w:rsidRPr="00657550" w14:paraId="5F14B292" w14:textId="77777777" w:rsidTr="00405413">
        <w:trPr>
          <w:trHeight w:val="530"/>
        </w:trPr>
        <w:tc>
          <w:tcPr>
            <w:tcW w:w="13453" w:type="dxa"/>
            <w:gridSpan w:val="3"/>
            <w:tcBorders>
              <w:top w:val="nil"/>
              <w:left w:val="nil"/>
              <w:right w:val="nil"/>
            </w:tcBorders>
            <w:shd w:val="clear" w:color="auto" w:fill="auto"/>
            <w:vAlign w:val="center"/>
          </w:tcPr>
          <w:p w14:paraId="2E53C761" w14:textId="77777777" w:rsidR="00657550" w:rsidRPr="00657550" w:rsidRDefault="00657550" w:rsidP="00471A1A">
            <w:pPr>
              <w:spacing w:after="0" w:line="240" w:lineRule="auto"/>
              <w:jc w:val="center"/>
              <w:rPr>
                <w:rFonts w:ascii="Times New Roman" w:eastAsia="Calibri" w:hAnsi="Times New Roman" w:cs="Times New Roman"/>
                <w:b/>
                <w:sz w:val="44"/>
              </w:rPr>
            </w:pPr>
            <w:r w:rsidRPr="00657550">
              <w:rPr>
                <w:rFonts w:ascii="Times New Roman" w:eastAsia="Calibri" w:hAnsi="Times New Roman" w:cs="Times New Roman"/>
                <w:b/>
                <w:sz w:val="44"/>
              </w:rPr>
              <w:lastRenderedPageBreak/>
              <w:t>Comprehensive Needs Assessment</w:t>
            </w:r>
            <w:r w:rsidR="008459DF">
              <w:rPr>
                <w:rFonts w:ascii="Times New Roman" w:eastAsia="Calibri" w:hAnsi="Times New Roman" w:cs="Times New Roman"/>
                <w:b/>
                <w:sz w:val="44"/>
              </w:rPr>
              <w:t xml:space="preserve">                                                                     </w:t>
            </w:r>
            <w:r w:rsidR="008459DF">
              <w:rPr>
                <w:rFonts w:ascii="Times New Roman" w:eastAsia="Calibri" w:hAnsi="Times New Roman" w:cs="Times New Roman"/>
                <w:b/>
                <w:sz w:val="32"/>
              </w:rPr>
              <w:t>*</w:t>
            </w:r>
            <w:hyperlink r:id="rId24" w:history="1">
              <w:r w:rsidR="008459DF" w:rsidRPr="00A269F0">
                <w:rPr>
                  <w:rStyle w:val="Hyperlink"/>
                  <w:rFonts w:ascii="Times New Roman" w:eastAsia="Calibri" w:hAnsi="Times New Roman" w:cs="Times New Roman"/>
                  <w:b/>
                </w:rPr>
                <w:t>DESE’s Consolidated Application</w:t>
              </w:r>
            </w:hyperlink>
          </w:p>
        </w:tc>
      </w:tr>
      <w:tr w:rsidR="00BB483A" w:rsidRPr="00657550" w14:paraId="5F02D004" w14:textId="77777777" w:rsidTr="00405413">
        <w:tc>
          <w:tcPr>
            <w:tcW w:w="13453" w:type="dxa"/>
            <w:gridSpan w:val="3"/>
            <w:shd w:val="clear" w:color="auto" w:fill="D5DCE4" w:themeFill="text2" w:themeFillTint="33"/>
          </w:tcPr>
          <w:p w14:paraId="38137F2E"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b/>
              </w:rPr>
            </w:pPr>
            <w:r w:rsidRPr="00EF122C">
              <w:rPr>
                <w:rFonts w:ascii="Times New Roman" w:eastAsia="Calibri" w:hAnsi="Times New Roman" w:cs="Times New Roman"/>
                <w:b/>
                <w:sz w:val="24"/>
              </w:rPr>
              <w:t>Student Demographic</w:t>
            </w:r>
          </w:p>
        </w:tc>
      </w:tr>
      <w:tr w:rsidR="00BB483A" w:rsidRPr="00657550" w14:paraId="7B895176" w14:textId="77777777" w:rsidTr="00405413">
        <w:trPr>
          <w:trHeight w:val="260"/>
        </w:trPr>
        <w:tc>
          <w:tcPr>
            <w:tcW w:w="3103" w:type="dxa"/>
            <w:shd w:val="clear" w:color="auto" w:fill="D5DCE4" w:themeFill="text2" w:themeFillTint="33"/>
          </w:tcPr>
          <w:p w14:paraId="09F30E29"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Data Type</w:t>
            </w:r>
          </w:p>
        </w:tc>
        <w:tc>
          <w:tcPr>
            <w:tcW w:w="3645" w:type="dxa"/>
            <w:shd w:val="clear" w:color="auto" w:fill="D5DCE4" w:themeFill="text2" w:themeFillTint="33"/>
          </w:tcPr>
          <w:p w14:paraId="4C72F32A"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Current Information </w:t>
            </w:r>
          </w:p>
        </w:tc>
        <w:tc>
          <w:tcPr>
            <w:tcW w:w="6705" w:type="dxa"/>
            <w:shd w:val="clear" w:color="auto" w:fill="D5DCE4" w:themeFill="text2" w:themeFillTint="33"/>
          </w:tcPr>
          <w:p w14:paraId="70E77BE7"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14:paraId="46D74380" w14:textId="77777777" w:rsidTr="00405413">
        <w:trPr>
          <w:trHeight w:val="287"/>
        </w:trPr>
        <w:tc>
          <w:tcPr>
            <w:tcW w:w="3103" w:type="dxa"/>
            <w:shd w:val="clear" w:color="auto" w:fill="auto"/>
          </w:tcPr>
          <w:p w14:paraId="5E072882"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Student Enrollment</w:t>
            </w:r>
            <w:r w:rsidR="00836878" w:rsidRPr="00657550">
              <w:rPr>
                <w:rFonts w:ascii="Times New Roman" w:eastAsia="Calibri" w:hAnsi="Times New Roman" w:cs="Times New Roman"/>
                <w:b/>
              </w:rPr>
              <w:t xml:space="preserve"> as of 3/1 </w:t>
            </w:r>
          </w:p>
        </w:tc>
        <w:tc>
          <w:tcPr>
            <w:tcW w:w="3645" w:type="dxa"/>
            <w:shd w:val="clear" w:color="auto" w:fill="auto"/>
          </w:tcPr>
          <w:p w14:paraId="53A9DAD1" w14:textId="1D3E4687" w:rsidR="00BB483A" w:rsidRPr="00657550" w:rsidRDefault="00234BAB" w:rsidP="00471A1A">
            <w:pPr>
              <w:spacing w:after="0" w:line="240" w:lineRule="auto"/>
              <w:rPr>
                <w:rFonts w:ascii="Times New Roman" w:eastAsia="Calibri" w:hAnsi="Times New Roman" w:cs="Times New Roman"/>
              </w:rPr>
            </w:pPr>
            <w:r>
              <w:rPr>
                <w:rFonts w:ascii="Times New Roman" w:eastAsia="Calibri" w:hAnsi="Times New Roman" w:cs="Times New Roman"/>
              </w:rPr>
              <w:t>138</w:t>
            </w:r>
          </w:p>
        </w:tc>
        <w:tc>
          <w:tcPr>
            <w:tcW w:w="6705" w:type="dxa"/>
            <w:shd w:val="clear" w:color="auto" w:fill="auto"/>
          </w:tcPr>
          <w:p w14:paraId="363C6ABA" w14:textId="69B27411" w:rsidR="00BB483A" w:rsidRPr="00657550" w:rsidRDefault="00B16C2E" w:rsidP="00471A1A">
            <w:pPr>
              <w:spacing w:after="0" w:line="240" w:lineRule="auto"/>
              <w:rPr>
                <w:rFonts w:ascii="Times New Roman" w:eastAsia="Calibri" w:hAnsi="Times New Roman" w:cs="Times New Roman"/>
              </w:rPr>
            </w:pPr>
            <w:r>
              <w:rPr>
                <w:rStyle w:val="normaltextrun"/>
                <w:rFonts w:ascii="Calibri" w:hAnsi="Calibri" w:cs="Calibri"/>
                <w:color w:val="000000"/>
              </w:rPr>
              <w:t>Enrollment has decreased by 36 students since the end of the 2019-2020 school year</w:t>
            </w:r>
          </w:p>
        </w:tc>
      </w:tr>
      <w:tr w:rsidR="00BB483A" w:rsidRPr="00657550" w14:paraId="546DEA45" w14:textId="77777777" w:rsidTr="00405413">
        <w:trPr>
          <w:trHeight w:val="260"/>
        </w:trPr>
        <w:tc>
          <w:tcPr>
            <w:tcW w:w="3103" w:type="dxa"/>
            <w:shd w:val="clear" w:color="auto" w:fill="auto"/>
          </w:tcPr>
          <w:p w14:paraId="4B456ED9"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Grade Level Breakdown</w:t>
            </w:r>
          </w:p>
        </w:tc>
        <w:tc>
          <w:tcPr>
            <w:tcW w:w="3645" w:type="dxa"/>
            <w:shd w:val="clear" w:color="auto" w:fill="auto"/>
          </w:tcPr>
          <w:p w14:paraId="500ECE1D" w14:textId="77777777" w:rsidR="00234BAB" w:rsidRDefault="00234BAB" w:rsidP="00471A1A">
            <w:pPr>
              <w:spacing w:after="0" w:line="240" w:lineRule="auto"/>
              <w:rPr>
                <w:rFonts w:ascii="Times New Roman" w:eastAsia="Calibri" w:hAnsi="Times New Roman" w:cs="Times New Roman"/>
              </w:rPr>
            </w:pPr>
            <w:r>
              <w:rPr>
                <w:rFonts w:ascii="Times New Roman" w:eastAsia="Calibri" w:hAnsi="Times New Roman" w:cs="Times New Roman"/>
              </w:rPr>
              <w:t>PreK-11  KG-21  1</w:t>
            </w:r>
            <w:r w:rsidRPr="00234BAB">
              <w:rPr>
                <w:rFonts w:ascii="Times New Roman" w:eastAsia="Calibri" w:hAnsi="Times New Roman" w:cs="Times New Roman"/>
                <w:vertAlign w:val="superscript"/>
              </w:rPr>
              <w:t>st</w:t>
            </w:r>
            <w:r>
              <w:rPr>
                <w:rFonts w:ascii="Times New Roman" w:eastAsia="Calibri" w:hAnsi="Times New Roman" w:cs="Times New Roman"/>
              </w:rPr>
              <w:t>-16  2</w:t>
            </w:r>
            <w:r w:rsidRPr="00234BAB">
              <w:rPr>
                <w:rFonts w:ascii="Times New Roman" w:eastAsia="Calibri" w:hAnsi="Times New Roman" w:cs="Times New Roman"/>
                <w:vertAlign w:val="superscript"/>
              </w:rPr>
              <w:t>nd</w:t>
            </w:r>
            <w:r>
              <w:rPr>
                <w:rFonts w:ascii="Times New Roman" w:eastAsia="Calibri" w:hAnsi="Times New Roman" w:cs="Times New Roman"/>
              </w:rPr>
              <w:t>-24  3</w:t>
            </w:r>
            <w:r w:rsidRPr="00234BAB">
              <w:rPr>
                <w:rFonts w:ascii="Times New Roman" w:eastAsia="Calibri" w:hAnsi="Times New Roman" w:cs="Times New Roman"/>
                <w:vertAlign w:val="superscript"/>
              </w:rPr>
              <w:t>rd</w:t>
            </w:r>
            <w:r>
              <w:rPr>
                <w:rFonts w:ascii="Times New Roman" w:eastAsia="Calibri" w:hAnsi="Times New Roman" w:cs="Times New Roman"/>
              </w:rPr>
              <w:t>-20</w:t>
            </w:r>
          </w:p>
          <w:p w14:paraId="41BA6382" w14:textId="6C46CF16" w:rsidR="00BB483A" w:rsidRPr="00657550" w:rsidRDefault="00234BAB" w:rsidP="00471A1A">
            <w:pPr>
              <w:spacing w:after="0" w:line="240" w:lineRule="auto"/>
              <w:rPr>
                <w:rFonts w:ascii="Times New Roman" w:eastAsia="Calibri" w:hAnsi="Times New Roman" w:cs="Times New Roman"/>
              </w:rPr>
            </w:pPr>
            <w:r>
              <w:rPr>
                <w:rFonts w:ascii="Times New Roman" w:eastAsia="Calibri" w:hAnsi="Times New Roman" w:cs="Times New Roman"/>
              </w:rPr>
              <w:t>4</w:t>
            </w:r>
            <w:r w:rsidRPr="00234BAB">
              <w:rPr>
                <w:rFonts w:ascii="Times New Roman" w:eastAsia="Calibri" w:hAnsi="Times New Roman" w:cs="Times New Roman"/>
                <w:vertAlign w:val="superscript"/>
              </w:rPr>
              <w:t>th</w:t>
            </w:r>
            <w:r>
              <w:rPr>
                <w:rFonts w:ascii="Times New Roman" w:eastAsia="Calibri" w:hAnsi="Times New Roman" w:cs="Times New Roman"/>
              </w:rPr>
              <w:t>-26      5</w:t>
            </w:r>
            <w:r w:rsidRPr="00234BAB">
              <w:rPr>
                <w:rFonts w:ascii="Times New Roman" w:eastAsia="Calibri" w:hAnsi="Times New Roman" w:cs="Times New Roman"/>
                <w:vertAlign w:val="superscript"/>
              </w:rPr>
              <w:t>th</w:t>
            </w:r>
            <w:r>
              <w:rPr>
                <w:rFonts w:ascii="Times New Roman" w:eastAsia="Calibri" w:hAnsi="Times New Roman" w:cs="Times New Roman"/>
              </w:rPr>
              <w:t>-20</w:t>
            </w:r>
          </w:p>
        </w:tc>
        <w:tc>
          <w:tcPr>
            <w:tcW w:w="6705" w:type="dxa"/>
            <w:shd w:val="clear" w:color="auto" w:fill="auto"/>
          </w:tcPr>
          <w:p w14:paraId="2688428D" w14:textId="0487CD8E" w:rsidR="00BB483A" w:rsidRPr="00657550" w:rsidRDefault="00B16C2E" w:rsidP="00471A1A">
            <w:pPr>
              <w:spacing w:after="0" w:line="240" w:lineRule="auto"/>
              <w:rPr>
                <w:rFonts w:ascii="Times New Roman" w:eastAsia="Calibri" w:hAnsi="Times New Roman" w:cs="Times New Roman"/>
              </w:rPr>
            </w:pPr>
            <w:r>
              <w:rPr>
                <w:rStyle w:val="normaltextrun"/>
                <w:rFonts w:ascii="Calibri" w:hAnsi="Calibri" w:cs="Calibri"/>
                <w:color w:val="000000"/>
              </w:rPr>
              <w:t>Carver struggled to retain students from the 19-20 school year; we promoted a very large 5</w:t>
            </w:r>
            <w:r>
              <w:rPr>
                <w:rStyle w:val="normaltextrun"/>
                <w:rFonts w:ascii="Calibri" w:hAnsi="Calibri" w:cs="Calibri"/>
                <w:color w:val="000000"/>
                <w:sz w:val="17"/>
                <w:szCs w:val="17"/>
                <w:vertAlign w:val="superscript"/>
              </w:rPr>
              <w:t>th</w:t>
            </w:r>
            <w:r>
              <w:rPr>
                <w:rStyle w:val="normaltextrun"/>
                <w:rFonts w:ascii="Calibri" w:hAnsi="Calibri" w:cs="Calibri"/>
                <w:color w:val="000000"/>
              </w:rPr>
              <w:t xml:space="preserve"> grade class to middle school, and also saw enrollment drops in several grade levels due to the pandemic.  </w:t>
            </w:r>
          </w:p>
        </w:tc>
      </w:tr>
      <w:tr w:rsidR="00BB483A" w:rsidRPr="00657550" w14:paraId="3B39ABA0" w14:textId="77777777" w:rsidTr="00405413">
        <w:trPr>
          <w:trHeight w:val="260"/>
        </w:trPr>
        <w:tc>
          <w:tcPr>
            <w:tcW w:w="3103" w:type="dxa"/>
            <w:shd w:val="clear" w:color="auto" w:fill="auto"/>
          </w:tcPr>
          <w:p w14:paraId="17C14B1C"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Ethnicity</w:t>
            </w:r>
          </w:p>
        </w:tc>
        <w:tc>
          <w:tcPr>
            <w:tcW w:w="3645" w:type="dxa"/>
            <w:shd w:val="clear" w:color="auto" w:fill="auto"/>
          </w:tcPr>
          <w:p w14:paraId="6D6B362E" w14:textId="48A7251B" w:rsidR="00BB483A" w:rsidRPr="00657550" w:rsidRDefault="00234BAB" w:rsidP="00471A1A">
            <w:pPr>
              <w:spacing w:after="0" w:line="240" w:lineRule="auto"/>
              <w:rPr>
                <w:rFonts w:ascii="Times New Roman" w:eastAsia="Calibri" w:hAnsi="Times New Roman" w:cs="Times New Roman"/>
              </w:rPr>
            </w:pPr>
            <w:r>
              <w:rPr>
                <w:rStyle w:val="normaltextrun"/>
                <w:rFonts w:ascii="Calibri" w:hAnsi="Calibri" w:cs="Calibri"/>
                <w:color w:val="000000"/>
                <w:shd w:val="clear" w:color="auto" w:fill="FFFFFF"/>
              </w:rPr>
              <w:t>B – 99%; H – 1%</w:t>
            </w:r>
            <w:r>
              <w:rPr>
                <w:rStyle w:val="eop"/>
                <w:rFonts w:ascii="Calibri" w:hAnsi="Calibri" w:cs="Calibri"/>
                <w:color w:val="000000"/>
                <w:shd w:val="clear" w:color="auto" w:fill="FFFFFF"/>
              </w:rPr>
              <w:t> </w:t>
            </w:r>
          </w:p>
        </w:tc>
        <w:tc>
          <w:tcPr>
            <w:tcW w:w="6705" w:type="dxa"/>
            <w:shd w:val="clear" w:color="auto" w:fill="auto"/>
          </w:tcPr>
          <w:p w14:paraId="450A67B7" w14:textId="691BC29B" w:rsidR="00BB483A" w:rsidRPr="00657550" w:rsidRDefault="00A967C1" w:rsidP="00471A1A">
            <w:pPr>
              <w:spacing w:after="0" w:line="240" w:lineRule="auto"/>
              <w:rPr>
                <w:rFonts w:ascii="Times New Roman" w:eastAsia="Calibri" w:hAnsi="Times New Roman" w:cs="Times New Roman"/>
              </w:rPr>
            </w:pPr>
            <w:r>
              <w:rPr>
                <w:rStyle w:val="normaltextrun"/>
                <w:rFonts w:ascii="Calibri" w:hAnsi="Calibri" w:cs="Calibri"/>
                <w:color w:val="000000"/>
              </w:rPr>
              <w:t>Carver serves a predominantly African American student body</w:t>
            </w:r>
            <w:r>
              <w:rPr>
                <w:rStyle w:val="eop"/>
                <w:rFonts w:ascii="Calibri" w:hAnsi="Calibri" w:cs="Calibri"/>
                <w:color w:val="000000"/>
              </w:rPr>
              <w:t> </w:t>
            </w:r>
          </w:p>
        </w:tc>
      </w:tr>
      <w:tr w:rsidR="00BB483A" w:rsidRPr="00657550" w14:paraId="3C46209A" w14:textId="77777777" w:rsidTr="00405413">
        <w:trPr>
          <w:trHeight w:val="260"/>
        </w:trPr>
        <w:tc>
          <w:tcPr>
            <w:tcW w:w="3103" w:type="dxa"/>
            <w:shd w:val="clear" w:color="auto" w:fill="auto"/>
          </w:tcPr>
          <w:p w14:paraId="2E79F24B"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Attendance</w:t>
            </w:r>
          </w:p>
        </w:tc>
        <w:tc>
          <w:tcPr>
            <w:tcW w:w="3645" w:type="dxa"/>
            <w:shd w:val="clear" w:color="auto" w:fill="auto"/>
          </w:tcPr>
          <w:p w14:paraId="1750E092" w14:textId="54671C63" w:rsidR="00BB483A" w:rsidRPr="00657550" w:rsidRDefault="00506A26" w:rsidP="00471A1A">
            <w:pPr>
              <w:spacing w:after="0" w:line="240" w:lineRule="auto"/>
              <w:rPr>
                <w:rFonts w:ascii="Times New Roman" w:eastAsia="Calibri" w:hAnsi="Times New Roman" w:cs="Times New Roman"/>
              </w:rPr>
            </w:pPr>
            <w:r>
              <w:rPr>
                <w:rStyle w:val="normaltextrun"/>
                <w:rFonts w:ascii="Calibri" w:hAnsi="Calibri" w:cs="Calibri"/>
                <w:color w:val="000000"/>
              </w:rPr>
              <w:t>90/90 – 55.2%  ADA 83.9</w:t>
            </w:r>
            <w:r w:rsidR="00A967C1">
              <w:rPr>
                <w:rStyle w:val="normaltextrun"/>
                <w:rFonts w:ascii="Calibri" w:hAnsi="Calibri" w:cs="Calibri"/>
                <w:color w:val="000000"/>
              </w:rPr>
              <w:t>%</w:t>
            </w:r>
            <w:r w:rsidR="00A967C1">
              <w:rPr>
                <w:rStyle w:val="eop"/>
                <w:rFonts w:ascii="Calibri" w:hAnsi="Calibri" w:cs="Calibri"/>
                <w:color w:val="000000"/>
              </w:rPr>
              <w:t> </w:t>
            </w:r>
          </w:p>
        </w:tc>
        <w:tc>
          <w:tcPr>
            <w:tcW w:w="6705" w:type="dxa"/>
            <w:shd w:val="clear" w:color="auto" w:fill="auto"/>
          </w:tcPr>
          <w:p w14:paraId="14C3F2CB" w14:textId="643853A6" w:rsidR="00BB483A" w:rsidRPr="00657550" w:rsidRDefault="00506A26" w:rsidP="00471A1A">
            <w:pPr>
              <w:spacing w:after="0" w:line="240" w:lineRule="auto"/>
              <w:rPr>
                <w:rFonts w:ascii="Times New Roman" w:eastAsia="Calibri" w:hAnsi="Times New Roman" w:cs="Times New Roman"/>
              </w:rPr>
            </w:pPr>
            <w:r>
              <w:rPr>
                <w:rFonts w:ascii="Times New Roman" w:eastAsia="Calibri" w:hAnsi="Times New Roman" w:cs="Times New Roman"/>
              </w:rPr>
              <w:t>Atte</w:t>
            </w:r>
            <w:r w:rsidR="009544F8">
              <w:rPr>
                <w:rFonts w:ascii="Times New Roman" w:eastAsia="Calibri" w:hAnsi="Times New Roman" w:cs="Times New Roman"/>
              </w:rPr>
              <w:t>ndance was affected due to COVID-19 pandemic.</w:t>
            </w:r>
            <w:r>
              <w:rPr>
                <w:rFonts w:ascii="Times New Roman" w:eastAsia="Calibri" w:hAnsi="Times New Roman" w:cs="Times New Roman"/>
              </w:rPr>
              <w:t xml:space="preserve">  </w:t>
            </w:r>
          </w:p>
        </w:tc>
      </w:tr>
      <w:tr w:rsidR="00A967C1" w:rsidRPr="00657550" w14:paraId="32DE405C" w14:textId="77777777" w:rsidTr="00405413">
        <w:trPr>
          <w:trHeight w:val="260"/>
        </w:trPr>
        <w:tc>
          <w:tcPr>
            <w:tcW w:w="3103" w:type="dxa"/>
            <w:shd w:val="clear" w:color="auto" w:fill="auto"/>
          </w:tcPr>
          <w:p w14:paraId="695D7907" w14:textId="77777777" w:rsidR="00A967C1" w:rsidRPr="00657550" w:rsidRDefault="00A967C1" w:rsidP="00A967C1">
            <w:pPr>
              <w:spacing w:after="0" w:line="240" w:lineRule="auto"/>
              <w:rPr>
                <w:rFonts w:ascii="Times New Roman" w:eastAsia="Calibri" w:hAnsi="Times New Roman" w:cs="Times New Roman"/>
                <w:b/>
              </w:rPr>
            </w:pPr>
            <w:r w:rsidRPr="00657550">
              <w:rPr>
                <w:rFonts w:ascii="Times New Roman" w:eastAsia="Calibri" w:hAnsi="Times New Roman" w:cs="Times New Roman"/>
                <w:b/>
              </w:rPr>
              <w:t>Mobility</w:t>
            </w:r>
          </w:p>
        </w:tc>
        <w:tc>
          <w:tcPr>
            <w:tcW w:w="3645" w:type="dxa"/>
            <w:shd w:val="clear" w:color="auto" w:fill="auto"/>
          </w:tcPr>
          <w:p w14:paraId="41F8ED84" w14:textId="51B11A2D" w:rsidR="00A967C1" w:rsidRPr="00657550" w:rsidRDefault="009544F8" w:rsidP="00A967C1">
            <w:pPr>
              <w:spacing w:after="0" w:line="240" w:lineRule="auto"/>
              <w:rPr>
                <w:rFonts w:ascii="Times New Roman" w:eastAsia="Calibri" w:hAnsi="Times New Roman" w:cs="Times New Roman"/>
              </w:rPr>
            </w:pPr>
            <w:r>
              <w:rPr>
                <w:rStyle w:val="normaltextrun"/>
                <w:rFonts w:ascii="Calibri" w:hAnsi="Calibri" w:cs="Calibri"/>
                <w:color w:val="000000"/>
                <w:shd w:val="clear" w:color="auto" w:fill="FFFFFF"/>
              </w:rPr>
              <w:t>29.60% (2019-2020)</w:t>
            </w:r>
            <w:r>
              <w:rPr>
                <w:rStyle w:val="eop"/>
                <w:rFonts w:ascii="Calibri" w:hAnsi="Calibri" w:cs="Calibri"/>
                <w:color w:val="000000"/>
                <w:shd w:val="clear" w:color="auto" w:fill="FFFFFF"/>
              </w:rPr>
              <w:t> </w:t>
            </w:r>
          </w:p>
        </w:tc>
        <w:tc>
          <w:tcPr>
            <w:tcW w:w="6705" w:type="dxa"/>
            <w:shd w:val="clear" w:color="auto" w:fill="auto"/>
          </w:tcPr>
          <w:p w14:paraId="05BCB0FB" w14:textId="5627655A" w:rsidR="00A967C1" w:rsidRPr="00657550" w:rsidRDefault="00A967C1" w:rsidP="00A967C1">
            <w:pPr>
              <w:spacing w:after="0" w:line="240" w:lineRule="auto"/>
              <w:rPr>
                <w:rFonts w:ascii="Times New Roman" w:eastAsia="Calibri" w:hAnsi="Times New Roman" w:cs="Times New Roman"/>
              </w:rPr>
            </w:pPr>
            <w:r>
              <w:rPr>
                <w:rStyle w:val="normaltextrun"/>
                <w:rFonts w:ascii="Calibri" w:hAnsi="Calibri" w:cs="Calibri"/>
              </w:rPr>
              <w:t>Carver has a high level of student mobility during the school year; due to poverty and other factors, our students frequently experience housing instability and many change schools throughout the school year, at times necessitating enrollment in new schools.</w:t>
            </w:r>
            <w:r>
              <w:rPr>
                <w:rStyle w:val="eop"/>
                <w:rFonts w:ascii="Calibri" w:hAnsi="Calibri" w:cs="Calibri"/>
              </w:rPr>
              <w:t> </w:t>
            </w:r>
          </w:p>
        </w:tc>
      </w:tr>
      <w:tr w:rsidR="00A967C1" w:rsidRPr="00657550" w14:paraId="3AE7BA32" w14:textId="77777777" w:rsidTr="00405413">
        <w:trPr>
          <w:trHeight w:val="260"/>
        </w:trPr>
        <w:tc>
          <w:tcPr>
            <w:tcW w:w="3103" w:type="dxa"/>
            <w:shd w:val="clear" w:color="auto" w:fill="auto"/>
          </w:tcPr>
          <w:p w14:paraId="1357E596" w14:textId="77777777" w:rsidR="00A967C1" w:rsidRPr="00657550" w:rsidRDefault="00A967C1" w:rsidP="00A967C1">
            <w:pPr>
              <w:spacing w:after="0" w:line="240" w:lineRule="auto"/>
              <w:rPr>
                <w:rFonts w:ascii="Times New Roman" w:eastAsia="Calibri" w:hAnsi="Times New Roman" w:cs="Times New Roman"/>
                <w:b/>
              </w:rPr>
            </w:pPr>
            <w:r w:rsidRPr="00657550">
              <w:rPr>
                <w:rFonts w:ascii="Times New Roman" w:eastAsia="Calibri" w:hAnsi="Times New Roman" w:cs="Times New Roman"/>
                <w:b/>
              </w:rPr>
              <w:t>Socioeconomic status</w:t>
            </w:r>
          </w:p>
        </w:tc>
        <w:tc>
          <w:tcPr>
            <w:tcW w:w="3645" w:type="dxa"/>
            <w:shd w:val="clear" w:color="auto" w:fill="auto"/>
          </w:tcPr>
          <w:p w14:paraId="2E0F6F01" w14:textId="3AFE7D2D" w:rsidR="00A967C1" w:rsidRPr="00657550" w:rsidRDefault="00A967C1" w:rsidP="00A967C1">
            <w:pPr>
              <w:spacing w:after="0" w:line="240" w:lineRule="auto"/>
              <w:rPr>
                <w:rFonts w:ascii="Times New Roman" w:eastAsia="Calibri" w:hAnsi="Times New Roman" w:cs="Times New Roman"/>
              </w:rPr>
            </w:pPr>
            <w:r>
              <w:rPr>
                <w:rStyle w:val="normaltextrun"/>
                <w:rFonts w:ascii="Calibri" w:hAnsi="Calibri" w:cs="Calibri"/>
                <w:color w:val="000000"/>
                <w:bdr w:val="none" w:sz="0" w:space="0" w:color="auto" w:frame="1"/>
              </w:rPr>
              <w:t>100% qualify for Free or Reduced Lunch</w:t>
            </w:r>
          </w:p>
        </w:tc>
        <w:tc>
          <w:tcPr>
            <w:tcW w:w="6705" w:type="dxa"/>
            <w:shd w:val="clear" w:color="auto" w:fill="auto"/>
          </w:tcPr>
          <w:p w14:paraId="21224618" w14:textId="40680A02" w:rsidR="00A967C1" w:rsidRPr="00657550" w:rsidRDefault="00A967C1" w:rsidP="00A967C1">
            <w:pPr>
              <w:spacing w:after="0" w:line="240" w:lineRule="auto"/>
              <w:rPr>
                <w:rFonts w:ascii="Times New Roman" w:eastAsia="Calibri" w:hAnsi="Times New Roman" w:cs="Times New Roman"/>
              </w:rPr>
            </w:pPr>
            <w:r>
              <w:rPr>
                <w:rStyle w:val="normaltextrun"/>
                <w:rFonts w:ascii="Calibri" w:hAnsi="Calibri" w:cs="Calibri"/>
              </w:rPr>
              <w:t>Our students qualify for additional programs due to their socioeconomic status. Due to high levels of need, our scholars bring additional needs to school daily; many have housing and food instability, resulting in attendance and transportation challenges.  Many have experienced significant trauma, which impacts how they’re able to engage in learning.</w:t>
            </w:r>
            <w:r>
              <w:rPr>
                <w:rStyle w:val="eop"/>
                <w:rFonts w:ascii="Calibri" w:hAnsi="Calibri" w:cs="Calibri"/>
              </w:rPr>
              <w:t> </w:t>
            </w:r>
          </w:p>
        </w:tc>
      </w:tr>
      <w:tr w:rsidR="00BB483A" w:rsidRPr="00657550" w14:paraId="02AD6F86" w14:textId="77777777" w:rsidTr="00405413">
        <w:trPr>
          <w:trHeight w:val="260"/>
        </w:trPr>
        <w:tc>
          <w:tcPr>
            <w:tcW w:w="3103" w:type="dxa"/>
            <w:shd w:val="clear" w:color="auto" w:fill="auto"/>
          </w:tcPr>
          <w:p w14:paraId="66DEE1D5"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Discipline</w:t>
            </w:r>
          </w:p>
        </w:tc>
        <w:tc>
          <w:tcPr>
            <w:tcW w:w="3645" w:type="dxa"/>
            <w:shd w:val="clear" w:color="auto" w:fill="auto"/>
          </w:tcPr>
          <w:p w14:paraId="0F8AA823" w14:textId="21E708A3" w:rsidR="00BB483A" w:rsidRPr="00657550" w:rsidRDefault="00D819DD" w:rsidP="00471A1A">
            <w:pPr>
              <w:spacing w:after="0" w:line="240" w:lineRule="auto"/>
              <w:rPr>
                <w:rFonts w:ascii="Times New Roman" w:eastAsia="Calibri" w:hAnsi="Times New Roman" w:cs="Times New Roman"/>
              </w:rPr>
            </w:pPr>
            <w:r>
              <w:rPr>
                <w:rStyle w:val="normaltextrun"/>
                <w:rFonts w:ascii="Calibri" w:hAnsi="Calibri" w:cs="Calibri"/>
                <w:color w:val="000000"/>
              </w:rPr>
              <w:t>OSS - </w:t>
            </w:r>
            <w:r w:rsidR="00B16C2E">
              <w:rPr>
                <w:rStyle w:val="normaltextrun"/>
                <w:rFonts w:ascii="Calibri" w:hAnsi="Calibri" w:cs="Calibri"/>
                <w:color w:val="000000"/>
              </w:rPr>
              <w:t>0</w:t>
            </w:r>
          </w:p>
        </w:tc>
        <w:tc>
          <w:tcPr>
            <w:tcW w:w="6705" w:type="dxa"/>
            <w:shd w:val="clear" w:color="auto" w:fill="auto"/>
          </w:tcPr>
          <w:p w14:paraId="5560EE93" w14:textId="664772BA" w:rsidR="00BB483A" w:rsidRPr="00657550" w:rsidRDefault="00506A26" w:rsidP="00471A1A">
            <w:pPr>
              <w:spacing w:after="0" w:line="240" w:lineRule="auto"/>
              <w:rPr>
                <w:rFonts w:ascii="Times New Roman" w:eastAsia="Calibri" w:hAnsi="Times New Roman" w:cs="Times New Roman"/>
              </w:rPr>
            </w:pPr>
            <w:r>
              <w:rPr>
                <w:rFonts w:ascii="Times New Roman" w:eastAsia="Calibri" w:hAnsi="Times New Roman" w:cs="Times New Roman"/>
              </w:rPr>
              <w:t>Dis</w:t>
            </w:r>
            <w:r w:rsidR="009544F8">
              <w:rPr>
                <w:rFonts w:ascii="Times New Roman" w:eastAsia="Calibri" w:hAnsi="Times New Roman" w:cs="Times New Roman"/>
              </w:rPr>
              <w:t>cipline data was affected due to COVID-19 pandemic</w:t>
            </w:r>
          </w:p>
        </w:tc>
      </w:tr>
      <w:tr w:rsidR="00BB483A" w:rsidRPr="00657550" w14:paraId="4BB5862B" w14:textId="77777777" w:rsidTr="00405413">
        <w:trPr>
          <w:trHeight w:val="260"/>
        </w:trPr>
        <w:tc>
          <w:tcPr>
            <w:tcW w:w="3103" w:type="dxa"/>
            <w:shd w:val="clear" w:color="auto" w:fill="auto"/>
          </w:tcPr>
          <w:p w14:paraId="529C0D4B"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Limited English Proficiency</w:t>
            </w:r>
          </w:p>
        </w:tc>
        <w:tc>
          <w:tcPr>
            <w:tcW w:w="3645" w:type="dxa"/>
            <w:shd w:val="clear" w:color="auto" w:fill="auto"/>
          </w:tcPr>
          <w:p w14:paraId="47B6D721" w14:textId="1C387D09" w:rsidR="00BB483A" w:rsidRPr="00657550" w:rsidRDefault="00234BAB" w:rsidP="00471A1A">
            <w:pPr>
              <w:spacing w:after="0" w:line="240" w:lineRule="auto"/>
              <w:rPr>
                <w:rFonts w:ascii="Times New Roman" w:eastAsia="Calibri" w:hAnsi="Times New Roman" w:cs="Times New Roman"/>
              </w:rPr>
            </w:pPr>
            <w:r>
              <w:rPr>
                <w:rFonts w:ascii="Times New Roman" w:eastAsia="Calibri" w:hAnsi="Times New Roman" w:cs="Times New Roman"/>
              </w:rPr>
              <w:t>0%</w:t>
            </w:r>
          </w:p>
        </w:tc>
        <w:tc>
          <w:tcPr>
            <w:tcW w:w="6705" w:type="dxa"/>
            <w:shd w:val="clear" w:color="auto" w:fill="auto"/>
          </w:tcPr>
          <w:p w14:paraId="4C67F883" w14:textId="6C4E1D0E" w:rsidR="00BB483A" w:rsidRPr="00657550" w:rsidRDefault="00D819DD"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Carver currently have 0 ELL students </w:t>
            </w:r>
          </w:p>
        </w:tc>
      </w:tr>
      <w:tr w:rsidR="00BB483A" w:rsidRPr="00657550" w14:paraId="5D6E0530" w14:textId="77777777" w:rsidTr="00405413">
        <w:trPr>
          <w:trHeight w:val="260"/>
        </w:trPr>
        <w:tc>
          <w:tcPr>
            <w:tcW w:w="3103" w:type="dxa"/>
            <w:shd w:val="clear" w:color="auto" w:fill="auto"/>
          </w:tcPr>
          <w:p w14:paraId="0DE8EB87"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Special Education</w:t>
            </w:r>
          </w:p>
        </w:tc>
        <w:tc>
          <w:tcPr>
            <w:tcW w:w="3645" w:type="dxa"/>
            <w:shd w:val="clear" w:color="auto" w:fill="auto"/>
          </w:tcPr>
          <w:p w14:paraId="3BA04D98" w14:textId="44B1476E" w:rsidR="00BB483A" w:rsidRPr="00657550" w:rsidRDefault="001F1D8B" w:rsidP="00471A1A">
            <w:pPr>
              <w:spacing w:after="0" w:line="240" w:lineRule="auto"/>
              <w:rPr>
                <w:rFonts w:ascii="Times New Roman" w:eastAsia="Calibri" w:hAnsi="Times New Roman" w:cs="Times New Roman"/>
              </w:rPr>
            </w:pPr>
            <w:r>
              <w:rPr>
                <w:rFonts w:ascii="Times New Roman" w:eastAsia="Calibri" w:hAnsi="Times New Roman" w:cs="Times New Roman"/>
              </w:rPr>
              <w:t>7</w:t>
            </w:r>
          </w:p>
        </w:tc>
        <w:tc>
          <w:tcPr>
            <w:tcW w:w="6705" w:type="dxa"/>
            <w:shd w:val="clear" w:color="auto" w:fill="auto"/>
          </w:tcPr>
          <w:p w14:paraId="0FCD98DD" w14:textId="08672AF2" w:rsidR="00BB483A" w:rsidRPr="00657550" w:rsidRDefault="00D819DD" w:rsidP="00471A1A">
            <w:pPr>
              <w:spacing w:after="0" w:line="240" w:lineRule="auto"/>
              <w:rPr>
                <w:rFonts w:ascii="Times New Roman" w:eastAsia="Calibri" w:hAnsi="Times New Roman" w:cs="Times New Roman"/>
              </w:rPr>
            </w:pPr>
            <w:r>
              <w:rPr>
                <w:rStyle w:val="normaltextrun"/>
                <w:rFonts w:ascii="Calibri" w:hAnsi="Calibri" w:cs="Calibri"/>
                <w:color w:val="000000"/>
                <w:shd w:val="clear" w:color="auto" w:fill="FFFFFF"/>
              </w:rPr>
              <w:t>Carver currently has 7 students out of 138 with an IEP.  </w:t>
            </w:r>
            <w:r>
              <w:rPr>
                <w:rStyle w:val="eop"/>
                <w:rFonts w:ascii="Calibri" w:hAnsi="Calibri" w:cs="Calibri"/>
                <w:color w:val="000000"/>
                <w:shd w:val="clear" w:color="auto" w:fill="FFFFFF"/>
              </w:rPr>
              <w:t> </w:t>
            </w:r>
          </w:p>
        </w:tc>
      </w:tr>
    </w:tbl>
    <w:p w14:paraId="60C9F766" w14:textId="77777777" w:rsidR="00BB483A" w:rsidRPr="00471A1A" w:rsidRDefault="00BB483A" w:rsidP="00471A1A">
      <w:pPr>
        <w:spacing w:after="0" w:line="240" w:lineRule="auto"/>
        <w:rPr>
          <w:rFonts w:ascii="Times New Roman" w:hAnsi="Times New Roman" w:cs="Times New Roman"/>
          <w:sz w:val="18"/>
        </w:rPr>
      </w:pPr>
    </w:p>
    <w:tbl>
      <w:tblPr>
        <w:tblStyle w:val="TableGrid"/>
        <w:tblW w:w="13433" w:type="dxa"/>
        <w:tblInd w:w="-95" w:type="dxa"/>
        <w:tblLook w:val="04A0" w:firstRow="1" w:lastRow="0" w:firstColumn="1" w:lastColumn="0" w:noHBand="0" w:noVBand="1"/>
      </w:tblPr>
      <w:tblGrid>
        <w:gridCol w:w="4434"/>
        <w:gridCol w:w="3981"/>
        <w:gridCol w:w="5018"/>
      </w:tblGrid>
      <w:tr w:rsidR="00BB483A" w:rsidRPr="00657550" w14:paraId="1092413E" w14:textId="77777777" w:rsidTr="00405413">
        <w:trPr>
          <w:trHeight w:val="232"/>
        </w:trPr>
        <w:tc>
          <w:tcPr>
            <w:tcW w:w="4434" w:type="dxa"/>
            <w:shd w:val="clear" w:color="auto" w:fill="D5DCE4" w:themeFill="text2" w:themeFillTint="33"/>
          </w:tcPr>
          <w:p w14:paraId="3F24F2A6"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981" w:type="dxa"/>
            <w:shd w:val="clear" w:color="auto" w:fill="D5DCE4" w:themeFill="text2" w:themeFillTint="33"/>
          </w:tcPr>
          <w:p w14:paraId="077DA80B"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018" w:type="dxa"/>
            <w:shd w:val="clear" w:color="auto" w:fill="D5DCE4" w:themeFill="text2" w:themeFillTint="33"/>
          </w:tcPr>
          <w:p w14:paraId="7AA46A63"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6DB02816" w14:textId="77777777" w:rsidTr="00405413">
        <w:trPr>
          <w:trHeight w:val="690"/>
        </w:trPr>
        <w:tc>
          <w:tcPr>
            <w:tcW w:w="4434" w:type="dxa"/>
          </w:tcPr>
          <w:p w14:paraId="55DDA2F1" w14:textId="1B92B7F7" w:rsidR="00BB483A" w:rsidRPr="001F1D8B" w:rsidRDefault="00F92DF7" w:rsidP="00471A1A">
            <w:pPr>
              <w:rPr>
                <w:rFonts w:ascii="Times New Roman" w:eastAsia="Calibri" w:hAnsi="Times New Roman" w:cs="Times New Roman"/>
              </w:rPr>
            </w:pPr>
            <w:r>
              <w:rPr>
                <w:rFonts w:ascii="Times New Roman" w:eastAsia="Calibri" w:hAnsi="Times New Roman" w:cs="Times New Roman"/>
              </w:rPr>
              <w:t>As an unintended benefit</w:t>
            </w:r>
            <w:r w:rsidR="009544F8">
              <w:rPr>
                <w:rFonts w:ascii="Times New Roman" w:eastAsia="Calibri" w:hAnsi="Times New Roman" w:cs="Times New Roman"/>
              </w:rPr>
              <w:t xml:space="preserve"> of the pandemic, Carver greatly increased its communication with all stakeholders connected to the school (</w:t>
            </w:r>
            <w:r>
              <w:rPr>
                <w:rFonts w:ascii="Times New Roman" w:eastAsia="Calibri" w:hAnsi="Times New Roman" w:cs="Times New Roman"/>
              </w:rPr>
              <w:t xml:space="preserve">students, parents/guardians, community organizations, faith-based partners).  </w:t>
            </w:r>
          </w:p>
          <w:p w14:paraId="32C0D2F7" w14:textId="77777777" w:rsidR="00BB483A" w:rsidRPr="00657550" w:rsidRDefault="00BB483A" w:rsidP="00471A1A">
            <w:pPr>
              <w:rPr>
                <w:rFonts w:ascii="Times New Roman" w:eastAsia="Calibri" w:hAnsi="Times New Roman" w:cs="Times New Roman"/>
                <w:b/>
                <w:i/>
              </w:rPr>
            </w:pPr>
          </w:p>
          <w:p w14:paraId="2A6A1849" w14:textId="77777777" w:rsidR="00BB483A" w:rsidRPr="00657550" w:rsidRDefault="00BB483A" w:rsidP="00471A1A">
            <w:pPr>
              <w:rPr>
                <w:rFonts w:ascii="Times New Roman" w:eastAsia="Calibri" w:hAnsi="Times New Roman" w:cs="Times New Roman"/>
                <w:b/>
                <w:i/>
              </w:rPr>
            </w:pPr>
          </w:p>
        </w:tc>
        <w:tc>
          <w:tcPr>
            <w:tcW w:w="3981" w:type="dxa"/>
          </w:tcPr>
          <w:p w14:paraId="43327818" w14:textId="025DAAF7" w:rsidR="00BB483A" w:rsidRPr="00657550" w:rsidRDefault="00B16C2E" w:rsidP="00471A1A">
            <w:pPr>
              <w:rPr>
                <w:rFonts w:ascii="Times New Roman" w:hAnsi="Times New Roman" w:cs="Times New Roman"/>
              </w:rPr>
            </w:pPr>
            <w:r>
              <w:rPr>
                <w:rStyle w:val="normaltextrun"/>
                <w:rFonts w:ascii="Calibri" w:hAnsi="Calibri" w:cs="Calibri"/>
                <w:color w:val="000000"/>
                <w:bdr w:val="none" w:sz="0" w:space="0" w:color="auto" w:frame="1"/>
              </w:rPr>
              <w:t xml:space="preserve">Because of enrollment drops in recent years, we have been unable to maintain two classes in several grade levels; this has posed challenges for instructional planning and enabling teachers to support one another.  We’ve also struggled to consistently meet </w:t>
            </w:r>
            <w:r>
              <w:rPr>
                <w:rStyle w:val="normaltextrun"/>
                <w:rFonts w:ascii="Calibri" w:hAnsi="Calibri" w:cs="Calibri"/>
                <w:color w:val="000000"/>
                <w:bdr w:val="none" w:sz="0" w:space="0" w:color="auto" w:frame="1"/>
              </w:rPr>
              <w:lastRenderedPageBreak/>
              <w:t>attendance goals; high levels of instability in our students’ lives can interfere with consistent attendance.</w:t>
            </w:r>
          </w:p>
        </w:tc>
        <w:tc>
          <w:tcPr>
            <w:tcW w:w="5018" w:type="dxa"/>
          </w:tcPr>
          <w:p w14:paraId="023606D1" w14:textId="717C5574" w:rsidR="00BB483A" w:rsidRPr="00657550" w:rsidRDefault="001F1D8B" w:rsidP="00471A1A">
            <w:pPr>
              <w:rPr>
                <w:rFonts w:ascii="Times New Roman" w:hAnsi="Times New Roman" w:cs="Times New Roman"/>
              </w:rPr>
            </w:pPr>
            <w:r>
              <w:rPr>
                <w:rStyle w:val="normaltextrun"/>
                <w:rFonts w:ascii="Calibri" w:hAnsi="Calibri" w:cs="Calibri"/>
                <w:color w:val="000000"/>
              </w:rPr>
              <w:lastRenderedPageBreak/>
              <w:t xml:space="preserve">Carver’s enrollment strategy and the zone from which we should be enrolling students remain undefined.  Because we don’t have an enrollment zone, we will continue to need to fight to enroll the building; we need support defining a strategy that can enable us to enroll the building at the levels needed and provide the services (i.e. counseling, </w:t>
            </w:r>
            <w:r>
              <w:rPr>
                <w:rStyle w:val="normaltextrun"/>
                <w:rFonts w:ascii="Calibri" w:hAnsi="Calibri" w:cs="Calibri"/>
                <w:color w:val="000000"/>
              </w:rPr>
              <w:lastRenderedPageBreak/>
              <w:t>social work, and nursing care) that they need. We also need support in better addressing attendance and mobility issues that our students face; students can’t learn if they aren’t in school.</w:t>
            </w:r>
          </w:p>
        </w:tc>
      </w:tr>
    </w:tbl>
    <w:p w14:paraId="19FEBB9F" w14:textId="77777777" w:rsidR="00657550" w:rsidRPr="00471A1A" w:rsidRDefault="00657550" w:rsidP="00471A1A">
      <w:pPr>
        <w:spacing w:after="0" w:line="240" w:lineRule="auto"/>
        <w:rPr>
          <w:rFonts w:ascii="Times New Roman" w:hAnsi="Times New Roman" w:cs="Times New Roman"/>
          <w:sz w:val="18"/>
        </w:rPr>
      </w:pPr>
    </w:p>
    <w:p w14:paraId="5C709542" w14:textId="77777777" w:rsidR="003D2BED" w:rsidRPr="00471A1A" w:rsidRDefault="003D2BED" w:rsidP="00471A1A">
      <w:pPr>
        <w:spacing w:after="0" w:line="240" w:lineRule="auto"/>
        <w:rPr>
          <w:rFonts w:ascii="Times New Roman" w:hAnsi="Times New Roman" w:cs="Times New Roman"/>
          <w:sz w:val="2"/>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0"/>
        <w:gridCol w:w="1738"/>
        <w:gridCol w:w="1404"/>
        <w:gridCol w:w="1791"/>
        <w:gridCol w:w="6340"/>
      </w:tblGrid>
      <w:tr w:rsidR="00BB483A" w:rsidRPr="00657550" w14:paraId="266FE6BD" w14:textId="77777777" w:rsidTr="5F910563">
        <w:tc>
          <w:tcPr>
            <w:tcW w:w="13453" w:type="dxa"/>
            <w:gridSpan w:val="5"/>
            <w:shd w:val="clear" w:color="auto" w:fill="D5DCE4" w:themeFill="text2" w:themeFillTint="33"/>
            <w:vAlign w:val="center"/>
          </w:tcPr>
          <w:p w14:paraId="661ADE4A"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Student Achievement</w:t>
            </w:r>
          </w:p>
          <w:p w14:paraId="2FCEAA81" w14:textId="5935F3D4" w:rsidR="00DA55CE" w:rsidRPr="00657550" w:rsidRDefault="00836878" w:rsidP="00471A1A">
            <w:pPr>
              <w:tabs>
                <w:tab w:val="left" w:pos="2990"/>
                <w:tab w:val="center" w:pos="5287"/>
              </w:tabs>
              <w:spacing w:after="0" w:line="240" w:lineRule="auto"/>
              <w:jc w:val="center"/>
              <w:rPr>
                <w:rFonts w:ascii="Times New Roman" w:eastAsia="Calibri" w:hAnsi="Times New Roman" w:cs="Times New Roman"/>
                <w:b/>
                <w:i/>
                <w:sz w:val="24"/>
                <w:szCs w:val="24"/>
              </w:rPr>
            </w:pPr>
            <w:r w:rsidRPr="2F2CF97E">
              <w:rPr>
                <w:rFonts w:ascii="Times New Roman" w:eastAsia="Calibri" w:hAnsi="Times New Roman" w:cs="Times New Roman"/>
                <w:b/>
                <w:i/>
                <w:sz w:val="24"/>
                <w:szCs w:val="24"/>
              </w:rPr>
              <w:t xml:space="preserve">(Please analyze your achievement data for </w:t>
            </w:r>
            <w:r w:rsidR="00B52C40" w:rsidRPr="2F2CF97E">
              <w:rPr>
                <w:rFonts w:ascii="Times New Roman" w:eastAsia="Calibri" w:hAnsi="Times New Roman" w:cs="Times New Roman"/>
                <w:b/>
                <w:bCs/>
                <w:i/>
                <w:iCs/>
                <w:sz w:val="24"/>
                <w:szCs w:val="24"/>
              </w:rPr>
              <w:t>‘20-’21</w:t>
            </w:r>
            <w:r w:rsidRPr="2F2CF97E">
              <w:rPr>
                <w:rFonts w:ascii="Times New Roman" w:eastAsia="Calibri" w:hAnsi="Times New Roman" w:cs="Times New Roman"/>
                <w:b/>
                <w:i/>
                <w:sz w:val="24"/>
                <w:szCs w:val="24"/>
              </w:rPr>
              <w:t xml:space="preserve"> and provide an explanation for the current performance data.)</w:t>
            </w:r>
          </w:p>
        </w:tc>
      </w:tr>
      <w:tr w:rsidR="00BB483A" w:rsidRPr="00657550" w14:paraId="5A565F2C" w14:textId="77777777" w:rsidTr="5F910563">
        <w:trPr>
          <w:trHeight w:val="260"/>
        </w:trPr>
        <w:tc>
          <w:tcPr>
            <w:tcW w:w="2180" w:type="dxa"/>
            <w:shd w:val="clear" w:color="auto" w:fill="D5DCE4" w:themeFill="text2" w:themeFillTint="33"/>
            <w:vAlign w:val="center"/>
          </w:tcPr>
          <w:p w14:paraId="2DF3AC44"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Goal Areas</w:t>
            </w:r>
          </w:p>
        </w:tc>
        <w:tc>
          <w:tcPr>
            <w:tcW w:w="1738" w:type="dxa"/>
            <w:shd w:val="clear" w:color="auto" w:fill="D5DCE4" w:themeFill="text2" w:themeFillTint="33"/>
            <w:vAlign w:val="center"/>
          </w:tcPr>
          <w:p w14:paraId="78246ABE" w14:textId="77777777" w:rsidR="00BB483A" w:rsidRPr="00657550" w:rsidRDefault="00A87865" w:rsidP="00471A1A">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20-21 Performance </w:t>
            </w:r>
          </w:p>
        </w:tc>
        <w:tc>
          <w:tcPr>
            <w:tcW w:w="1404" w:type="dxa"/>
            <w:shd w:val="clear" w:color="auto" w:fill="D5DCE4" w:themeFill="text2" w:themeFillTint="33"/>
            <w:vAlign w:val="center"/>
          </w:tcPr>
          <w:p w14:paraId="281FE426" w14:textId="77777777" w:rsidR="00BB483A" w:rsidRPr="00657550" w:rsidRDefault="00A87865" w:rsidP="00A87865">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21-22 </w:t>
            </w:r>
            <w:r w:rsidR="00BB483A" w:rsidRPr="00657550">
              <w:rPr>
                <w:rFonts w:ascii="Times New Roman" w:eastAsia="Calibri" w:hAnsi="Times New Roman" w:cs="Times New Roman"/>
                <w:b/>
              </w:rPr>
              <w:t>Goal</w:t>
            </w:r>
          </w:p>
        </w:tc>
        <w:tc>
          <w:tcPr>
            <w:tcW w:w="1791" w:type="dxa"/>
            <w:shd w:val="clear" w:color="auto" w:fill="D5DCE4" w:themeFill="text2" w:themeFillTint="33"/>
            <w:vAlign w:val="center"/>
          </w:tcPr>
          <w:p w14:paraId="6A8059A6"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Performance</w:t>
            </w:r>
          </w:p>
        </w:tc>
        <w:tc>
          <w:tcPr>
            <w:tcW w:w="6340" w:type="dxa"/>
            <w:shd w:val="clear" w:color="auto" w:fill="D5DCE4" w:themeFill="text2" w:themeFillTint="33"/>
            <w:vAlign w:val="center"/>
          </w:tcPr>
          <w:p w14:paraId="58FC18F5"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Explanation/Rationale for Current Performance</w:t>
            </w:r>
          </w:p>
        </w:tc>
      </w:tr>
      <w:tr w:rsidR="00BB483A" w:rsidRPr="00657550" w14:paraId="57CF535E" w14:textId="77777777" w:rsidTr="5F910563">
        <w:trPr>
          <w:trHeight w:val="251"/>
        </w:trPr>
        <w:tc>
          <w:tcPr>
            <w:tcW w:w="2180" w:type="dxa"/>
            <w:shd w:val="clear" w:color="auto" w:fill="auto"/>
          </w:tcPr>
          <w:p w14:paraId="3E8DF19A"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ELA </w:t>
            </w:r>
          </w:p>
        </w:tc>
        <w:tc>
          <w:tcPr>
            <w:tcW w:w="1738" w:type="dxa"/>
            <w:shd w:val="clear" w:color="auto" w:fill="auto"/>
          </w:tcPr>
          <w:p w14:paraId="41C02654" w14:textId="1D749893" w:rsidR="00BB483A" w:rsidRPr="00657550" w:rsidRDefault="22A700DB" w:rsidP="050A3844">
            <w:pPr>
              <w:spacing w:after="0" w:line="240" w:lineRule="auto"/>
              <w:rPr>
                <w:rStyle w:val="eop"/>
                <w:rFonts w:ascii="Calibri" w:hAnsi="Calibri" w:cs="Calibri"/>
                <w:color w:val="000000" w:themeColor="text1"/>
              </w:rPr>
            </w:pPr>
            <w:r w:rsidRPr="0D0C6BFE">
              <w:rPr>
                <w:rStyle w:val="eop"/>
                <w:rFonts w:ascii="Calibri" w:hAnsi="Calibri" w:cs="Calibri"/>
                <w:color w:val="000000" w:themeColor="text1"/>
              </w:rPr>
              <w:t>S</w:t>
            </w:r>
            <w:r w:rsidR="2E4687DF" w:rsidRPr="0D0C6BFE">
              <w:rPr>
                <w:rStyle w:val="eop"/>
                <w:rFonts w:ascii="Calibri" w:hAnsi="Calibri" w:cs="Calibri"/>
                <w:color w:val="000000" w:themeColor="text1"/>
              </w:rPr>
              <w:t>cantron</w:t>
            </w:r>
            <w:r w:rsidRPr="0D0C6BFE">
              <w:rPr>
                <w:rStyle w:val="eop"/>
                <w:rFonts w:ascii="Calibri" w:hAnsi="Calibri" w:cs="Calibri"/>
                <w:color w:val="000000" w:themeColor="text1"/>
              </w:rPr>
              <w:t xml:space="preserve"> BOY</w:t>
            </w:r>
          </w:p>
          <w:p w14:paraId="31D7D5C1" w14:textId="526EDFEE" w:rsidR="00BB483A" w:rsidRPr="00657550" w:rsidRDefault="7C5A863E" w:rsidP="193340D3">
            <w:pPr>
              <w:spacing w:after="0" w:line="240" w:lineRule="auto"/>
              <w:rPr>
                <w:rStyle w:val="eop"/>
                <w:rFonts w:ascii="Calibri" w:hAnsi="Calibri" w:cs="Calibri"/>
                <w:color w:val="000000" w:themeColor="text1"/>
              </w:rPr>
            </w:pPr>
            <w:r w:rsidRPr="193340D3">
              <w:rPr>
                <w:rStyle w:val="eop"/>
                <w:rFonts w:ascii="Calibri" w:hAnsi="Calibri" w:cs="Calibri"/>
                <w:color w:val="000000" w:themeColor="text1"/>
              </w:rPr>
              <w:t>2142</w:t>
            </w:r>
          </w:p>
          <w:p w14:paraId="54F74C02" w14:textId="1994205B" w:rsidR="00BB483A" w:rsidRPr="00657550" w:rsidRDefault="00BB483A" w:rsidP="193340D3">
            <w:pPr>
              <w:spacing w:after="0" w:line="240" w:lineRule="auto"/>
              <w:rPr>
                <w:rStyle w:val="eop"/>
                <w:rFonts w:ascii="Calibri" w:hAnsi="Calibri" w:cs="Calibri"/>
                <w:color w:val="000000" w:themeColor="text1"/>
              </w:rPr>
            </w:pPr>
          </w:p>
          <w:p w14:paraId="1F43F7B1" w14:textId="647B67BB" w:rsidR="00BB483A" w:rsidRPr="00657550" w:rsidRDefault="13444C1A" w:rsidP="193340D3">
            <w:pPr>
              <w:spacing w:after="0" w:line="240" w:lineRule="auto"/>
              <w:rPr>
                <w:rStyle w:val="eop"/>
                <w:rFonts w:ascii="Calibri" w:hAnsi="Calibri" w:cs="Calibri"/>
                <w:color w:val="000000" w:themeColor="text1"/>
              </w:rPr>
            </w:pPr>
            <w:r w:rsidRPr="193340D3">
              <w:rPr>
                <w:rStyle w:val="eop"/>
                <w:rFonts w:ascii="Calibri" w:hAnsi="Calibri" w:cs="Calibri"/>
                <w:color w:val="000000" w:themeColor="text1"/>
              </w:rPr>
              <w:t>STAR BOY</w:t>
            </w:r>
          </w:p>
          <w:p w14:paraId="667A79E2" w14:textId="3B436E30" w:rsidR="00BB483A" w:rsidRPr="00657550" w:rsidRDefault="13444C1A" w:rsidP="4CEC10EE">
            <w:pPr>
              <w:spacing w:after="0" w:line="240" w:lineRule="auto"/>
              <w:rPr>
                <w:rStyle w:val="eop"/>
                <w:rFonts w:ascii="Calibri" w:hAnsi="Calibri" w:cs="Calibri"/>
                <w:color w:val="000000" w:themeColor="text1"/>
              </w:rPr>
            </w:pPr>
            <w:r w:rsidRPr="193340D3">
              <w:rPr>
                <w:rStyle w:val="eop"/>
                <w:rFonts w:ascii="Calibri" w:hAnsi="Calibri" w:cs="Calibri"/>
                <w:color w:val="000000" w:themeColor="text1"/>
              </w:rPr>
              <w:t>2.9</w:t>
            </w:r>
          </w:p>
        </w:tc>
        <w:tc>
          <w:tcPr>
            <w:tcW w:w="1404" w:type="dxa"/>
            <w:shd w:val="clear" w:color="auto" w:fill="auto"/>
          </w:tcPr>
          <w:p w14:paraId="03A2C43F" w14:textId="6582B3A3" w:rsidR="00BB483A" w:rsidRPr="00657550" w:rsidRDefault="00234BAB" w:rsidP="00471A1A">
            <w:pPr>
              <w:spacing w:after="0" w:line="240" w:lineRule="auto"/>
              <w:rPr>
                <w:rFonts w:ascii="Times New Roman" w:eastAsia="Calibri" w:hAnsi="Times New Roman" w:cs="Times New Roman"/>
              </w:rPr>
            </w:pPr>
            <w:r>
              <w:rPr>
                <w:rStyle w:val="normaltextrun"/>
                <w:rFonts w:ascii="Calibri" w:hAnsi="Calibri" w:cs="Calibri"/>
                <w:color w:val="000000"/>
                <w:bdr w:val="none" w:sz="0" w:space="0" w:color="auto" w:frame="1"/>
              </w:rPr>
              <w:t>180MPI</w:t>
            </w:r>
          </w:p>
        </w:tc>
        <w:tc>
          <w:tcPr>
            <w:tcW w:w="1791" w:type="dxa"/>
            <w:shd w:val="clear" w:color="auto" w:fill="auto"/>
          </w:tcPr>
          <w:p w14:paraId="52825E0F" w14:textId="7DCCBDC6" w:rsidR="00BB483A" w:rsidRPr="00657550" w:rsidRDefault="06116C87" w:rsidP="4CEC10EE">
            <w:pPr>
              <w:spacing w:after="0" w:line="240" w:lineRule="auto"/>
              <w:rPr>
                <w:rStyle w:val="eop"/>
                <w:rFonts w:ascii="Calibri" w:hAnsi="Calibri" w:cs="Calibri"/>
                <w:color w:val="000000" w:themeColor="text1"/>
              </w:rPr>
            </w:pPr>
            <w:r w:rsidRPr="050A3844">
              <w:rPr>
                <w:rStyle w:val="eop"/>
                <w:rFonts w:ascii="Calibri" w:hAnsi="Calibri" w:cs="Calibri"/>
                <w:color w:val="000000" w:themeColor="text1"/>
              </w:rPr>
              <w:t>S</w:t>
            </w:r>
            <w:r w:rsidR="75C8712B" w:rsidRPr="050A3844">
              <w:rPr>
                <w:rStyle w:val="eop"/>
                <w:rFonts w:ascii="Calibri" w:hAnsi="Calibri" w:cs="Calibri"/>
                <w:color w:val="000000" w:themeColor="text1"/>
              </w:rPr>
              <w:t xml:space="preserve">cantron </w:t>
            </w:r>
            <w:r w:rsidRPr="050A3844">
              <w:rPr>
                <w:rStyle w:val="eop"/>
                <w:rFonts w:ascii="Calibri" w:hAnsi="Calibri" w:cs="Calibri"/>
                <w:color w:val="000000" w:themeColor="text1"/>
              </w:rPr>
              <w:t>EOY</w:t>
            </w:r>
          </w:p>
          <w:p w14:paraId="253A90A6" w14:textId="51105333" w:rsidR="00BB483A" w:rsidRPr="00657550" w:rsidRDefault="19CFB4F8" w:rsidP="193340D3">
            <w:pPr>
              <w:spacing w:after="0" w:line="240" w:lineRule="auto"/>
              <w:rPr>
                <w:rStyle w:val="eop"/>
                <w:rFonts w:ascii="Calibri" w:hAnsi="Calibri" w:cs="Calibri"/>
                <w:color w:val="000000" w:themeColor="text1"/>
              </w:rPr>
            </w:pPr>
            <w:r w:rsidRPr="193340D3">
              <w:rPr>
                <w:rStyle w:val="eop"/>
                <w:rFonts w:ascii="Calibri" w:hAnsi="Calibri" w:cs="Calibri"/>
                <w:color w:val="000000" w:themeColor="text1"/>
              </w:rPr>
              <w:t>2071</w:t>
            </w:r>
          </w:p>
          <w:p w14:paraId="143D303A" w14:textId="3EAA5102" w:rsidR="00BB483A" w:rsidRPr="00657550" w:rsidRDefault="00BB483A" w:rsidP="193340D3">
            <w:pPr>
              <w:spacing w:after="0" w:line="240" w:lineRule="auto"/>
              <w:rPr>
                <w:rStyle w:val="eop"/>
                <w:rFonts w:ascii="Calibri" w:hAnsi="Calibri" w:cs="Calibri"/>
                <w:color w:val="000000" w:themeColor="text1"/>
              </w:rPr>
            </w:pPr>
          </w:p>
          <w:p w14:paraId="6DAF10F8" w14:textId="13EC2549" w:rsidR="00BB483A" w:rsidRPr="00657550" w:rsidRDefault="5D0A7D48" w:rsidP="193340D3">
            <w:pPr>
              <w:spacing w:after="0" w:line="240" w:lineRule="auto"/>
              <w:rPr>
                <w:rStyle w:val="eop"/>
                <w:rFonts w:ascii="Calibri" w:hAnsi="Calibri" w:cs="Calibri"/>
                <w:color w:val="000000" w:themeColor="text1"/>
              </w:rPr>
            </w:pPr>
            <w:r w:rsidRPr="193340D3">
              <w:rPr>
                <w:rStyle w:val="eop"/>
                <w:rFonts w:ascii="Calibri" w:hAnsi="Calibri" w:cs="Calibri"/>
                <w:color w:val="000000" w:themeColor="text1"/>
              </w:rPr>
              <w:t>STAR EOY</w:t>
            </w:r>
          </w:p>
          <w:p w14:paraId="164F6301" w14:textId="79AE7F26" w:rsidR="00BB483A" w:rsidRPr="00657550" w:rsidRDefault="5D0A7D48" w:rsidP="4CEC10EE">
            <w:pPr>
              <w:spacing w:after="0" w:line="240" w:lineRule="auto"/>
              <w:rPr>
                <w:rStyle w:val="eop"/>
                <w:rFonts w:ascii="Calibri" w:hAnsi="Calibri" w:cs="Calibri"/>
                <w:color w:val="000000" w:themeColor="text1"/>
              </w:rPr>
            </w:pPr>
            <w:r w:rsidRPr="193340D3">
              <w:rPr>
                <w:rStyle w:val="eop"/>
                <w:rFonts w:ascii="Calibri" w:hAnsi="Calibri" w:cs="Calibri"/>
                <w:color w:val="000000" w:themeColor="text1"/>
              </w:rPr>
              <w:t>2.5</w:t>
            </w:r>
          </w:p>
        </w:tc>
        <w:tc>
          <w:tcPr>
            <w:tcW w:w="6340" w:type="dxa"/>
            <w:shd w:val="clear" w:color="auto" w:fill="auto"/>
          </w:tcPr>
          <w:p w14:paraId="7E95E717" w14:textId="232DA4BB" w:rsidR="00BB483A" w:rsidRPr="00657550" w:rsidRDefault="00234BAB" w:rsidP="00471A1A">
            <w:pPr>
              <w:spacing w:after="0" w:line="240" w:lineRule="auto"/>
              <w:rPr>
                <w:rFonts w:ascii="Times New Roman" w:eastAsia="Calibri" w:hAnsi="Times New Roman" w:cs="Times New Roman"/>
              </w:rPr>
            </w:pPr>
            <w:r w:rsidRPr="5F910563">
              <w:rPr>
                <w:rStyle w:val="normaltextrun"/>
                <w:rFonts w:ascii="Calibri" w:hAnsi="Calibri" w:cs="Calibri"/>
                <w:color w:val="000000" w:themeColor="text1"/>
              </w:rPr>
              <w:t xml:space="preserve">We did MAP test </w:t>
            </w:r>
            <w:r w:rsidR="5841EDD6" w:rsidRPr="5F910563">
              <w:rPr>
                <w:rStyle w:val="normaltextrun"/>
                <w:rFonts w:ascii="Calibri" w:hAnsi="Calibri" w:cs="Calibri"/>
                <w:color w:val="000000" w:themeColor="text1"/>
              </w:rPr>
              <w:t>this year but haven’t received the results</w:t>
            </w:r>
            <w:r w:rsidRPr="5F910563">
              <w:rPr>
                <w:rStyle w:val="normaltextrun"/>
                <w:rFonts w:ascii="Calibri" w:hAnsi="Calibri" w:cs="Calibri"/>
                <w:color w:val="000000" w:themeColor="text1"/>
              </w:rPr>
              <w:t xml:space="preserve">.  Carver’s Scantron </w:t>
            </w:r>
            <w:r w:rsidR="52876D84" w:rsidRPr="5F910563">
              <w:rPr>
                <w:rStyle w:val="normaltextrun"/>
                <w:rFonts w:ascii="Calibri" w:hAnsi="Calibri" w:cs="Calibri"/>
                <w:color w:val="000000" w:themeColor="text1"/>
              </w:rPr>
              <w:t>and STAR appear to be invalid and unreliable.</w:t>
            </w:r>
            <w:r w:rsidRPr="5F910563">
              <w:rPr>
                <w:rStyle w:val="normaltextrun"/>
                <w:rFonts w:ascii="Calibri" w:hAnsi="Calibri" w:cs="Calibri"/>
                <w:color w:val="000000" w:themeColor="text1"/>
              </w:rPr>
              <w:t xml:space="preserve">  Our tier 1 instruction has strengthened </w:t>
            </w:r>
            <w:r w:rsidR="3C6E457C" w:rsidRPr="5F910563">
              <w:rPr>
                <w:rStyle w:val="normaltextrun"/>
                <w:rFonts w:ascii="Calibri" w:hAnsi="Calibri" w:cs="Calibri"/>
                <w:color w:val="000000" w:themeColor="text1"/>
              </w:rPr>
              <w:t>but the</w:t>
            </w:r>
            <w:r w:rsidR="20B0218B" w:rsidRPr="5F910563">
              <w:rPr>
                <w:rStyle w:val="normaltextrun"/>
                <w:rFonts w:ascii="Calibri" w:hAnsi="Calibri" w:cs="Calibri"/>
                <w:color w:val="000000" w:themeColor="text1"/>
              </w:rPr>
              <w:t xml:space="preserve"> validity </w:t>
            </w:r>
            <w:r w:rsidR="0ADB25CA" w:rsidRPr="5F910563">
              <w:rPr>
                <w:rStyle w:val="normaltextrun"/>
                <w:rFonts w:ascii="Calibri" w:hAnsi="Calibri" w:cs="Calibri"/>
                <w:color w:val="000000" w:themeColor="text1"/>
              </w:rPr>
              <w:t xml:space="preserve">and reliability </w:t>
            </w:r>
            <w:r w:rsidR="20B0218B" w:rsidRPr="5F910563">
              <w:rPr>
                <w:rStyle w:val="normaltextrun"/>
                <w:rFonts w:ascii="Calibri" w:hAnsi="Calibri" w:cs="Calibri"/>
                <w:color w:val="000000" w:themeColor="text1"/>
              </w:rPr>
              <w:t>of these standardized assessments remain unclear as many students took them either at home or in a hybrid setting</w:t>
            </w:r>
            <w:r w:rsidR="2AC90089" w:rsidRPr="5F910563">
              <w:rPr>
                <w:rStyle w:val="normaltextrun"/>
                <w:rFonts w:ascii="Calibri" w:hAnsi="Calibri" w:cs="Calibri"/>
                <w:color w:val="000000" w:themeColor="text1"/>
              </w:rPr>
              <w:t xml:space="preserve"> with many </w:t>
            </w:r>
            <w:r w:rsidR="1AC1DEA4" w:rsidRPr="5F910563">
              <w:rPr>
                <w:rStyle w:val="normaltextrun"/>
                <w:rFonts w:ascii="Calibri" w:hAnsi="Calibri" w:cs="Calibri"/>
                <w:color w:val="000000" w:themeColor="text1"/>
              </w:rPr>
              <w:t>scoring</w:t>
            </w:r>
            <w:r w:rsidR="2AC90089" w:rsidRPr="5F910563">
              <w:rPr>
                <w:rStyle w:val="normaltextrun"/>
                <w:rFonts w:ascii="Calibri" w:hAnsi="Calibri" w:cs="Calibri"/>
                <w:color w:val="000000" w:themeColor="text1"/>
              </w:rPr>
              <w:t xml:space="preserve"> far away from their previous trajectories.  </w:t>
            </w:r>
            <w:r w:rsidRPr="5F910563">
              <w:rPr>
                <w:rStyle w:val="eop"/>
                <w:rFonts w:ascii="Calibri" w:hAnsi="Calibri" w:cs="Calibri"/>
                <w:color w:val="000000" w:themeColor="text1"/>
              </w:rPr>
              <w:t> </w:t>
            </w:r>
          </w:p>
        </w:tc>
      </w:tr>
      <w:tr w:rsidR="00BB483A" w:rsidRPr="00657550" w14:paraId="2FC2891D" w14:textId="77777777" w:rsidTr="5F910563">
        <w:trPr>
          <w:trHeight w:val="260"/>
        </w:trPr>
        <w:tc>
          <w:tcPr>
            <w:tcW w:w="2180" w:type="dxa"/>
            <w:shd w:val="clear" w:color="auto" w:fill="auto"/>
          </w:tcPr>
          <w:p w14:paraId="47BE1A49"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Reading </w:t>
            </w:r>
          </w:p>
        </w:tc>
        <w:tc>
          <w:tcPr>
            <w:tcW w:w="1738" w:type="dxa"/>
            <w:shd w:val="clear" w:color="auto" w:fill="auto"/>
          </w:tcPr>
          <w:p w14:paraId="595A0799" w14:textId="40AA46C4" w:rsidR="00BB483A" w:rsidRPr="00657550" w:rsidRDefault="0A060B34" w:rsidP="4CEC10EE">
            <w:pPr>
              <w:spacing w:after="0" w:line="240" w:lineRule="auto"/>
              <w:rPr>
                <w:rStyle w:val="eop"/>
                <w:rFonts w:ascii="Calibri" w:hAnsi="Calibri" w:cs="Calibri"/>
                <w:color w:val="000000" w:themeColor="text1"/>
              </w:rPr>
            </w:pPr>
            <w:r w:rsidRPr="0D0C6BFE">
              <w:rPr>
                <w:rStyle w:val="eop"/>
                <w:rFonts w:ascii="Calibri" w:hAnsi="Calibri" w:cs="Calibri"/>
                <w:color w:val="000000" w:themeColor="text1"/>
              </w:rPr>
              <w:t>S</w:t>
            </w:r>
            <w:r w:rsidR="5973C4FE" w:rsidRPr="0D0C6BFE">
              <w:rPr>
                <w:rStyle w:val="eop"/>
                <w:rFonts w:ascii="Calibri" w:hAnsi="Calibri" w:cs="Calibri"/>
                <w:color w:val="000000" w:themeColor="text1"/>
              </w:rPr>
              <w:t>cantron</w:t>
            </w:r>
            <w:r w:rsidRPr="0D0C6BFE">
              <w:rPr>
                <w:rStyle w:val="eop"/>
                <w:rFonts w:ascii="Calibri" w:hAnsi="Calibri" w:cs="Calibri"/>
                <w:color w:val="000000" w:themeColor="text1"/>
              </w:rPr>
              <w:t xml:space="preserve"> BOY</w:t>
            </w:r>
          </w:p>
          <w:p w14:paraId="68C6B529" w14:textId="7D4DB10F" w:rsidR="00BB483A" w:rsidRPr="00657550" w:rsidRDefault="749A6114" w:rsidP="193340D3">
            <w:pPr>
              <w:spacing w:after="0" w:line="240" w:lineRule="auto"/>
              <w:rPr>
                <w:rStyle w:val="eop"/>
                <w:rFonts w:ascii="Calibri" w:hAnsi="Calibri" w:cs="Calibri"/>
                <w:color w:val="000000" w:themeColor="text1"/>
              </w:rPr>
            </w:pPr>
            <w:r w:rsidRPr="193340D3">
              <w:rPr>
                <w:rStyle w:val="eop"/>
                <w:rFonts w:ascii="Calibri" w:hAnsi="Calibri" w:cs="Calibri"/>
                <w:color w:val="000000" w:themeColor="text1"/>
              </w:rPr>
              <w:t>2239</w:t>
            </w:r>
          </w:p>
          <w:p w14:paraId="1CDEB626" w14:textId="39EA1485" w:rsidR="00BB483A" w:rsidRPr="00657550" w:rsidRDefault="00BB483A" w:rsidP="193340D3">
            <w:pPr>
              <w:spacing w:after="0" w:line="240" w:lineRule="auto"/>
              <w:rPr>
                <w:rStyle w:val="eop"/>
                <w:rFonts w:ascii="Calibri" w:hAnsi="Calibri" w:cs="Calibri"/>
                <w:color w:val="000000" w:themeColor="text1"/>
              </w:rPr>
            </w:pPr>
          </w:p>
          <w:p w14:paraId="796263E5" w14:textId="647B67BB" w:rsidR="00BB483A" w:rsidRPr="00657550" w:rsidRDefault="1D3FC09D" w:rsidP="193340D3">
            <w:pPr>
              <w:spacing w:after="0" w:line="240" w:lineRule="auto"/>
              <w:rPr>
                <w:rStyle w:val="eop"/>
                <w:rFonts w:ascii="Calibri" w:hAnsi="Calibri" w:cs="Calibri"/>
                <w:color w:val="000000" w:themeColor="text1"/>
              </w:rPr>
            </w:pPr>
            <w:r w:rsidRPr="193340D3">
              <w:rPr>
                <w:rStyle w:val="eop"/>
                <w:rFonts w:ascii="Calibri" w:hAnsi="Calibri" w:cs="Calibri"/>
                <w:color w:val="000000" w:themeColor="text1"/>
              </w:rPr>
              <w:t>STAR BOY</w:t>
            </w:r>
          </w:p>
          <w:p w14:paraId="630333E4" w14:textId="7B4FDF59" w:rsidR="00BB483A" w:rsidRPr="00657550" w:rsidRDefault="1D3FC09D" w:rsidP="050A3844">
            <w:pPr>
              <w:spacing w:after="0" w:line="240" w:lineRule="auto"/>
              <w:rPr>
                <w:rStyle w:val="eop"/>
                <w:rFonts w:ascii="Calibri" w:hAnsi="Calibri" w:cs="Calibri"/>
                <w:color w:val="000000" w:themeColor="text1"/>
              </w:rPr>
            </w:pPr>
            <w:r w:rsidRPr="193340D3">
              <w:rPr>
                <w:rStyle w:val="eop"/>
                <w:rFonts w:ascii="Calibri" w:hAnsi="Calibri" w:cs="Calibri"/>
                <w:color w:val="000000" w:themeColor="text1"/>
              </w:rPr>
              <w:t>2.9</w:t>
            </w:r>
          </w:p>
        </w:tc>
        <w:tc>
          <w:tcPr>
            <w:tcW w:w="1404" w:type="dxa"/>
            <w:shd w:val="clear" w:color="auto" w:fill="auto"/>
          </w:tcPr>
          <w:p w14:paraId="0CEA95B6" w14:textId="13B50135" w:rsidR="00BB483A" w:rsidRPr="00657550" w:rsidRDefault="00234BAB" w:rsidP="00471A1A">
            <w:pPr>
              <w:spacing w:after="0" w:line="240" w:lineRule="auto"/>
              <w:rPr>
                <w:rFonts w:ascii="Times New Roman" w:eastAsia="Calibri" w:hAnsi="Times New Roman" w:cs="Times New Roman"/>
              </w:rPr>
            </w:pPr>
            <w:r>
              <w:rPr>
                <w:rStyle w:val="normaltextrun"/>
                <w:rFonts w:ascii="Calibri" w:hAnsi="Calibri" w:cs="Calibri"/>
                <w:color w:val="000000"/>
                <w:shd w:val="clear" w:color="auto" w:fill="FFFFFF"/>
              </w:rPr>
              <w:t>180MPI</w:t>
            </w:r>
            <w:r>
              <w:rPr>
                <w:rStyle w:val="eop"/>
                <w:rFonts w:ascii="Calibri" w:hAnsi="Calibri" w:cs="Calibri"/>
                <w:color w:val="000000"/>
                <w:shd w:val="clear" w:color="auto" w:fill="FFFFFF"/>
              </w:rPr>
              <w:t> </w:t>
            </w:r>
          </w:p>
        </w:tc>
        <w:tc>
          <w:tcPr>
            <w:tcW w:w="1791" w:type="dxa"/>
            <w:shd w:val="clear" w:color="auto" w:fill="auto"/>
          </w:tcPr>
          <w:p w14:paraId="1C8EF233" w14:textId="323CD82B" w:rsidR="00BB483A" w:rsidRPr="00657550" w:rsidRDefault="5BF5597A" w:rsidP="4CEC10EE">
            <w:pPr>
              <w:spacing w:after="0" w:line="240" w:lineRule="auto"/>
              <w:rPr>
                <w:rStyle w:val="eop"/>
                <w:rFonts w:ascii="Calibri" w:hAnsi="Calibri" w:cs="Calibri"/>
                <w:color w:val="000000" w:themeColor="text1"/>
              </w:rPr>
            </w:pPr>
            <w:r w:rsidRPr="0D0C6BFE">
              <w:rPr>
                <w:rStyle w:val="eop"/>
                <w:rFonts w:ascii="Calibri" w:hAnsi="Calibri" w:cs="Calibri"/>
                <w:color w:val="000000" w:themeColor="text1"/>
              </w:rPr>
              <w:t>S</w:t>
            </w:r>
            <w:r w:rsidR="74B9DD05" w:rsidRPr="0D0C6BFE">
              <w:rPr>
                <w:rStyle w:val="eop"/>
                <w:rFonts w:ascii="Calibri" w:hAnsi="Calibri" w:cs="Calibri"/>
                <w:color w:val="000000" w:themeColor="text1"/>
              </w:rPr>
              <w:t>cantron</w:t>
            </w:r>
            <w:r w:rsidRPr="0D0C6BFE">
              <w:rPr>
                <w:rStyle w:val="eop"/>
                <w:rFonts w:ascii="Calibri" w:hAnsi="Calibri" w:cs="Calibri"/>
                <w:color w:val="000000" w:themeColor="text1"/>
              </w:rPr>
              <w:t xml:space="preserve"> EOY</w:t>
            </w:r>
          </w:p>
          <w:p w14:paraId="48A09485" w14:textId="3C5DDC85" w:rsidR="00BB483A" w:rsidRPr="00657550" w:rsidRDefault="0DCCB3F2" w:rsidP="193340D3">
            <w:pPr>
              <w:spacing w:after="0" w:line="240" w:lineRule="auto"/>
              <w:rPr>
                <w:rStyle w:val="eop"/>
                <w:rFonts w:ascii="Calibri" w:hAnsi="Calibri" w:cs="Calibri"/>
                <w:color w:val="000000" w:themeColor="text1"/>
              </w:rPr>
            </w:pPr>
            <w:r w:rsidRPr="193340D3">
              <w:rPr>
                <w:rStyle w:val="eop"/>
                <w:rFonts w:ascii="Calibri" w:hAnsi="Calibri" w:cs="Calibri"/>
                <w:color w:val="000000" w:themeColor="text1"/>
              </w:rPr>
              <w:t>2161</w:t>
            </w:r>
          </w:p>
          <w:p w14:paraId="105574A6" w14:textId="2536A8DA" w:rsidR="00BB483A" w:rsidRPr="00657550" w:rsidRDefault="00BB483A" w:rsidP="193340D3">
            <w:pPr>
              <w:spacing w:after="0" w:line="240" w:lineRule="auto"/>
              <w:rPr>
                <w:rStyle w:val="eop"/>
                <w:rFonts w:ascii="Calibri" w:hAnsi="Calibri" w:cs="Calibri"/>
                <w:color w:val="000000" w:themeColor="text1"/>
              </w:rPr>
            </w:pPr>
          </w:p>
          <w:p w14:paraId="0D7B9102" w14:textId="13EC2549" w:rsidR="00BB483A" w:rsidRPr="00657550" w:rsidRDefault="7B211F77" w:rsidP="193340D3">
            <w:pPr>
              <w:spacing w:after="0" w:line="240" w:lineRule="auto"/>
              <w:rPr>
                <w:rStyle w:val="eop"/>
                <w:rFonts w:ascii="Calibri" w:hAnsi="Calibri" w:cs="Calibri"/>
                <w:color w:val="000000" w:themeColor="text1"/>
              </w:rPr>
            </w:pPr>
            <w:r w:rsidRPr="193340D3">
              <w:rPr>
                <w:rStyle w:val="eop"/>
                <w:rFonts w:ascii="Calibri" w:hAnsi="Calibri" w:cs="Calibri"/>
                <w:color w:val="000000" w:themeColor="text1"/>
              </w:rPr>
              <w:t>STAR EOY</w:t>
            </w:r>
          </w:p>
          <w:p w14:paraId="1E7E1F77" w14:textId="46C8FA48" w:rsidR="00BB483A" w:rsidRPr="00657550" w:rsidRDefault="7B211F77" w:rsidP="4CEC10EE">
            <w:pPr>
              <w:spacing w:after="0" w:line="240" w:lineRule="auto"/>
              <w:rPr>
                <w:rStyle w:val="eop"/>
                <w:rFonts w:ascii="Calibri" w:hAnsi="Calibri" w:cs="Calibri"/>
                <w:color w:val="000000" w:themeColor="text1"/>
              </w:rPr>
            </w:pPr>
            <w:r w:rsidRPr="193340D3">
              <w:rPr>
                <w:rStyle w:val="eop"/>
                <w:rFonts w:ascii="Calibri" w:hAnsi="Calibri" w:cs="Calibri"/>
                <w:color w:val="000000" w:themeColor="text1"/>
              </w:rPr>
              <w:t>2.5</w:t>
            </w:r>
          </w:p>
        </w:tc>
        <w:tc>
          <w:tcPr>
            <w:tcW w:w="6340" w:type="dxa"/>
            <w:shd w:val="clear" w:color="auto" w:fill="auto"/>
          </w:tcPr>
          <w:p w14:paraId="6789E27B" w14:textId="112818D5" w:rsidR="00BB483A" w:rsidRPr="00657550" w:rsidRDefault="2EB4E1D6" w:rsidP="2B4EE950">
            <w:pPr>
              <w:spacing w:after="0" w:line="240" w:lineRule="auto"/>
              <w:rPr>
                <w:rFonts w:ascii="Times New Roman" w:eastAsia="Calibri" w:hAnsi="Times New Roman" w:cs="Times New Roman"/>
              </w:rPr>
            </w:pPr>
            <w:r w:rsidRPr="5F910563">
              <w:rPr>
                <w:rStyle w:val="normaltextrun"/>
                <w:rFonts w:ascii="Calibri" w:hAnsi="Calibri" w:cs="Calibri"/>
                <w:color w:val="000000" w:themeColor="text1"/>
              </w:rPr>
              <w:t xml:space="preserve">We did MAP test this year but haven’t received the results.  Carver’s Scantron and STAR appear to be invalid and unreliable.  Our tier 1 instruction has strengthened but the validity and reliability of these standardized assessments remain unclear as many students took them either at home or in a hybrid setting with many scoring far away from their previous trajectories.  </w:t>
            </w:r>
            <w:r w:rsidR="00234BAB" w:rsidRPr="5F910563">
              <w:rPr>
                <w:rStyle w:val="normaltextrun"/>
                <w:rFonts w:ascii="Calibri" w:hAnsi="Calibri" w:cs="Calibri"/>
                <w:color w:val="000000" w:themeColor="text1"/>
              </w:rPr>
              <w:t>Weekly lesson plan internalization protocol in ELA with teachers was a positive addition.</w:t>
            </w:r>
          </w:p>
        </w:tc>
      </w:tr>
      <w:tr w:rsidR="00BB483A" w:rsidRPr="00657550" w14:paraId="583816E0" w14:textId="77777777" w:rsidTr="5F910563">
        <w:trPr>
          <w:trHeight w:val="260"/>
        </w:trPr>
        <w:tc>
          <w:tcPr>
            <w:tcW w:w="2180" w:type="dxa"/>
            <w:shd w:val="clear" w:color="auto" w:fill="auto"/>
          </w:tcPr>
          <w:p w14:paraId="5512DDBF"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Math</w:t>
            </w:r>
          </w:p>
        </w:tc>
        <w:tc>
          <w:tcPr>
            <w:tcW w:w="1738" w:type="dxa"/>
            <w:shd w:val="clear" w:color="auto" w:fill="auto"/>
          </w:tcPr>
          <w:p w14:paraId="3E26A79B" w14:textId="4980E35E" w:rsidR="00BB483A" w:rsidRPr="00657550" w:rsidRDefault="7B5F33ED" w:rsidP="4CEC10EE">
            <w:pPr>
              <w:spacing w:after="0" w:line="240" w:lineRule="auto"/>
              <w:rPr>
                <w:rStyle w:val="eop"/>
                <w:rFonts w:ascii="Calibri" w:hAnsi="Calibri" w:cs="Calibri"/>
                <w:color w:val="000000" w:themeColor="text1"/>
              </w:rPr>
            </w:pPr>
            <w:r w:rsidRPr="0CA8B749">
              <w:rPr>
                <w:rStyle w:val="eop"/>
                <w:rFonts w:ascii="Calibri" w:hAnsi="Calibri" w:cs="Calibri"/>
                <w:color w:val="000000" w:themeColor="text1"/>
              </w:rPr>
              <w:t>S</w:t>
            </w:r>
            <w:r w:rsidR="508BD839" w:rsidRPr="0CA8B749">
              <w:rPr>
                <w:rStyle w:val="eop"/>
                <w:rFonts w:ascii="Calibri" w:hAnsi="Calibri" w:cs="Calibri"/>
                <w:color w:val="000000" w:themeColor="text1"/>
              </w:rPr>
              <w:t>cantron</w:t>
            </w:r>
            <w:r w:rsidRPr="0CA8B749">
              <w:rPr>
                <w:rStyle w:val="eop"/>
                <w:rFonts w:ascii="Calibri" w:hAnsi="Calibri" w:cs="Calibri"/>
                <w:color w:val="000000" w:themeColor="text1"/>
              </w:rPr>
              <w:t xml:space="preserve"> BOY</w:t>
            </w:r>
          </w:p>
          <w:p w14:paraId="5FC77CBE" w14:textId="03CA6C28" w:rsidR="00BB483A" w:rsidRPr="00657550" w:rsidRDefault="49992F0F" w:rsidP="193340D3">
            <w:pPr>
              <w:spacing w:after="0" w:line="240" w:lineRule="auto"/>
              <w:rPr>
                <w:rStyle w:val="eop"/>
                <w:rFonts w:ascii="Calibri" w:hAnsi="Calibri" w:cs="Calibri"/>
                <w:color w:val="000000" w:themeColor="text1"/>
              </w:rPr>
            </w:pPr>
            <w:r w:rsidRPr="193340D3">
              <w:rPr>
                <w:rStyle w:val="eop"/>
                <w:rFonts w:ascii="Calibri" w:hAnsi="Calibri" w:cs="Calibri"/>
                <w:color w:val="000000" w:themeColor="text1"/>
              </w:rPr>
              <w:t>2190</w:t>
            </w:r>
          </w:p>
          <w:p w14:paraId="277575CD" w14:textId="1585CB91" w:rsidR="00BB483A" w:rsidRPr="00657550" w:rsidRDefault="00BB483A" w:rsidP="193340D3">
            <w:pPr>
              <w:spacing w:after="0" w:line="240" w:lineRule="auto"/>
              <w:rPr>
                <w:rStyle w:val="eop"/>
                <w:rFonts w:ascii="Calibri" w:hAnsi="Calibri" w:cs="Calibri"/>
                <w:color w:val="000000" w:themeColor="text1"/>
              </w:rPr>
            </w:pPr>
          </w:p>
          <w:p w14:paraId="7AA4E00C" w14:textId="3DD54937" w:rsidR="00BB483A" w:rsidRPr="00657550" w:rsidRDefault="7E6A3550" w:rsidP="193340D3">
            <w:pPr>
              <w:spacing w:after="0" w:line="240" w:lineRule="auto"/>
              <w:rPr>
                <w:rStyle w:val="eop"/>
                <w:rFonts w:ascii="Calibri" w:hAnsi="Calibri" w:cs="Calibri"/>
                <w:color w:val="000000" w:themeColor="text1"/>
              </w:rPr>
            </w:pPr>
            <w:r w:rsidRPr="193340D3">
              <w:rPr>
                <w:rStyle w:val="eop"/>
                <w:rFonts w:ascii="Calibri" w:hAnsi="Calibri" w:cs="Calibri"/>
                <w:color w:val="000000" w:themeColor="text1"/>
              </w:rPr>
              <w:t>STAR BOY</w:t>
            </w:r>
          </w:p>
          <w:p w14:paraId="4FD1DBC7" w14:textId="6F79EAFF" w:rsidR="00BB483A" w:rsidRPr="00657550" w:rsidRDefault="7E6A3550" w:rsidP="050A3844">
            <w:pPr>
              <w:spacing w:after="0" w:line="240" w:lineRule="auto"/>
              <w:rPr>
                <w:rStyle w:val="eop"/>
                <w:rFonts w:ascii="Calibri" w:hAnsi="Calibri" w:cs="Calibri"/>
                <w:color w:val="000000" w:themeColor="text1"/>
              </w:rPr>
            </w:pPr>
            <w:r w:rsidRPr="193340D3">
              <w:rPr>
                <w:rStyle w:val="eop"/>
                <w:rFonts w:ascii="Calibri" w:hAnsi="Calibri" w:cs="Calibri"/>
                <w:color w:val="000000" w:themeColor="text1"/>
              </w:rPr>
              <w:t>3.3</w:t>
            </w:r>
          </w:p>
        </w:tc>
        <w:tc>
          <w:tcPr>
            <w:tcW w:w="1404" w:type="dxa"/>
            <w:shd w:val="clear" w:color="auto" w:fill="auto"/>
          </w:tcPr>
          <w:p w14:paraId="40E930A4" w14:textId="0A2719CC" w:rsidR="00BB483A" w:rsidRPr="00657550" w:rsidRDefault="00234BAB" w:rsidP="00471A1A">
            <w:pPr>
              <w:spacing w:after="0" w:line="240" w:lineRule="auto"/>
              <w:rPr>
                <w:rFonts w:ascii="Times New Roman" w:eastAsia="Calibri" w:hAnsi="Times New Roman" w:cs="Times New Roman"/>
              </w:rPr>
            </w:pPr>
            <w:r>
              <w:rPr>
                <w:rStyle w:val="normaltextrun"/>
                <w:rFonts w:ascii="Calibri" w:hAnsi="Calibri" w:cs="Calibri"/>
                <w:color w:val="000000"/>
                <w:shd w:val="clear" w:color="auto" w:fill="FFFFFF"/>
              </w:rPr>
              <w:t>195MPI</w:t>
            </w:r>
            <w:r>
              <w:rPr>
                <w:rStyle w:val="eop"/>
                <w:rFonts w:ascii="Calibri" w:hAnsi="Calibri" w:cs="Calibri"/>
                <w:color w:val="000000"/>
                <w:shd w:val="clear" w:color="auto" w:fill="FFFFFF"/>
              </w:rPr>
              <w:t> </w:t>
            </w:r>
          </w:p>
        </w:tc>
        <w:tc>
          <w:tcPr>
            <w:tcW w:w="1791" w:type="dxa"/>
            <w:shd w:val="clear" w:color="auto" w:fill="auto"/>
          </w:tcPr>
          <w:p w14:paraId="6155277E" w14:textId="33323E49" w:rsidR="00BB483A" w:rsidRPr="00657550" w:rsidRDefault="5C6FE92C" w:rsidP="4CEC10EE">
            <w:pPr>
              <w:spacing w:after="0" w:line="240" w:lineRule="auto"/>
              <w:rPr>
                <w:rStyle w:val="eop"/>
                <w:rFonts w:ascii="Calibri" w:hAnsi="Calibri" w:cs="Calibri"/>
                <w:color w:val="000000" w:themeColor="text1"/>
              </w:rPr>
            </w:pPr>
            <w:r w:rsidRPr="0CA8B749">
              <w:rPr>
                <w:rStyle w:val="eop"/>
                <w:rFonts w:ascii="Calibri" w:hAnsi="Calibri" w:cs="Calibri"/>
                <w:color w:val="000000" w:themeColor="text1"/>
              </w:rPr>
              <w:t>S</w:t>
            </w:r>
            <w:r w:rsidR="579C49AA" w:rsidRPr="0CA8B749">
              <w:rPr>
                <w:rStyle w:val="eop"/>
                <w:rFonts w:ascii="Calibri" w:hAnsi="Calibri" w:cs="Calibri"/>
                <w:color w:val="000000" w:themeColor="text1"/>
              </w:rPr>
              <w:t>cantron</w:t>
            </w:r>
            <w:r w:rsidRPr="0CA8B749">
              <w:rPr>
                <w:rStyle w:val="eop"/>
                <w:rFonts w:ascii="Calibri" w:hAnsi="Calibri" w:cs="Calibri"/>
                <w:color w:val="000000" w:themeColor="text1"/>
              </w:rPr>
              <w:t xml:space="preserve"> EOY</w:t>
            </w:r>
          </w:p>
          <w:p w14:paraId="6747AB6A" w14:textId="6FE37D72" w:rsidR="00BB483A" w:rsidRPr="00657550" w:rsidRDefault="2612C3B5" w:rsidP="193340D3">
            <w:pPr>
              <w:spacing w:after="0" w:line="240" w:lineRule="auto"/>
              <w:rPr>
                <w:rStyle w:val="eop"/>
                <w:rFonts w:ascii="Calibri" w:hAnsi="Calibri" w:cs="Calibri"/>
                <w:color w:val="000000" w:themeColor="text1"/>
              </w:rPr>
            </w:pPr>
            <w:r w:rsidRPr="193340D3">
              <w:rPr>
                <w:rStyle w:val="eop"/>
                <w:rFonts w:ascii="Calibri" w:hAnsi="Calibri" w:cs="Calibri"/>
                <w:color w:val="000000" w:themeColor="text1"/>
              </w:rPr>
              <w:t>2167</w:t>
            </w:r>
          </w:p>
          <w:p w14:paraId="436AB542" w14:textId="41029183" w:rsidR="00BB483A" w:rsidRPr="00657550" w:rsidRDefault="00BB483A" w:rsidP="193340D3">
            <w:pPr>
              <w:spacing w:after="0" w:line="240" w:lineRule="auto"/>
              <w:rPr>
                <w:rStyle w:val="eop"/>
                <w:rFonts w:ascii="Calibri" w:hAnsi="Calibri" w:cs="Calibri"/>
                <w:color w:val="000000" w:themeColor="text1"/>
              </w:rPr>
            </w:pPr>
          </w:p>
          <w:p w14:paraId="64F3B2DE" w14:textId="26F62872" w:rsidR="00BB483A" w:rsidRPr="00657550" w:rsidRDefault="3A671B7F" w:rsidP="193340D3">
            <w:pPr>
              <w:spacing w:after="0" w:line="240" w:lineRule="auto"/>
              <w:rPr>
                <w:rStyle w:val="eop"/>
                <w:rFonts w:ascii="Calibri" w:hAnsi="Calibri" w:cs="Calibri"/>
                <w:color w:val="000000" w:themeColor="text1"/>
              </w:rPr>
            </w:pPr>
            <w:r w:rsidRPr="193340D3">
              <w:rPr>
                <w:rStyle w:val="eop"/>
                <w:rFonts w:ascii="Calibri" w:hAnsi="Calibri" w:cs="Calibri"/>
                <w:color w:val="000000" w:themeColor="text1"/>
              </w:rPr>
              <w:t>STAR EOY</w:t>
            </w:r>
          </w:p>
          <w:p w14:paraId="4CFBEB21" w14:textId="60A3C2AB" w:rsidR="00BB483A" w:rsidRPr="00657550" w:rsidRDefault="3A671B7F" w:rsidP="4CEC10EE">
            <w:pPr>
              <w:spacing w:after="0" w:line="240" w:lineRule="auto"/>
              <w:rPr>
                <w:rStyle w:val="eop"/>
                <w:rFonts w:ascii="Calibri" w:hAnsi="Calibri" w:cs="Calibri"/>
                <w:color w:val="000000" w:themeColor="text1"/>
              </w:rPr>
            </w:pPr>
            <w:r w:rsidRPr="193340D3">
              <w:rPr>
                <w:rStyle w:val="eop"/>
                <w:rFonts w:ascii="Calibri" w:hAnsi="Calibri" w:cs="Calibri"/>
                <w:color w:val="000000" w:themeColor="text1"/>
              </w:rPr>
              <w:t>3.1</w:t>
            </w:r>
          </w:p>
        </w:tc>
        <w:tc>
          <w:tcPr>
            <w:tcW w:w="6340" w:type="dxa"/>
            <w:shd w:val="clear" w:color="auto" w:fill="auto"/>
          </w:tcPr>
          <w:p w14:paraId="77782BE0" w14:textId="6903B5B8" w:rsidR="00BB483A" w:rsidRPr="00657550" w:rsidRDefault="1CEB5E2A" w:rsidP="2B4EE950">
            <w:pPr>
              <w:spacing w:after="0" w:line="240" w:lineRule="auto"/>
              <w:rPr>
                <w:rFonts w:ascii="Times New Roman" w:eastAsia="Calibri" w:hAnsi="Times New Roman" w:cs="Times New Roman"/>
              </w:rPr>
            </w:pPr>
            <w:r w:rsidRPr="5F910563">
              <w:rPr>
                <w:rStyle w:val="normaltextrun"/>
                <w:rFonts w:ascii="Calibri" w:hAnsi="Calibri" w:cs="Calibri"/>
                <w:color w:val="000000" w:themeColor="text1"/>
              </w:rPr>
              <w:t>We did MAP test this year but haven’t received the results.  Carver’s Scantron and STAR appear to be invalid and unreliable.  Our tier 1 instruction has strengthened but the validity and reliability of these standardized assessments remain unclear as many students took them either at home or in a hybrid setting with many scoring far away from their previous trajectories.   Weekly lesson plan internalization protocol in math with teachers was another positive addition.</w:t>
            </w:r>
            <w:r w:rsidR="00234BAB" w:rsidRPr="5F910563">
              <w:rPr>
                <w:rStyle w:val="eop"/>
                <w:rFonts w:ascii="Calibri" w:hAnsi="Calibri" w:cs="Calibri"/>
                <w:color w:val="000000" w:themeColor="text1"/>
              </w:rPr>
              <w:t> </w:t>
            </w:r>
          </w:p>
        </w:tc>
      </w:tr>
      <w:tr w:rsidR="00BB483A" w:rsidRPr="00657550" w14:paraId="29BD9C05" w14:textId="77777777" w:rsidTr="5F910563">
        <w:trPr>
          <w:trHeight w:val="260"/>
        </w:trPr>
        <w:tc>
          <w:tcPr>
            <w:tcW w:w="2180" w:type="dxa"/>
            <w:shd w:val="clear" w:color="auto" w:fill="auto"/>
          </w:tcPr>
          <w:p w14:paraId="7AD27BCB"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Science</w:t>
            </w:r>
          </w:p>
        </w:tc>
        <w:tc>
          <w:tcPr>
            <w:tcW w:w="1738" w:type="dxa"/>
            <w:shd w:val="clear" w:color="auto" w:fill="auto"/>
          </w:tcPr>
          <w:p w14:paraId="5DB44763" w14:textId="4F5A395E" w:rsidR="00BB483A" w:rsidRPr="00657550" w:rsidRDefault="10CBC326" w:rsidP="2B4EE950">
            <w:pPr>
              <w:spacing w:after="0"/>
              <w:rPr>
                <w:rFonts w:ascii="Calibri" w:eastAsia="Calibri" w:hAnsi="Calibri" w:cs="Calibri"/>
              </w:rPr>
            </w:pPr>
            <w:r w:rsidRPr="2B4EE950">
              <w:rPr>
                <w:rFonts w:ascii="Calibri" w:eastAsia="Calibri" w:hAnsi="Calibri" w:cs="Calibri"/>
                <w:color w:val="000000" w:themeColor="text1"/>
              </w:rPr>
              <w:t xml:space="preserve">Scantron </w:t>
            </w:r>
          </w:p>
          <w:p w14:paraId="6FF22AF1" w14:textId="30CFC6FD" w:rsidR="00BB483A" w:rsidRPr="00657550" w:rsidRDefault="10CBC326" w:rsidP="2B4EE950">
            <w:pPr>
              <w:spacing w:after="0"/>
              <w:rPr>
                <w:rFonts w:ascii="Calibri" w:eastAsia="Calibri" w:hAnsi="Calibri" w:cs="Calibri"/>
              </w:rPr>
            </w:pPr>
            <w:r w:rsidRPr="2B4EE950">
              <w:rPr>
                <w:rFonts w:ascii="Calibri" w:eastAsia="Calibri" w:hAnsi="Calibri" w:cs="Calibri"/>
                <w:color w:val="000000" w:themeColor="text1"/>
              </w:rPr>
              <w:t>2106 (2018-19)</w:t>
            </w:r>
          </w:p>
          <w:p w14:paraId="77E41494" w14:textId="336F2C05" w:rsidR="00BB483A" w:rsidRPr="00657550" w:rsidRDefault="00BB483A" w:rsidP="4CEC10EE">
            <w:pPr>
              <w:spacing w:after="0" w:line="240" w:lineRule="auto"/>
              <w:rPr>
                <w:rStyle w:val="eop"/>
                <w:rFonts w:ascii="Calibri" w:hAnsi="Calibri" w:cs="Calibri"/>
                <w:color w:val="000000" w:themeColor="text1"/>
              </w:rPr>
            </w:pPr>
          </w:p>
        </w:tc>
        <w:tc>
          <w:tcPr>
            <w:tcW w:w="1404" w:type="dxa"/>
            <w:shd w:val="clear" w:color="auto" w:fill="auto"/>
          </w:tcPr>
          <w:p w14:paraId="03F65919" w14:textId="5B86916E" w:rsidR="00BB483A" w:rsidRPr="00657550" w:rsidRDefault="00234BAB" w:rsidP="00471A1A">
            <w:pPr>
              <w:spacing w:after="0" w:line="240" w:lineRule="auto"/>
              <w:rPr>
                <w:rFonts w:ascii="Times New Roman" w:eastAsia="Calibri" w:hAnsi="Times New Roman" w:cs="Times New Roman"/>
              </w:rPr>
            </w:pPr>
            <w:r>
              <w:rPr>
                <w:rStyle w:val="normaltextrun"/>
                <w:rFonts w:ascii="Calibri" w:hAnsi="Calibri" w:cs="Calibri"/>
                <w:color w:val="000000"/>
                <w:shd w:val="clear" w:color="auto" w:fill="FFFFFF"/>
              </w:rPr>
              <w:t>180MPI</w:t>
            </w:r>
            <w:r>
              <w:rPr>
                <w:rStyle w:val="eop"/>
                <w:rFonts w:ascii="Calibri" w:hAnsi="Calibri" w:cs="Calibri"/>
                <w:color w:val="000000"/>
                <w:shd w:val="clear" w:color="auto" w:fill="FFFFFF"/>
              </w:rPr>
              <w:t> </w:t>
            </w:r>
          </w:p>
        </w:tc>
        <w:tc>
          <w:tcPr>
            <w:tcW w:w="1791" w:type="dxa"/>
            <w:shd w:val="clear" w:color="auto" w:fill="auto"/>
          </w:tcPr>
          <w:p w14:paraId="773E9636" w14:textId="4F5A395E" w:rsidR="00BB483A" w:rsidRPr="00657550" w:rsidRDefault="63D53B18" w:rsidP="2B4EE950">
            <w:pPr>
              <w:spacing w:after="0"/>
              <w:rPr>
                <w:rFonts w:ascii="Calibri" w:eastAsia="Calibri" w:hAnsi="Calibri" w:cs="Calibri"/>
              </w:rPr>
            </w:pPr>
            <w:r w:rsidRPr="2B4EE950">
              <w:rPr>
                <w:rFonts w:ascii="Calibri" w:eastAsia="Calibri" w:hAnsi="Calibri" w:cs="Calibri"/>
                <w:color w:val="000000" w:themeColor="text1"/>
              </w:rPr>
              <w:t xml:space="preserve">Scantron </w:t>
            </w:r>
          </w:p>
          <w:p w14:paraId="1CC4B3C7" w14:textId="2A40BA25" w:rsidR="00BB483A" w:rsidRPr="00657550" w:rsidRDefault="63D53B18" w:rsidP="2B4EE950">
            <w:pPr>
              <w:spacing w:after="0" w:line="240" w:lineRule="auto"/>
              <w:rPr>
                <w:rFonts w:ascii="Calibri" w:eastAsia="Calibri" w:hAnsi="Calibri" w:cs="Calibri"/>
              </w:rPr>
            </w:pPr>
            <w:r w:rsidRPr="2B4EE950">
              <w:rPr>
                <w:rFonts w:ascii="Calibri" w:eastAsia="Calibri" w:hAnsi="Calibri" w:cs="Calibri"/>
                <w:color w:val="000000" w:themeColor="text1"/>
              </w:rPr>
              <w:t>2106 (2018-19)</w:t>
            </w:r>
          </w:p>
        </w:tc>
        <w:tc>
          <w:tcPr>
            <w:tcW w:w="6340" w:type="dxa"/>
            <w:shd w:val="clear" w:color="auto" w:fill="auto"/>
          </w:tcPr>
          <w:p w14:paraId="4131ACC3" w14:textId="37B26C15" w:rsidR="00BB483A" w:rsidRPr="00657550" w:rsidRDefault="6E5436FF" w:rsidP="00471A1A">
            <w:pPr>
              <w:spacing w:after="0" w:line="240" w:lineRule="auto"/>
              <w:rPr>
                <w:rFonts w:ascii="Times New Roman" w:eastAsia="Calibri" w:hAnsi="Times New Roman" w:cs="Times New Roman"/>
              </w:rPr>
            </w:pPr>
            <w:r w:rsidRPr="2B4EE950">
              <w:rPr>
                <w:rStyle w:val="normaltextrun"/>
                <w:rFonts w:ascii="Calibri" w:hAnsi="Calibri" w:cs="Calibri"/>
                <w:color w:val="000000" w:themeColor="text1"/>
              </w:rPr>
              <w:t>Science achievement</w:t>
            </w:r>
            <w:r w:rsidR="00234BAB" w:rsidRPr="2B4EE950">
              <w:rPr>
                <w:rStyle w:val="normaltextrun"/>
                <w:rFonts w:ascii="Calibri" w:hAnsi="Calibri" w:cs="Calibri"/>
                <w:color w:val="000000" w:themeColor="text1"/>
              </w:rPr>
              <w:t> </w:t>
            </w:r>
            <w:r w:rsidR="537683B1" w:rsidRPr="2B4EE950">
              <w:rPr>
                <w:rStyle w:val="normaltextrun"/>
                <w:rFonts w:ascii="Calibri" w:hAnsi="Calibri" w:cs="Calibri"/>
                <w:color w:val="000000" w:themeColor="text1"/>
              </w:rPr>
              <w:t>scores</w:t>
            </w:r>
            <w:r w:rsidR="63D5A788" w:rsidRPr="2B4EE950">
              <w:rPr>
                <w:rStyle w:val="normaltextrun"/>
                <w:rFonts w:ascii="Calibri" w:hAnsi="Calibri" w:cs="Calibri"/>
                <w:color w:val="000000" w:themeColor="text1"/>
              </w:rPr>
              <w:t xml:space="preserve"> on </w:t>
            </w:r>
            <w:r w:rsidR="70E85792" w:rsidRPr="2B4EE950">
              <w:rPr>
                <w:rStyle w:val="normaltextrun"/>
                <w:rFonts w:ascii="Calibri" w:hAnsi="Calibri" w:cs="Calibri"/>
                <w:color w:val="000000" w:themeColor="text1"/>
              </w:rPr>
              <w:t>Scantron are</w:t>
            </w:r>
            <w:r w:rsidR="537683B1" w:rsidRPr="2B4EE950">
              <w:rPr>
                <w:rStyle w:val="normaltextrun"/>
                <w:rFonts w:ascii="Calibri" w:hAnsi="Calibri" w:cs="Calibri"/>
                <w:color w:val="000000" w:themeColor="text1"/>
              </w:rPr>
              <w:t xml:space="preserve"> from </w:t>
            </w:r>
            <w:r w:rsidR="644403C2" w:rsidRPr="2B4EE950">
              <w:rPr>
                <w:rStyle w:val="normaltextrun"/>
                <w:rFonts w:ascii="Calibri" w:hAnsi="Calibri" w:cs="Calibri"/>
                <w:color w:val="000000" w:themeColor="text1"/>
              </w:rPr>
              <w:t xml:space="preserve">the 2018-19 school </w:t>
            </w:r>
            <w:r w:rsidR="36800D41" w:rsidRPr="2B4EE950">
              <w:rPr>
                <w:rStyle w:val="normaltextrun"/>
                <w:rFonts w:ascii="Calibri" w:hAnsi="Calibri" w:cs="Calibri"/>
                <w:color w:val="000000" w:themeColor="text1"/>
              </w:rPr>
              <w:t>year as we did not</w:t>
            </w:r>
            <w:r w:rsidR="2B125EDA" w:rsidRPr="2B4EE950">
              <w:rPr>
                <w:rStyle w:val="normaltextrun"/>
                <w:rFonts w:ascii="Calibri" w:hAnsi="Calibri" w:cs="Calibri"/>
                <w:color w:val="000000" w:themeColor="text1"/>
              </w:rPr>
              <w:t xml:space="preserve"> test </w:t>
            </w:r>
            <w:r w:rsidR="508C4BC5" w:rsidRPr="2B4EE950">
              <w:rPr>
                <w:rStyle w:val="normaltextrun"/>
                <w:rFonts w:ascii="Calibri" w:hAnsi="Calibri" w:cs="Calibri"/>
                <w:color w:val="000000" w:themeColor="text1"/>
              </w:rPr>
              <w:t>last year or t</w:t>
            </w:r>
            <w:r w:rsidR="2B125EDA" w:rsidRPr="2B4EE950">
              <w:rPr>
                <w:rStyle w:val="normaltextrun"/>
                <w:rFonts w:ascii="Calibri" w:hAnsi="Calibri" w:cs="Calibri"/>
                <w:color w:val="000000" w:themeColor="text1"/>
              </w:rPr>
              <w:t xml:space="preserve">his year.  The </w:t>
            </w:r>
            <w:r w:rsidR="6CE3CDFF" w:rsidRPr="2B4EE950">
              <w:rPr>
                <w:rStyle w:val="normaltextrun"/>
                <w:rFonts w:ascii="Calibri" w:hAnsi="Calibri" w:cs="Calibri"/>
                <w:color w:val="000000" w:themeColor="text1"/>
              </w:rPr>
              <w:t>2018-19</w:t>
            </w:r>
            <w:r w:rsidR="2B125EDA" w:rsidRPr="2B4EE950">
              <w:rPr>
                <w:rStyle w:val="normaltextrun"/>
                <w:rFonts w:ascii="Calibri" w:hAnsi="Calibri" w:cs="Calibri"/>
                <w:color w:val="000000" w:themeColor="text1"/>
              </w:rPr>
              <w:t xml:space="preserve"> year’s scores were</w:t>
            </w:r>
            <w:r w:rsidR="00234BAB" w:rsidRPr="2B4EE950">
              <w:rPr>
                <w:rStyle w:val="normaltextrun"/>
                <w:rFonts w:ascii="Calibri" w:hAnsi="Calibri" w:cs="Calibri"/>
                <w:color w:val="000000" w:themeColor="text1"/>
              </w:rPr>
              <w:t xml:space="preserve"> below basic.  Adding a new curriculum (Mystery Science) without much district training proved to confuse staff on </w:t>
            </w:r>
            <w:r w:rsidR="00234BAB" w:rsidRPr="2B4EE950">
              <w:rPr>
                <w:rStyle w:val="normaltextrun"/>
                <w:rFonts w:ascii="Calibri" w:hAnsi="Calibri" w:cs="Calibri"/>
                <w:color w:val="000000" w:themeColor="text1"/>
              </w:rPr>
              <w:lastRenderedPageBreak/>
              <w:t>proper </w:t>
            </w:r>
            <w:r w:rsidR="570182E5" w:rsidRPr="2B4EE950">
              <w:rPr>
                <w:rStyle w:val="normaltextrun"/>
                <w:rFonts w:ascii="Calibri" w:hAnsi="Calibri" w:cs="Calibri"/>
                <w:color w:val="000000" w:themeColor="text1"/>
              </w:rPr>
              <w:t>implementation.</w:t>
            </w:r>
            <w:r w:rsidR="00234BAB" w:rsidRPr="2B4EE950">
              <w:rPr>
                <w:rStyle w:val="normaltextrun"/>
                <w:rFonts w:ascii="Calibri" w:hAnsi="Calibri" w:cs="Calibri"/>
                <w:color w:val="000000" w:themeColor="text1"/>
              </w:rPr>
              <w:t>  Also, given the urgency of reading and math challenges at Carver, Science has taken a back seat in the past few years.  </w:t>
            </w:r>
            <w:r w:rsidR="00234BAB" w:rsidRPr="2B4EE950">
              <w:rPr>
                <w:rStyle w:val="eop"/>
                <w:rFonts w:ascii="Calibri" w:hAnsi="Calibri" w:cs="Calibri"/>
                <w:color w:val="000000" w:themeColor="text1"/>
              </w:rPr>
              <w:t> </w:t>
            </w:r>
          </w:p>
        </w:tc>
      </w:tr>
      <w:tr w:rsidR="00BB483A" w:rsidRPr="00657550" w14:paraId="2016F2BC" w14:textId="77777777" w:rsidTr="5F910563">
        <w:trPr>
          <w:trHeight w:val="260"/>
        </w:trPr>
        <w:tc>
          <w:tcPr>
            <w:tcW w:w="2180" w:type="dxa"/>
            <w:shd w:val="clear" w:color="auto" w:fill="auto"/>
          </w:tcPr>
          <w:p w14:paraId="6A1723DC"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Social Studies</w:t>
            </w:r>
          </w:p>
        </w:tc>
        <w:tc>
          <w:tcPr>
            <w:tcW w:w="1738" w:type="dxa"/>
            <w:shd w:val="clear" w:color="auto" w:fill="auto"/>
          </w:tcPr>
          <w:p w14:paraId="14C7AA08" w14:textId="77777777" w:rsidR="00BB483A" w:rsidRPr="00657550" w:rsidRDefault="00BB483A" w:rsidP="00471A1A">
            <w:pPr>
              <w:spacing w:after="0" w:line="240" w:lineRule="auto"/>
              <w:rPr>
                <w:rFonts w:ascii="Times New Roman" w:eastAsia="Calibri" w:hAnsi="Times New Roman" w:cs="Times New Roman"/>
              </w:rPr>
            </w:pPr>
          </w:p>
        </w:tc>
        <w:tc>
          <w:tcPr>
            <w:tcW w:w="1404" w:type="dxa"/>
            <w:shd w:val="clear" w:color="auto" w:fill="auto"/>
          </w:tcPr>
          <w:p w14:paraId="4AD2B917" w14:textId="77777777" w:rsidR="00BB483A" w:rsidRPr="00657550" w:rsidRDefault="00BB483A" w:rsidP="00471A1A">
            <w:pPr>
              <w:spacing w:after="0" w:line="240" w:lineRule="auto"/>
              <w:rPr>
                <w:rFonts w:ascii="Times New Roman" w:eastAsia="Calibri" w:hAnsi="Times New Roman" w:cs="Times New Roman"/>
              </w:rPr>
            </w:pPr>
          </w:p>
        </w:tc>
        <w:tc>
          <w:tcPr>
            <w:tcW w:w="1791" w:type="dxa"/>
            <w:shd w:val="clear" w:color="auto" w:fill="auto"/>
          </w:tcPr>
          <w:p w14:paraId="11138C70" w14:textId="77777777" w:rsidR="00BB483A" w:rsidRPr="00657550" w:rsidRDefault="00BB483A" w:rsidP="00471A1A">
            <w:pPr>
              <w:spacing w:after="0" w:line="240" w:lineRule="auto"/>
              <w:rPr>
                <w:rFonts w:ascii="Times New Roman" w:eastAsia="Calibri" w:hAnsi="Times New Roman" w:cs="Times New Roman"/>
              </w:rPr>
            </w:pPr>
          </w:p>
        </w:tc>
        <w:tc>
          <w:tcPr>
            <w:tcW w:w="6340" w:type="dxa"/>
            <w:shd w:val="clear" w:color="auto" w:fill="auto"/>
          </w:tcPr>
          <w:p w14:paraId="35FF5970" w14:textId="77777777" w:rsidR="00BB483A" w:rsidRPr="00657550" w:rsidRDefault="00BB483A" w:rsidP="00471A1A">
            <w:pPr>
              <w:spacing w:after="0" w:line="240" w:lineRule="auto"/>
              <w:rPr>
                <w:rFonts w:ascii="Times New Roman" w:eastAsia="Calibri" w:hAnsi="Times New Roman" w:cs="Times New Roman"/>
              </w:rPr>
            </w:pPr>
          </w:p>
        </w:tc>
      </w:tr>
      <w:tr w:rsidR="00BB483A" w:rsidRPr="00657550" w14:paraId="5F24BA6A" w14:textId="77777777" w:rsidTr="5F910563">
        <w:trPr>
          <w:trHeight w:val="260"/>
        </w:trPr>
        <w:tc>
          <w:tcPr>
            <w:tcW w:w="2180" w:type="dxa"/>
            <w:shd w:val="clear" w:color="auto" w:fill="auto"/>
          </w:tcPr>
          <w:p w14:paraId="2B6ACFFE"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CCR</w:t>
            </w:r>
          </w:p>
        </w:tc>
        <w:tc>
          <w:tcPr>
            <w:tcW w:w="1738" w:type="dxa"/>
            <w:shd w:val="clear" w:color="auto" w:fill="auto"/>
          </w:tcPr>
          <w:p w14:paraId="3BBA17DE" w14:textId="77777777" w:rsidR="00BB483A" w:rsidRPr="00657550" w:rsidRDefault="00BB483A" w:rsidP="00471A1A">
            <w:pPr>
              <w:spacing w:after="0" w:line="240" w:lineRule="auto"/>
              <w:rPr>
                <w:rFonts w:ascii="Times New Roman" w:eastAsia="Calibri" w:hAnsi="Times New Roman" w:cs="Times New Roman"/>
              </w:rPr>
            </w:pPr>
          </w:p>
        </w:tc>
        <w:tc>
          <w:tcPr>
            <w:tcW w:w="1404" w:type="dxa"/>
            <w:shd w:val="clear" w:color="auto" w:fill="auto"/>
          </w:tcPr>
          <w:p w14:paraId="6D327C42" w14:textId="77777777" w:rsidR="00BB483A" w:rsidRPr="00657550" w:rsidRDefault="00BB483A" w:rsidP="00471A1A">
            <w:pPr>
              <w:spacing w:after="0" w:line="240" w:lineRule="auto"/>
              <w:rPr>
                <w:rFonts w:ascii="Times New Roman" w:eastAsia="Calibri" w:hAnsi="Times New Roman" w:cs="Times New Roman"/>
              </w:rPr>
            </w:pPr>
          </w:p>
        </w:tc>
        <w:tc>
          <w:tcPr>
            <w:tcW w:w="1791" w:type="dxa"/>
            <w:shd w:val="clear" w:color="auto" w:fill="auto"/>
          </w:tcPr>
          <w:p w14:paraId="44D5DD4C" w14:textId="77777777" w:rsidR="00BB483A" w:rsidRPr="00657550" w:rsidRDefault="00BB483A" w:rsidP="00471A1A">
            <w:pPr>
              <w:spacing w:after="0" w:line="240" w:lineRule="auto"/>
              <w:rPr>
                <w:rFonts w:ascii="Times New Roman" w:eastAsia="Calibri" w:hAnsi="Times New Roman" w:cs="Times New Roman"/>
              </w:rPr>
            </w:pPr>
          </w:p>
        </w:tc>
        <w:tc>
          <w:tcPr>
            <w:tcW w:w="6340" w:type="dxa"/>
            <w:shd w:val="clear" w:color="auto" w:fill="auto"/>
          </w:tcPr>
          <w:p w14:paraId="5B97870C" w14:textId="77777777" w:rsidR="00BB483A" w:rsidRPr="00657550" w:rsidRDefault="00BB483A" w:rsidP="00471A1A">
            <w:pPr>
              <w:spacing w:after="0" w:line="240" w:lineRule="auto"/>
              <w:rPr>
                <w:rFonts w:ascii="Times New Roman" w:eastAsia="Calibri" w:hAnsi="Times New Roman" w:cs="Times New Roman"/>
              </w:rPr>
            </w:pPr>
          </w:p>
        </w:tc>
      </w:tr>
    </w:tbl>
    <w:p w14:paraId="1F10534B" w14:textId="77777777" w:rsidR="00BB483A" w:rsidRPr="00657550" w:rsidRDefault="00BB483A" w:rsidP="00471A1A">
      <w:pPr>
        <w:spacing w:after="0" w:line="240" w:lineRule="auto"/>
        <w:rPr>
          <w:rFonts w:ascii="Times New Roman" w:eastAsia="Calibri" w:hAnsi="Times New Roman" w:cs="Times New Roman"/>
          <w:i/>
        </w:rPr>
      </w:pPr>
      <w:r w:rsidRPr="00657550">
        <w:rPr>
          <w:rFonts w:ascii="Times New Roman" w:eastAsia="Calibri" w:hAnsi="Times New Roman" w:cs="Times New Roman"/>
        </w:rPr>
        <w:t>*</w:t>
      </w:r>
      <w:r w:rsidRPr="00657550">
        <w:rPr>
          <w:rFonts w:ascii="Times New Roman" w:eastAsia="Calibri" w:hAnsi="Times New Roman" w:cs="Times New Roman"/>
          <w:i/>
        </w:rPr>
        <w:t xml:space="preserve">Please include any data tables, charts, graphs, etc. to support </w:t>
      </w:r>
      <w:r w:rsidR="003D2BED">
        <w:rPr>
          <w:rFonts w:ascii="Times New Roman" w:eastAsia="Calibri" w:hAnsi="Times New Roman" w:cs="Times New Roman"/>
          <w:i/>
        </w:rPr>
        <w:t>your current performance below*</w:t>
      </w:r>
    </w:p>
    <w:tbl>
      <w:tblPr>
        <w:tblStyle w:val="TableGrid"/>
        <w:tblW w:w="13433" w:type="dxa"/>
        <w:tblInd w:w="-95" w:type="dxa"/>
        <w:tblLook w:val="04A0" w:firstRow="1" w:lastRow="0" w:firstColumn="1" w:lastColumn="0" w:noHBand="0" w:noVBand="1"/>
      </w:tblPr>
      <w:tblGrid>
        <w:gridCol w:w="3752"/>
        <w:gridCol w:w="3848"/>
        <w:gridCol w:w="5833"/>
      </w:tblGrid>
      <w:tr w:rsidR="00BB483A" w:rsidRPr="00657550" w14:paraId="11419AB7" w14:textId="77777777" w:rsidTr="2B4EE950">
        <w:trPr>
          <w:trHeight w:val="251"/>
        </w:trPr>
        <w:tc>
          <w:tcPr>
            <w:tcW w:w="3752" w:type="dxa"/>
            <w:shd w:val="clear" w:color="auto" w:fill="D5DCE4" w:themeFill="text2" w:themeFillTint="33"/>
            <w:vAlign w:val="center"/>
          </w:tcPr>
          <w:p w14:paraId="50583578"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848" w:type="dxa"/>
            <w:shd w:val="clear" w:color="auto" w:fill="D5DCE4" w:themeFill="text2" w:themeFillTint="33"/>
            <w:vAlign w:val="center"/>
          </w:tcPr>
          <w:p w14:paraId="63081289"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833" w:type="dxa"/>
            <w:shd w:val="clear" w:color="auto" w:fill="D5DCE4" w:themeFill="text2" w:themeFillTint="33"/>
            <w:vAlign w:val="center"/>
          </w:tcPr>
          <w:p w14:paraId="47BBF8B9"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37D72583" w14:textId="77777777" w:rsidTr="2B4EE950">
        <w:trPr>
          <w:trHeight w:val="740"/>
        </w:trPr>
        <w:tc>
          <w:tcPr>
            <w:tcW w:w="3752" w:type="dxa"/>
          </w:tcPr>
          <w:p w14:paraId="162F9ECF" w14:textId="5F427047" w:rsidR="00EE4069" w:rsidRDefault="394CDCDC" w:rsidP="2B4EE950">
            <w:pPr>
              <w:pStyle w:val="paragraph"/>
              <w:spacing w:before="0" w:beforeAutospacing="0" w:after="0" w:afterAutospacing="0"/>
              <w:textAlignment w:val="baseline"/>
              <w:rPr>
                <w:rFonts w:ascii="Segoe UI" w:hAnsi="Segoe UI" w:cs="Segoe UI"/>
                <w:sz w:val="18"/>
                <w:szCs w:val="18"/>
              </w:rPr>
            </w:pPr>
            <w:r w:rsidRPr="2B4EE950">
              <w:rPr>
                <w:rStyle w:val="normaltextrun"/>
                <w:rFonts w:ascii="Calibri" w:hAnsi="Calibri" w:cs="Calibri"/>
                <w:sz w:val="22"/>
                <w:szCs w:val="22"/>
              </w:rPr>
              <w:t>Carver steadily climbed in terms of academic achievement, especially in math, throughout this school year</w:t>
            </w:r>
            <w:r w:rsidR="075FCEE7" w:rsidRPr="2B4EE950">
              <w:rPr>
                <w:rStyle w:val="normaltextrun"/>
                <w:rFonts w:ascii="Calibri" w:hAnsi="Calibri" w:cs="Calibri"/>
                <w:sz w:val="22"/>
                <w:szCs w:val="22"/>
              </w:rPr>
              <w:t xml:space="preserve"> regardless of the pandemic</w:t>
            </w:r>
            <w:r w:rsidRPr="2B4EE950">
              <w:rPr>
                <w:rStyle w:val="normaltextrun"/>
                <w:rFonts w:ascii="Calibri" w:hAnsi="Calibri" w:cs="Calibri"/>
                <w:sz w:val="22"/>
                <w:szCs w:val="22"/>
              </w:rPr>
              <w:t>.  </w:t>
            </w:r>
            <w:r w:rsidR="30D784C8" w:rsidRPr="2B4EE950">
              <w:rPr>
                <w:rStyle w:val="normaltextrun"/>
                <w:rFonts w:ascii="Calibri" w:hAnsi="Calibri" w:cs="Calibri"/>
                <w:sz w:val="22"/>
                <w:szCs w:val="22"/>
              </w:rPr>
              <w:t>Lesson plan internalization work</w:t>
            </w:r>
            <w:r w:rsidR="6317B3FD" w:rsidRPr="2B4EE950">
              <w:rPr>
                <w:rStyle w:val="normaltextrun"/>
                <w:rFonts w:ascii="Calibri" w:hAnsi="Calibri" w:cs="Calibri"/>
                <w:sz w:val="22"/>
                <w:szCs w:val="22"/>
              </w:rPr>
              <w:t xml:space="preserve"> in ELA and math</w:t>
            </w:r>
            <w:r w:rsidR="30D784C8" w:rsidRPr="2B4EE950">
              <w:rPr>
                <w:rStyle w:val="normaltextrun"/>
                <w:rFonts w:ascii="Calibri" w:hAnsi="Calibri" w:cs="Calibri"/>
                <w:sz w:val="22"/>
                <w:szCs w:val="22"/>
              </w:rPr>
              <w:t xml:space="preserve"> has significantly improved teacher</w:t>
            </w:r>
            <w:r w:rsidR="3A3C704D" w:rsidRPr="2B4EE950">
              <w:rPr>
                <w:rStyle w:val="normaltextrun"/>
                <w:rFonts w:ascii="Calibri" w:hAnsi="Calibri" w:cs="Calibri"/>
                <w:sz w:val="22"/>
                <w:szCs w:val="22"/>
              </w:rPr>
              <w:t>s’ subject pedagogy.</w:t>
            </w:r>
            <w:r w:rsidR="30D784C8" w:rsidRPr="2B4EE950">
              <w:rPr>
                <w:rStyle w:val="normaltextrun"/>
                <w:rFonts w:ascii="Calibri" w:hAnsi="Calibri" w:cs="Calibri"/>
                <w:sz w:val="22"/>
                <w:szCs w:val="22"/>
              </w:rPr>
              <w:t xml:space="preserve"> </w:t>
            </w:r>
            <w:r w:rsidRPr="2B4EE950">
              <w:rPr>
                <w:rStyle w:val="normaltextrun"/>
                <w:rFonts w:ascii="Calibri" w:hAnsi="Calibri" w:cs="Calibri"/>
                <w:sz w:val="22"/>
                <w:szCs w:val="22"/>
              </w:rPr>
              <w:t>Staff buy-in has improved as academic meetings have focused on internalizing lessons and preparing for various real-time scenarios.</w:t>
            </w:r>
            <w:r w:rsidRPr="2B4EE950">
              <w:rPr>
                <w:rStyle w:val="eop"/>
                <w:rFonts w:ascii="Calibri" w:hAnsi="Calibri" w:cs="Calibri"/>
                <w:sz w:val="22"/>
                <w:szCs w:val="22"/>
              </w:rPr>
              <w:t> </w:t>
            </w:r>
          </w:p>
          <w:p w14:paraId="3BEC1888" w14:textId="77777777" w:rsidR="00EE4069" w:rsidRDefault="00EE4069" w:rsidP="00EE40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CD9193A" w14:textId="77777777" w:rsidR="00BB483A" w:rsidRPr="00EE4069" w:rsidRDefault="00BB483A" w:rsidP="00471A1A">
            <w:pPr>
              <w:rPr>
                <w:rFonts w:ascii="Times New Roman" w:eastAsia="Calibri" w:hAnsi="Times New Roman" w:cs="Times New Roman"/>
              </w:rPr>
            </w:pPr>
          </w:p>
          <w:p w14:paraId="4FA98921" w14:textId="77777777" w:rsidR="00BB483A" w:rsidRPr="00657550" w:rsidRDefault="00BB483A" w:rsidP="00471A1A">
            <w:pPr>
              <w:rPr>
                <w:rFonts w:ascii="Times New Roman" w:eastAsia="Calibri" w:hAnsi="Times New Roman" w:cs="Times New Roman"/>
                <w:b/>
                <w:i/>
              </w:rPr>
            </w:pPr>
          </w:p>
        </w:tc>
        <w:tc>
          <w:tcPr>
            <w:tcW w:w="3848" w:type="dxa"/>
          </w:tcPr>
          <w:p w14:paraId="35FEA6A2" w14:textId="15C08AFD" w:rsidR="00BB483A" w:rsidRPr="00657550" w:rsidRDefault="297DC2AB" w:rsidP="2B4EE950">
            <w:pPr>
              <w:spacing w:line="259" w:lineRule="auto"/>
              <w:rPr>
                <w:rStyle w:val="normaltextrun"/>
                <w:rFonts w:ascii="Calibri" w:hAnsi="Calibri" w:cs="Calibri"/>
                <w:color w:val="000000" w:themeColor="text1"/>
              </w:rPr>
            </w:pPr>
            <w:r w:rsidRPr="2B4EE950">
              <w:rPr>
                <w:rStyle w:val="normaltextrun"/>
                <w:rFonts w:ascii="Calibri" w:hAnsi="Calibri" w:cs="Calibri"/>
                <w:color w:val="000000" w:themeColor="text1"/>
              </w:rPr>
              <w:t>Covid-19 required us to change schooling structures multiple times.  We went from virtual to hybrid while issuing new technology and new educational platforms.</w:t>
            </w:r>
            <w:r w:rsidR="703E3FF7" w:rsidRPr="2B4EE950">
              <w:rPr>
                <w:rStyle w:val="normaltextrun"/>
                <w:rFonts w:ascii="Calibri" w:hAnsi="Calibri" w:cs="Calibri"/>
                <w:color w:val="000000" w:themeColor="text1"/>
              </w:rPr>
              <w:t xml:space="preserve">  Accessibility to all students was difficult and attendance was sparse at times in both the in-person and virtual settings.  Standardized testing was most likely unreliable and invalid d</w:t>
            </w:r>
            <w:r w:rsidR="7F44A098" w:rsidRPr="2B4EE950">
              <w:rPr>
                <w:rStyle w:val="normaltextrun"/>
                <w:rFonts w:ascii="Calibri" w:hAnsi="Calibri" w:cs="Calibri"/>
                <w:color w:val="000000" w:themeColor="text1"/>
              </w:rPr>
              <w:t>ue to the testing environment.</w:t>
            </w:r>
          </w:p>
        </w:tc>
        <w:tc>
          <w:tcPr>
            <w:tcW w:w="5833" w:type="dxa"/>
          </w:tcPr>
          <w:p w14:paraId="054B610F" w14:textId="46BC3AB4" w:rsidR="00BB483A" w:rsidRPr="00657550" w:rsidRDefault="394CDCDC" w:rsidP="00471A1A">
            <w:pPr>
              <w:rPr>
                <w:rFonts w:ascii="Times New Roman" w:hAnsi="Times New Roman" w:cs="Times New Roman"/>
              </w:rPr>
            </w:pPr>
            <w:r w:rsidRPr="2B4EE950">
              <w:rPr>
                <w:rStyle w:val="normaltextrun"/>
                <w:rFonts w:ascii="Calibri" w:hAnsi="Calibri" w:cs="Calibri"/>
                <w:color w:val="000000" w:themeColor="text1"/>
              </w:rPr>
              <w:t>We</w:t>
            </w:r>
            <w:r w:rsidR="331087B4" w:rsidRPr="2B4EE950">
              <w:rPr>
                <w:rStyle w:val="normaltextrun"/>
                <w:rFonts w:ascii="Calibri" w:hAnsi="Calibri" w:cs="Calibri"/>
                <w:color w:val="000000" w:themeColor="text1"/>
              </w:rPr>
              <w:t xml:space="preserve">’ll </w:t>
            </w:r>
            <w:r w:rsidRPr="2B4EE950">
              <w:rPr>
                <w:rStyle w:val="normaltextrun"/>
                <w:rFonts w:ascii="Calibri" w:hAnsi="Calibri" w:cs="Calibri"/>
                <w:color w:val="000000" w:themeColor="text1"/>
              </w:rPr>
              <w:t xml:space="preserve">need support in building staff capacity </w:t>
            </w:r>
            <w:r w:rsidR="713140F9" w:rsidRPr="2B4EE950">
              <w:rPr>
                <w:rStyle w:val="normaltextrun"/>
                <w:rFonts w:ascii="Calibri" w:hAnsi="Calibri" w:cs="Calibri"/>
                <w:color w:val="000000" w:themeColor="text1"/>
              </w:rPr>
              <w:t>in our new ELA curriculum for the next school year.</w:t>
            </w:r>
            <w:r w:rsidRPr="2B4EE950">
              <w:rPr>
                <w:rStyle w:val="normaltextrun"/>
                <w:rFonts w:ascii="Calibri" w:hAnsi="Calibri" w:cs="Calibri"/>
                <w:color w:val="000000" w:themeColor="text1"/>
              </w:rPr>
              <w:t>  Our teachers need additional support in order to be able to internalize end of year outcomes, analyze curricular pathways to mastery, and lead students toward goals </w:t>
            </w:r>
            <w:r w:rsidR="3DE985CA" w:rsidRPr="2B4EE950">
              <w:rPr>
                <w:rStyle w:val="normaltextrun"/>
                <w:rFonts w:ascii="Calibri" w:hAnsi="Calibri" w:cs="Calibri"/>
                <w:color w:val="000000" w:themeColor="text1"/>
              </w:rPr>
              <w:t>daily</w:t>
            </w:r>
            <w:r w:rsidRPr="2B4EE950">
              <w:rPr>
                <w:rStyle w:val="normaltextrun"/>
                <w:rFonts w:ascii="Calibri" w:hAnsi="Calibri" w:cs="Calibri"/>
                <w:color w:val="000000" w:themeColor="text1"/>
              </w:rPr>
              <w:t>.</w:t>
            </w:r>
            <w:r w:rsidRPr="2B4EE950">
              <w:rPr>
                <w:rStyle w:val="eop"/>
                <w:rFonts w:ascii="Calibri" w:hAnsi="Calibri" w:cs="Calibri"/>
                <w:color w:val="000000" w:themeColor="text1"/>
              </w:rPr>
              <w:t> </w:t>
            </w:r>
          </w:p>
        </w:tc>
      </w:tr>
    </w:tbl>
    <w:p w14:paraId="53C6DABF" w14:textId="77777777" w:rsidR="00BB483A" w:rsidRPr="00657550" w:rsidRDefault="00BB483A" w:rsidP="00471A1A">
      <w:pPr>
        <w:spacing w:line="240" w:lineRule="auto"/>
        <w:rPr>
          <w:rFonts w:ascii="Times New Roman" w:hAnsi="Times New Roman" w:cs="Times New Roman"/>
        </w:rPr>
      </w:pP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3"/>
        <w:gridCol w:w="4836"/>
        <w:gridCol w:w="4989"/>
      </w:tblGrid>
      <w:tr w:rsidR="00BB483A" w:rsidRPr="00657550" w14:paraId="5E15D9E5" w14:textId="77777777" w:rsidTr="009855A0">
        <w:trPr>
          <w:trHeight w:val="431"/>
        </w:trPr>
        <w:tc>
          <w:tcPr>
            <w:tcW w:w="13448" w:type="dxa"/>
            <w:gridSpan w:val="3"/>
            <w:shd w:val="clear" w:color="auto" w:fill="D5DCE4" w:themeFill="text2" w:themeFillTint="33"/>
          </w:tcPr>
          <w:p w14:paraId="0EC2A828"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Curriculum</w:t>
            </w:r>
            <w:r w:rsidRPr="00657550">
              <w:rPr>
                <w:rFonts w:ascii="Times New Roman" w:eastAsia="Calibri" w:hAnsi="Times New Roman" w:cs="Times New Roman"/>
                <w:b/>
                <w:color w:val="FFFFFF" w:themeColor="background1"/>
                <w:sz w:val="24"/>
              </w:rPr>
              <w:t xml:space="preserve"> </w:t>
            </w:r>
            <w:r w:rsidRPr="00657550">
              <w:rPr>
                <w:rFonts w:ascii="Times New Roman" w:eastAsia="Calibri" w:hAnsi="Times New Roman" w:cs="Times New Roman"/>
                <w:b/>
                <w:sz w:val="24"/>
              </w:rPr>
              <w:t xml:space="preserve">and Instruction </w:t>
            </w:r>
          </w:p>
          <w:p w14:paraId="5CB9C70B"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657550">
              <w:rPr>
                <w:rFonts w:ascii="Times New Roman" w:eastAsia="Calibri" w:hAnsi="Times New Roman" w:cs="Times New Roman"/>
                <w:b/>
                <w:i/>
                <w:sz w:val="24"/>
              </w:rPr>
              <w:t xml:space="preserve">(Please use the boxes below to describe how your school supports the following factors of curriculum and instruction) </w:t>
            </w:r>
          </w:p>
        </w:tc>
      </w:tr>
      <w:tr w:rsidR="00BB483A" w:rsidRPr="00657550" w14:paraId="3EC41A94" w14:textId="77777777" w:rsidTr="009855A0">
        <w:trPr>
          <w:trHeight w:val="213"/>
        </w:trPr>
        <w:tc>
          <w:tcPr>
            <w:tcW w:w="3623" w:type="dxa"/>
            <w:shd w:val="clear" w:color="auto" w:fill="D5DCE4" w:themeFill="text2" w:themeFillTint="33"/>
            <w:vAlign w:val="center"/>
          </w:tcPr>
          <w:p w14:paraId="07550B6C"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836" w:type="dxa"/>
            <w:shd w:val="clear" w:color="auto" w:fill="D5DCE4" w:themeFill="text2" w:themeFillTint="33"/>
            <w:vAlign w:val="center"/>
          </w:tcPr>
          <w:p w14:paraId="64A3F0EB"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4989" w:type="dxa"/>
            <w:shd w:val="clear" w:color="auto" w:fill="D5DCE4" w:themeFill="text2" w:themeFillTint="33"/>
            <w:vAlign w:val="center"/>
          </w:tcPr>
          <w:p w14:paraId="005E5A8A"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14:paraId="4109BD62" w14:textId="77777777" w:rsidTr="009855A0">
        <w:trPr>
          <w:trHeight w:val="213"/>
        </w:trPr>
        <w:tc>
          <w:tcPr>
            <w:tcW w:w="3623" w:type="dxa"/>
            <w:shd w:val="clear" w:color="auto" w:fill="auto"/>
          </w:tcPr>
          <w:p w14:paraId="043C6D52"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Learning Expectations</w:t>
            </w:r>
          </w:p>
        </w:tc>
        <w:tc>
          <w:tcPr>
            <w:tcW w:w="4836" w:type="dxa"/>
            <w:shd w:val="clear" w:color="auto" w:fill="auto"/>
          </w:tcPr>
          <w:p w14:paraId="1D3AA494" w14:textId="2EAAE047" w:rsidR="00BB483A" w:rsidRPr="00657550" w:rsidRDefault="00EE4069" w:rsidP="00471A1A">
            <w:pPr>
              <w:spacing w:after="0" w:line="240" w:lineRule="auto"/>
              <w:rPr>
                <w:rFonts w:ascii="Times New Roman" w:eastAsia="Calibri" w:hAnsi="Times New Roman" w:cs="Times New Roman"/>
              </w:rPr>
            </w:pPr>
            <w:r>
              <w:rPr>
                <w:rStyle w:val="normaltextrun"/>
                <w:rFonts w:ascii="Calibri" w:hAnsi="Calibri" w:cs="Calibri"/>
                <w:color w:val="000000"/>
              </w:rPr>
              <w:t>Teachers are expected to implement strong, rigorous Tier 1 ELA instruction aligned to the outcomes and learning pathways outlined in their curricular materials in all content areas. In addition, teachers are charged with teaching at least 3 separate 20-minute long guided reading lessons daily across Kindergarten through 5</w:t>
            </w:r>
            <w:r>
              <w:rPr>
                <w:rStyle w:val="normaltextrun"/>
                <w:rFonts w:ascii="Calibri" w:hAnsi="Calibri" w:cs="Calibri"/>
                <w:color w:val="000000"/>
                <w:sz w:val="17"/>
                <w:szCs w:val="17"/>
                <w:vertAlign w:val="superscript"/>
              </w:rPr>
              <w:t>th</w:t>
            </w:r>
            <w:r>
              <w:rPr>
                <w:rStyle w:val="normaltextrun"/>
                <w:rFonts w:ascii="Calibri" w:hAnsi="Calibri" w:cs="Calibri"/>
                <w:color w:val="000000"/>
              </w:rPr>
              <w:t> grades.  </w:t>
            </w:r>
            <w:r>
              <w:rPr>
                <w:rStyle w:val="eop"/>
                <w:rFonts w:ascii="Calibri" w:hAnsi="Calibri" w:cs="Calibri"/>
                <w:color w:val="000000"/>
              </w:rPr>
              <w:t> </w:t>
            </w:r>
          </w:p>
        </w:tc>
        <w:tc>
          <w:tcPr>
            <w:tcW w:w="4989" w:type="dxa"/>
            <w:shd w:val="clear" w:color="auto" w:fill="auto"/>
          </w:tcPr>
          <w:p w14:paraId="6DC887AC" w14:textId="3281E6A2" w:rsidR="00BB483A" w:rsidRPr="00B16C2E" w:rsidRDefault="51E73C61" w:rsidP="00471A1A">
            <w:pPr>
              <w:spacing w:after="0" w:line="240" w:lineRule="auto"/>
              <w:rPr>
                <w:rFonts w:ascii="Times New Roman" w:eastAsia="Calibri" w:hAnsi="Times New Roman" w:cs="Times New Roman"/>
              </w:rPr>
            </w:pPr>
            <w:r w:rsidRPr="00B16C2E">
              <w:rPr>
                <w:rStyle w:val="normaltextrun"/>
                <w:rFonts w:ascii="Calibri" w:hAnsi="Calibri" w:cs="Calibri"/>
                <w:color w:val="000000"/>
                <w:shd w:val="clear" w:color="auto" w:fill="FFFFFF"/>
              </w:rPr>
              <w:t>Due</w:t>
            </w:r>
            <w:r w:rsidR="00EE4069" w:rsidRPr="00B16C2E">
              <w:rPr>
                <w:rStyle w:val="normaltextrun"/>
                <w:rFonts w:ascii="Calibri" w:hAnsi="Calibri" w:cs="Calibri"/>
                <w:color w:val="000000"/>
                <w:shd w:val="clear" w:color="auto" w:fill="FFFFFF"/>
              </w:rPr>
              <w:t xml:space="preserve"> to </w:t>
            </w:r>
            <w:r w:rsidRPr="00B16C2E">
              <w:rPr>
                <w:rStyle w:val="normaltextrun"/>
                <w:rFonts w:ascii="Calibri" w:hAnsi="Calibri" w:cs="Calibri"/>
                <w:color w:val="000000"/>
                <w:shd w:val="clear" w:color="auto" w:fill="FFFFFF"/>
              </w:rPr>
              <w:t>virtual and hybrid settings, w</w:t>
            </w:r>
            <w:r w:rsidR="1223C8CE" w:rsidRPr="00B16C2E">
              <w:rPr>
                <w:rStyle w:val="normaltextrun"/>
                <w:rFonts w:ascii="Calibri" w:hAnsi="Calibri" w:cs="Calibri"/>
                <w:color w:val="000000"/>
                <w:shd w:val="clear" w:color="auto" w:fill="FFFFFF"/>
              </w:rPr>
              <w:t xml:space="preserve">e </w:t>
            </w:r>
            <w:r w:rsidR="166E85D5" w:rsidRPr="00B16C2E">
              <w:rPr>
                <w:rStyle w:val="normaltextrun"/>
                <w:rFonts w:ascii="Calibri" w:hAnsi="Calibri" w:cs="Calibri"/>
                <w:color w:val="000000"/>
                <w:shd w:val="clear" w:color="auto" w:fill="FFFFFF"/>
              </w:rPr>
              <w:t>couldn’t</w:t>
            </w:r>
            <w:r w:rsidR="00EE4069" w:rsidRPr="00B16C2E">
              <w:rPr>
                <w:rStyle w:val="normaltextrun"/>
                <w:rFonts w:ascii="Calibri" w:hAnsi="Calibri" w:cs="Calibri"/>
                <w:color w:val="000000"/>
                <w:shd w:val="clear" w:color="auto" w:fill="FFFFFF"/>
              </w:rPr>
              <w:t xml:space="preserve"> intervene or use guided reading to lead our students out of the challenges we’re currently facing and have redoubled our work to develop our teachers to better implement tier 1 instruction.  Using LPIP’s for both ELA and Math have greatly increased our teachers understanding of the content and their ability to implement instruction in the classroom.  </w:t>
            </w:r>
            <w:r w:rsidR="00EE4069" w:rsidRPr="00B16C2E">
              <w:rPr>
                <w:rStyle w:val="eop"/>
                <w:rFonts w:ascii="Calibri" w:hAnsi="Calibri" w:cs="Calibri"/>
                <w:color w:val="000000"/>
                <w:shd w:val="clear" w:color="auto" w:fill="FFFFFF"/>
              </w:rPr>
              <w:t> </w:t>
            </w:r>
          </w:p>
        </w:tc>
      </w:tr>
      <w:tr w:rsidR="00BB483A" w:rsidRPr="00657550" w14:paraId="36725263" w14:textId="77777777" w:rsidTr="009855A0">
        <w:trPr>
          <w:trHeight w:val="213"/>
        </w:trPr>
        <w:tc>
          <w:tcPr>
            <w:tcW w:w="3623" w:type="dxa"/>
            <w:shd w:val="clear" w:color="auto" w:fill="auto"/>
          </w:tcPr>
          <w:p w14:paraId="2DB321A8"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Instructional Programs</w:t>
            </w:r>
          </w:p>
        </w:tc>
        <w:tc>
          <w:tcPr>
            <w:tcW w:w="4836" w:type="dxa"/>
            <w:shd w:val="clear" w:color="auto" w:fill="auto"/>
          </w:tcPr>
          <w:p w14:paraId="7ABE63F3" w14:textId="5AB55848" w:rsidR="00EE4069" w:rsidRPr="00435E32" w:rsidRDefault="00435E32" w:rsidP="00EE406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PreK-5 ELA: </w:t>
            </w:r>
            <w:r w:rsidR="42D7A607" w:rsidRPr="00435E32">
              <w:rPr>
                <w:rStyle w:val="normaltextrun"/>
                <w:rFonts w:ascii="Calibri" w:hAnsi="Calibri" w:cs="Calibri"/>
                <w:sz w:val="22"/>
                <w:szCs w:val="22"/>
              </w:rPr>
              <w:t xml:space="preserve">myView Literacy </w:t>
            </w:r>
            <w:r w:rsidR="457FA28A" w:rsidRPr="00435E32">
              <w:rPr>
                <w:rStyle w:val="normaltextrun"/>
                <w:rFonts w:ascii="Calibri" w:hAnsi="Calibri" w:cs="Calibri"/>
                <w:sz w:val="22"/>
                <w:szCs w:val="22"/>
              </w:rPr>
              <w:t>(SAVVAS)</w:t>
            </w:r>
          </w:p>
          <w:p w14:paraId="750D685F" w14:textId="1818EC23" w:rsidR="00EE4069" w:rsidRDefault="00EE4069" w:rsidP="00EE40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K-5 Math: EnVision</w:t>
            </w:r>
            <w:r w:rsidR="7546DB30" w:rsidRPr="21526079">
              <w:rPr>
                <w:rStyle w:val="normaltextrun"/>
                <w:rFonts w:ascii="Calibri" w:hAnsi="Calibri" w:cs="Calibri"/>
                <w:sz w:val="22"/>
                <w:szCs w:val="22"/>
              </w:rPr>
              <w:t xml:space="preserve"> Math</w:t>
            </w:r>
            <w:r>
              <w:rPr>
                <w:rStyle w:val="normaltextrun"/>
                <w:rFonts w:ascii="Calibri" w:hAnsi="Calibri" w:cs="Calibri"/>
                <w:sz w:val="22"/>
                <w:szCs w:val="22"/>
              </w:rPr>
              <w:t> 2.0 (</w:t>
            </w:r>
            <w:r w:rsidR="0E24FD30" w:rsidRPr="21526079">
              <w:rPr>
                <w:rStyle w:val="normaltextrun"/>
                <w:rFonts w:ascii="Calibri" w:hAnsi="Calibri" w:cs="Calibri"/>
                <w:sz w:val="22"/>
                <w:szCs w:val="22"/>
              </w:rPr>
              <w:t>SAVVAS</w:t>
            </w:r>
            <w:r>
              <w:rPr>
                <w:rStyle w:val="normaltextrun"/>
                <w:rFonts w:ascii="Calibri" w:hAnsi="Calibri" w:cs="Calibri"/>
                <w:sz w:val="22"/>
                <w:szCs w:val="22"/>
              </w:rPr>
              <w:t>)</w:t>
            </w:r>
            <w:r>
              <w:rPr>
                <w:rStyle w:val="eop"/>
                <w:rFonts w:ascii="Calibri" w:hAnsi="Calibri" w:cs="Calibri"/>
                <w:sz w:val="22"/>
                <w:szCs w:val="22"/>
              </w:rPr>
              <w:t> </w:t>
            </w:r>
          </w:p>
          <w:p w14:paraId="6163D355" w14:textId="77777777" w:rsidR="00EE4069" w:rsidRDefault="00EE4069" w:rsidP="00EE40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K-5 Science: Exploring Science (National Geographic / Mystery Science</w:t>
            </w:r>
            <w:r>
              <w:rPr>
                <w:rStyle w:val="eop"/>
                <w:rFonts w:ascii="Calibri" w:hAnsi="Calibri" w:cs="Calibri"/>
                <w:sz w:val="22"/>
                <w:szCs w:val="22"/>
              </w:rPr>
              <w:t> </w:t>
            </w:r>
          </w:p>
          <w:p w14:paraId="4DAF576B" w14:textId="77777777" w:rsidR="00EE4069" w:rsidRDefault="00EE4069" w:rsidP="00EE40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K-5 Social Studies: Nystrom</w:t>
            </w:r>
            <w:r>
              <w:rPr>
                <w:rStyle w:val="eop"/>
                <w:rFonts w:ascii="Calibri" w:hAnsi="Calibri" w:cs="Calibri"/>
                <w:sz w:val="22"/>
                <w:szCs w:val="22"/>
              </w:rPr>
              <w:t> </w:t>
            </w:r>
          </w:p>
          <w:p w14:paraId="2DC32C45" w14:textId="38554CA3" w:rsidR="0116A39B" w:rsidRDefault="0116A39B" w:rsidP="2F2CF97E">
            <w:pPr>
              <w:pStyle w:val="paragraph"/>
              <w:spacing w:before="0" w:beforeAutospacing="0" w:after="0" w:afterAutospacing="0"/>
              <w:rPr>
                <w:rStyle w:val="eop"/>
              </w:rPr>
            </w:pPr>
            <w:r w:rsidRPr="5B726A63">
              <w:rPr>
                <w:rStyle w:val="eop"/>
                <w:rFonts w:ascii="Calibri" w:hAnsi="Calibri" w:cs="Calibri"/>
                <w:sz w:val="22"/>
                <w:szCs w:val="22"/>
              </w:rPr>
              <w:t xml:space="preserve">Reading </w:t>
            </w:r>
            <w:r w:rsidR="77FEC931" w:rsidRPr="5B726A63">
              <w:rPr>
                <w:rStyle w:val="eop"/>
                <w:rFonts w:ascii="Calibri" w:hAnsi="Calibri" w:cs="Calibri"/>
                <w:sz w:val="22"/>
                <w:szCs w:val="22"/>
              </w:rPr>
              <w:t>Intervention</w:t>
            </w:r>
            <w:r w:rsidRPr="5B726A63">
              <w:rPr>
                <w:rStyle w:val="eop"/>
                <w:rFonts w:ascii="Calibri" w:hAnsi="Calibri" w:cs="Calibri"/>
                <w:sz w:val="22"/>
                <w:szCs w:val="22"/>
              </w:rPr>
              <w:t>: SIPPS and LLI</w:t>
            </w:r>
          </w:p>
          <w:p w14:paraId="4C1F07B1" w14:textId="77777777" w:rsidR="00BB483A" w:rsidRPr="00657550" w:rsidRDefault="00BB483A" w:rsidP="00EE4069">
            <w:pPr>
              <w:pStyle w:val="paragraph"/>
              <w:spacing w:before="0" w:beforeAutospacing="0" w:after="0" w:afterAutospacing="0"/>
              <w:textAlignment w:val="baseline"/>
              <w:rPr>
                <w:rFonts w:eastAsia="Calibri"/>
              </w:rPr>
            </w:pPr>
          </w:p>
        </w:tc>
        <w:tc>
          <w:tcPr>
            <w:tcW w:w="4989" w:type="dxa"/>
            <w:shd w:val="clear" w:color="auto" w:fill="auto"/>
          </w:tcPr>
          <w:p w14:paraId="5D76ED16" w14:textId="4178B2C9" w:rsidR="00BB483A" w:rsidRPr="00435E32" w:rsidRDefault="00DE4654" w:rsidP="00471A1A">
            <w:pPr>
              <w:spacing w:after="0" w:line="240" w:lineRule="auto"/>
              <w:rPr>
                <w:rFonts w:ascii="Times New Roman" w:eastAsia="Calibri" w:hAnsi="Times New Roman" w:cs="Times New Roman"/>
              </w:rPr>
            </w:pPr>
            <w:r w:rsidRPr="00435E32">
              <w:rPr>
                <w:rStyle w:val="normaltextrun"/>
                <w:rFonts w:ascii="Calibri" w:hAnsi="Calibri" w:cs="Calibri"/>
                <w:color w:val="000000"/>
              </w:rPr>
              <w:t xml:space="preserve">Our internalization of Envision math lessons </w:t>
            </w:r>
            <w:r w:rsidR="45357260" w:rsidRPr="00435E32">
              <w:rPr>
                <w:rStyle w:val="normaltextrun"/>
                <w:rFonts w:ascii="Calibri" w:hAnsi="Calibri" w:cs="Calibri"/>
                <w:color w:val="000000"/>
              </w:rPr>
              <w:t>(LPIP)</w:t>
            </w:r>
            <w:r w:rsidR="4021706A" w:rsidRPr="00435E32">
              <w:rPr>
                <w:rStyle w:val="normaltextrun"/>
                <w:rFonts w:ascii="Calibri" w:hAnsi="Calibri" w:cs="Calibri"/>
                <w:color w:val="000000"/>
              </w:rPr>
              <w:t xml:space="preserve"> </w:t>
            </w:r>
            <w:r w:rsidR="452848B3" w:rsidRPr="00435E32">
              <w:rPr>
                <w:rStyle w:val="normaltextrun"/>
                <w:rFonts w:ascii="Calibri" w:hAnsi="Calibri" w:cs="Calibri"/>
                <w:color w:val="000000"/>
              </w:rPr>
              <w:t xml:space="preserve">with our network leaders </w:t>
            </w:r>
            <w:r w:rsidR="4021706A" w:rsidRPr="00435E32">
              <w:rPr>
                <w:rStyle w:val="normaltextrun"/>
                <w:rFonts w:ascii="Calibri" w:hAnsi="Calibri" w:cs="Calibri"/>
                <w:color w:val="000000"/>
              </w:rPr>
              <w:t>has strength</w:t>
            </w:r>
            <w:r w:rsidR="54193FDC" w:rsidRPr="00435E32">
              <w:rPr>
                <w:rStyle w:val="normaltextrun"/>
                <w:rFonts w:ascii="Calibri" w:hAnsi="Calibri" w:cs="Calibri"/>
                <w:color w:val="000000"/>
              </w:rPr>
              <w:t xml:space="preserve">ened our </w:t>
            </w:r>
            <w:r w:rsidR="21C485AF" w:rsidRPr="00435E32">
              <w:rPr>
                <w:rStyle w:val="normaltextrun"/>
                <w:rFonts w:ascii="Calibri" w:hAnsi="Calibri" w:cs="Calibri"/>
                <w:color w:val="000000"/>
              </w:rPr>
              <w:t>understanding</w:t>
            </w:r>
            <w:r w:rsidRPr="00435E32">
              <w:rPr>
                <w:rStyle w:val="normaltextrun"/>
                <w:rFonts w:ascii="Calibri" w:hAnsi="Calibri" w:cs="Calibri"/>
                <w:color w:val="000000"/>
              </w:rPr>
              <w:t xml:space="preserve"> and implementation </w:t>
            </w:r>
            <w:r w:rsidR="54193FDC" w:rsidRPr="00435E32">
              <w:rPr>
                <w:rStyle w:val="normaltextrun"/>
                <w:rFonts w:ascii="Calibri" w:hAnsi="Calibri" w:cs="Calibri"/>
                <w:color w:val="000000"/>
              </w:rPr>
              <w:t>of</w:t>
            </w:r>
            <w:r w:rsidR="4021706A" w:rsidRPr="00435E32">
              <w:rPr>
                <w:rStyle w:val="normaltextrun"/>
                <w:rFonts w:ascii="Calibri" w:hAnsi="Calibri" w:cs="Calibri"/>
                <w:color w:val="000000"/>
              </w:rPr>
              <w:t xml:space="preserve"> mathematics.  </w:t>
            </w:r>
            <w:r w:rsidR="5CB90A19" w:rsidRPr="00435E32">
              <w:rPr>
                <w:rStyle w:val="normaltextrun"/>
                <w:rFonts w:ascii="Calibri" w:hAnsi="Calibri" w:cs="Calibri"/>
                <w:color w:val="000000"/>
              </w:rPr>
              <w:t xml:space="preserve">We took advantage of the pandemic by placing a focus on </w:t>
            </w:r>
            <w:r w:rsidR="03E98916" w:rsidRPr="00435E32">
              <w:rPr>
                <w:rStyle w:val="normaltextrun"/>
                <w:rFonts w:ascii="Calibri" w:hAnsi="Calibri" w:cs="Calibri"/>
                <w:color w:val="000000"/>
              </w:rPr>
              <w:t>teachers'</w:t>
            </w:r>
            <w:r w:rsidR="5D3D3C3B" w:rsidRPr="00435E32">
              <w:rPr>
                <w:rStyle w:val="normaltextrun"/>
                <w:rFonts w:ascii="Calibri" w:hAnsi="Calibri" w:cs="Calibri"/>
                <w:color w:val="000000"/>
              </w:rPr>
              <w:t xml:space="preserve"> knowledge of the</w:t>
            </w:r>
            <w:r w:rsidR="5D3D3C3B" w:rsidRPr="00435E32">
              <w:rPr>
                <w:rStyle w:val="normaltextrun"/>
                <w:rFonts w:ascii="Calibri" w:hAnsi="Calibri" w:cs="Calibri"/>
                <w:color w:val="000000"/>
                <w:shd w:val="clear" w:color="auto" w:fill="FFFF00"/>
              </w:rPr>
              <w:t xml:space="preserve"> </w:t>
            </w:r>
            <w:r w:rsidR="5D3D3C3B" w:rsidRPr="00435E32">
              <w:rPr>
                <w:rStyle w:val="normaltextrun"/>
                <w:rFonts w:ascii="Calibri" w:hAnsi="Calibri" w:cs="Calibri"/>
                <w:color w:val="000000"/>
              </w:rPr>
              <w:t>curriculum due to lack of in-person behavioral management.  W</w:t>
            </w:r>
            <w:r w:rsidR="4021706A" w:rsidRPr="00435E32">
              <w:rPr>
                <w:rStyle w:val="normaltextrun"/>
                <w:rFonts w:ascii="Calibri" w:hAnsi="Calibri" w:cs="Calibri"/>
                <w:color w:val="000000"/>
              </w:rPr>
              <w:t xml:space="preserve">e </w:t>
            </w:r>
            <w:r w:rsidR="5A78A5E2" w:rsidRPr="00435E32">
              <w:rPr>
                <w:rStyle w:val="normaltextrun"/>
                <w:rFonts w:ascii="Calibri" w:hAnsi="Calibri" w:cs="Calibri"/>
                <w:color w:val="000000"/>
              </w:rPr>
              <w:t xml:space="preserve">continued our work </w:t>
            </w:r>
            <w:r w:rsidR="3EF6F581" w:rsidRPr="00435E32">
              <w:rPr>
                <w:rStyle w:val="normaltextrun"/>
                <w:rFonts w:ascii="Calibri" w:hAnsi="Calibri" w:cs="Calibri"/>
                <w:color w:val="000000"/>
              </w:rPr>
              <w:t>i</w:t>
            </w:r>
            <w:r w:rsidR="5A78A5E2" w:rsidRPr="00435E32">
              <w:rPr>
                <w:rStyle w:val="normaltextrun"/>
                <w:rFonts w:ascii="Calibri" w:hAnsi="Calibri" w:cs="Calibri"/>
                <w:color w:val="000000"/>
              </w:rPr>
              <w:t>n</w:t>
            </w:r>
            <w:r w:rsidR="297E7ECD" w:rsidRPr="00435E32">
              <w:rPr>
                <w:rStyle w:val="normaltextrun"/>
                <w:rFonts w:ascii="Calibri" w:hAnsi="Calibri" w:cs="Calibri"/>
                <w:color w:val="000000"/>
              </w:rPr>
              <w:t xml:space="preserve"> </w:t>
            </w:r>
            <w:r w:rsidR="5A78A5E2" w:rsidRPr="00435E32">
              <w:rPr>
                <w:rStyle w:val="normaltextrun"/>
                <w:rFonts w:ascii="Calibri" w:hAnsi="Calibri" w:cs="Calibri"/>
                <w:color w:val="000000"/>
              </w:rPr>
              <w:t xml:space="preserve">foundational skills using the </w:t>
            </w:r>
            <w:r w:rsidR="4021706A" w:rsidRPr="00435E32">
              <w:rPr>
                <w:rStyle w:val="normaltextrun"/>
                <w:rFonts w:ascii="Calibri" w:hAnsi="Calibri" w:cs="Calibri"/>
                <w:color w:val="000000"/>
              </w:rPr>
              <w:t xml:space="preserve">CKLA/Engage curriculum for our K-2 classrooms. </w:t>
            </w:r>
            <w:r w:rsidRPr="00435E32">
              <w:rPr>
                <w:rStyle w:val="normaltextrun"/>
                <w:rFonts w:ascii="Calibri" w:hAnsi="Calibri" w:cs="Calibri"/>
                <w:color w:val="000000"/>
              </w:rPr>
              <w:t xml:space="preserve">This has significantly improved pacing, engagement, and phonics instruction. Additionally, we have begun implementing Thinking Jobs in Reading for </w:t>
            </w:r>
            <w:r w:rsidR="6411A13D" w:rsidRPr="00435E32">
              <w:rPr>
                <w:rStyle w:val="normaltextrun"/>
                <w:rFonts w:ascii="Calibri" w:hAnsi="Calibri" w:cs="Calibri"/>
                <w:color w:val="000000"/>
              </w:rPr>
              <w:t>K-2</w:t>
            </w:r>
            <w:r w:rsidRPr="00435E32">
              <w:rPr>
                <w:rStyle w:val="normaltextrun"/>
                <w:rFonts w:ascii="Calibri" w:hAnsi="Calibri" w:cs="Calibri"/>
                <w:color w:val="000000"/>
              </w:rPr>
              <w:t xml:space="preserve"> classrooms which </w:t>
            </w:r>
            <w:r w:rsidR="4B0AACF5" w:rsidRPr="00435E32">
              <w:rPr>
                <w:rStyle w:val="normaltextrun"/>
                <w:rFonts w:ascii="Calibri" w:hAnsi="Calibri" w:cs="Calibri"/>
                <w:color w:val="000000"/>
              </w:rPr>
              <w:t>were</w:t>
            </w:r>
            <w:r w:rsidRPr="00435E32">
              <w:rPr>
                <w:rStyle w:val="normaltextrun"/>
                <w:rFonts w:ascii="Calibri" w:hAnsi="Calibri" w:cs="Calibri"/>
                <w:color w:val="000000"/>
              </w:rPr>
              <w:t xml:space="preserve"> used </w:t>
            </w:r>
            <w:r w:rsidR="61F4DF00" w:rsidRPr="00435E32">
              <w:rPr>
                <w:rStyle w:val="normaltextrun"/>
                <w:rFonts w:ascii="Calibri" w:hAnsi="Calibri" w:cs="Calibri"/>
                <w:color w:val="000000"/>
              </w:rPr>
              <w:t>within</w:t>
            </w:r>
            <w:r w:rsidRPr="00435E32">
              <w:rPr>
                <w:rStyle w:val="normaltextrun"/>
                <w:rFonts w:ascii="Calibri" w:hAnsi="Calibri" w:cs="Calibri"/>
                <w:color w:val="000000"/>
              </w:rPr>
              <w:t xml:space="preserve"> of the Tier 1 </w:t>
            </w:r>
            <w:r w:rsidR="1C35B36E" w:rsidRPr="00435E32">
              <w:rPr>
                <w:rStyle w:val="normaltextrun"/>
                <w:rFonts w:ascii="Calibri" w:hAnsi="Calibri" w:cs="Calibri"/>
                <w:color w:val="000000"/>
              </w:rPr>
              <w:t xml:space="preserve">CKLA </w:t>
            </w:r>
            <w:r w:rsidRPr="00435E32">
              <w:rPr>
                <w:rStyle w:val="normaltextrun"/>
                <w:rFonts w:ascii="Calibri" w:hAnsi="Calibri" w:cs="Calibri"/>
                <w:color w:val="000000"/>
              </w:rPr>
              <w:t xml:space="preserve">block. This has supported students in </w:t>
            </w:r>
            <w:r w:rsidR="375B2446" w:rsidRPr="00435E32">
              <w:rPr>
                <w:rStyle w:val="normaltextrun"/>
                <w:rFonts w:ascii="Calibri" w:hAnsi="Calibri" w:cs="Calibri"/>
                <w:color w:val="000000"/>
              </w:rPr>
              <w:t>accessing grade</w:t>
            </w:r>
            <w:r w:rsidR="55B2F1E4" w:rsidRPr="00435E32">
              <w:rPr>
                <w:rStyle w:val="normaltextrun"/>
                <w:rFonts w:ascii="Calibri" w:hAnsi="Calibri" w:cs="Calibri"/>
                <w:color w:val="000000"/>
              </w:rPr>
              <w:t>-level</w:t>
            </w:r>
            <w:r w:rsidRPr="00435E32">
              <w:rPr>
                <w:rStyle w:val="normaltextrun"/>
                <w:rFonts w:ascii="Calibri" w:hAnsi="Calibri" w:cs="Calibri"/>
                <w:color w:val="000000"/>
              </w:rPr>
              <w:t> texts. </w:t>
            </w:r>
            <w:r w:rsidRPr="00435E32">
              <w:rPr>
                <w:rStyle w:val="eop"/>
                <w:rFonts w:ascii="Calibri" w:hAnsi="Calibri" w:cs="Calibri"/>
                <w:color w:val="000000"/>
              </w:rPr>
              <w:t> </w:t>
            </w:r>
          </w:p>
        </w:tc>
      </w:tr>
      <w:tr w:rsidR="00BB483A" w:rsidRPr="00657550" w14:paraId="09FCE0E7" w14:textId="77777777" w:rsidTr="009855A0">
        <w:trPr>
          <w:trHeight w:val="213"/>
        </w:trPr>
        <w:tc>
          <w:tcPr>
            <w:tcW w:w="3623" w:type="dxa"/>
            <w:shd w:val="clear" w:color="auto" w:fill="auto"/>
          </w:tcPr>
          <w:p w14:paraId="5ACF814C"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Materials</w:t>
            </w:r>
          </w:p>
        </w:tc>
        <w:tc>
          <w:tcPr>
            <w:tcW w:w="4836" w:type="dxa"/>
            <w:shd w:val="clear" w:color="auto" w:fill="auto"/>
          </w:tcPr>
          <w:p w14:paraId="11D1A316" w14:textId="215F6A5D" w:rsidR="00DE4654" w:rsidRDefault="00DE4654" w:rsidP="215260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w:t>
            </w:r>
            <w:r w:rsidR="61AC8F25">
              <w:rPr>
                <w:rStyle w:val="normaltextrun"/>
                <w:rFonts w:ascii="Calibri" w:hAnsi="Calibri" w:cs="Calibri"/>
                <w:sz w:val="22"/>
                <w:szCs w:val="22"/>
              </w:rPr>
              <w:t>5</w:t>
            </w:r>
            <w:r w:rsidR="4021706A">
              <w:rPr>
                <w:rStyle w:val="normaltextrun"/>
                <w:rFonts w:ascii="Calibri" w:hAnsi="Calibri" w:cs="Calibri"/>
                <w:sz w:val="22"/>
                <w:szCs w:val="22"/>
              </w:rPr>
              <w:t xml:space="preserve"> </w:t>
            </w:r>
            <w:r w:rsidR="70420842">
              <w:rPr>
                <w:rStyle w:val="normaltextrun"/>
                <w:rFonts w:ascii="Calibri" w:hAnsi="Calibri" w:cs="Calibri"/>
                <w:sz w:val="22"/>
                <w:szCs w:val="22"/>
              </w:rPr>
              <w:t>ELA</w:t>
            </w:r>
            <w:r w:rsidR="2896CFF5">
              <w:rPr>
                <w:rStyle w:val="normaltextrun"/>
                <w:rFonts w:ascii="Calibri" w:hAnsi="Calibri" w:cs="Calibri"/>
                <w:sz w:val="22"/>
                <w:szCs w:val="22"/>
              </w:rPr>
              <w:t>:</w:t>
            </w:r>
            <w:r w:rsidR="70420842">
              <w:rPr>
                <w:rStyle w:val="normaltextrun"/>
                <w:rFonts w:ascii="Calibri" w:hAnsi="Calibri" w:cs="Calibri"/>
                <w:sz w:val="22"/>
                <w:szCs w:val="22"/>
              </w:rPr>
              <w:t xml:space="preserve">  student workbooks</w:t>
            </w:r>
            <w:r>
              <w:rPr>
                <w:rStyle w:val="normaltextrun"/>
                <w:rFonts w:ascii="Calibri" w:hAnsi="Calibri" w:cs="Calibri"/>
                <w:sz w:val="22"/>
                <w:szCs w:val="22"/>
              </w:rPr>
              <w:t xml:space="preserve"> and </w:t>
            </w:r>
            <w:r w:rsidR="70420842">
              <w:rPr>
                <w:rStyle w:val="normaltextrun"/>
                <w:rFonts w:ascii="Calibri" w:hAnsi="Calibri" w:cs="Calibri"/>
                <w:sz w:val="22"/>
                <w:szCs w:val="22"/>
              </w:rPr>
              <w:t>leveled re</w:t>
            </w:r>
            <w:r w:rsidR="6C9AF6B3">
              <w:rPr>
                <w:rStyle w:val="normaltextrun"/>
                <w:rFonts w:ascii="Calibri" w:hAnsi="Calibri" w:cs="Calibri"/>
                <w:sz w:val="22"/>
                <w:szCs w:val="22"/>
              </w:rPr>
              <w:t>aders as well as online resources and assessments.</w:t>
            </w:r>
          </w:p>
          <w:p w14:paraId="3237177D" w14:textId="7B1873EF" w:rsidR="00DE4654" w:rsidRDefault="6C9AF6B3" w:rsidP="00DE46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K-5</w:t>
            </w:r>
            <w:r w:rsidR="1634F5A3">
              <w:rPr>
                <w:rStyle w:val="normaltextrun"/>
                <w:rFonts w:ascii="Calibri" w:hAnsi="Calibri" w:cs="Calibri"/>
                <w:sz w:val="22"/>
                <w:szCs w:val="22"/>
              </w:rPr>
              <w:t xml:space="preserve"> Math: student workbooks</w:t>
            </w:r>
            <w:r w:rsidR="70420842">
              <w:rPr>
                <w:rStyle w:val="normaltextrun"/>
                <w:rFonts w:ascii="Calibri" w:hAnsi="Calibri" w:cs="Calibri"/>
                <w:sz w:val="22"/>
                <w:szCs w:val="22"/>
              </w:rPr>
              <w:t xml:space="preserve"> and</w:t>
            </w:r>
            <w:r w:rsidR="00DE4654">
              <w:rPr>
                <w:rStyle w:val="normaltextrun"/>
                <w:rFonts w:ascii="Calibri" w:hAnsi="Calibri" w:cs="Calibri"/>
                <w:sz w:val="22"/>
                <w:szCs w:val="22"/>
              </w:rPr>
              <w:t xml:space="preserve"> manipulatives to support math instruction; </w:t>
            </w:r>
            <w:r w:rsidR="125377FA">
              <w:rPr>
                <w:rStyle w:val="normaltextrun"/>
                <w:rFonts w:ascii="Calibri" w:hAnsi="Calibri" w:cs="Calibri"/>
                <w:sz w:val="22"/>
                <w:szCs w:val="22"/>
              </w:rPr>
              <w:t>NatGeo</w:t>
            </w:r>
            <w:r w:rsidR="00DE4654">
              <w:rPr>
                <w:rStyle w:val="normaltextrun"/>
                <w:rFonts w:ascii="Calibri" w:hAnsi="Calibri" w:cs="Calibri"/>
                <w:sz w:val="22"/>
                <w:szCs w:val="22"/>
              </w:rPr>
              <w:t xml:space="preserve"> science </w:t>
            </w:r>
            <w:r w:rsidR="125377FA">
              <w:rPr>
                <w:rStyle w:val="normaltextrun"/>
                <w:rFonts w:ascii="Calibri" w:hAnsi="Calibri" w:cs="Calibri"/>
                <w:sz w:val="22"/>
                <w:szCs w:val="22"/>
              </w:rPr>
              <w:t>books</w:t>
            </w:r>
            <w:r w:rsidR="00DE4654">
              <w:rPr>
                <w:rStyle w:val="normaltextrun"/>
                <w:rFonts w:ascii="Calibri" w:hAnsi="Calibri" w:cs="Calibri"/>
                <w:sz w:val="22"/>
                <w:szCs w:val="22"/>
              </w:rPr>
              <w:t>; supporting kits of social studies materials (ex. Globes, maps, etc.)</w:t>
            </w:r>
            <w:r w:rsidR="00DE4654">
              <w:rPr>
                <w:rStyle w:val="eop"/>
                <w:rFonts w:ascii="Calibri" w:hAnsi="Calibri" w:cs="Calibri"/>
                <w:sz w:val="22"/>
                <w:szCs w:val="22"/>
              </w:rPr>
              <w:t> </w:t>
            </w:r>
          </w:p>
          <w:p w14:paraId="02F70AD7" w14:textId="154F6BBD" w:rsidR="21526079" w:rsidRDefault="21526079" w:rsidP="21526079">
            <w:pPr>
              <w:pStyle w:val="paragraph"/>
              <w:spacing w:before="0" w:beforeAutospacing="0" w:after="0" w:afterAutospacing="0"/>
              <w:rPr>
                <w:rStyle w:val="eop"/>
              </w:rPr>
            </w:pPr>
          </w:p>
          <w:p w14:paraId="63C7C883" w14:textId="77777777" w:rsidR="00DE4654" w:rsidRDefault="00DE4654" w:rsidP="00DE46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All grade levels: classroom libraries, updated regularly, with high quality, relevant, and diverse texts selected to increase student engagement in literacy; leveled bookroom, with high quality texts and novels available at levels A-Z and updated with new titles annually.</w:t>
            </w:r>
            <w:r>
              <w:rPr>
                <w:rStyle w:val="eop"/>
                <w:rFonts w:ascii="Calibri" w:hAnsi="Calibri" w:cs="Calibri"/>
                <w:sz w:val="22"/>
                <w:szCs w:val="22"/>
              </w:rPr>
              <w:t> </w:t>
            </w:r>
          </w:p>
          <w:p w14:paraId="65A01893" w14:textId="77777777" w:rsidR="00BB483A" w:rsidRPr="00657550" w:rsidRDefault="00BB483A" w:rsidP="00DE4654">
            <w:pPr>
              <w:pStyle w:val="paragraph"/>
              <w:spacing w:before="0" w:beforeAutospacing="0" w:after="0" w:afterAutospacing="0"/>
              <w:textAlignment w:val="baseline"/>
              <w:rPr>
                <w:rFonts w:eastAsia="Calibri"/>
              </w:rPr>
            </w:pPr>
          </w:p>
        </w:tc>
        <w:tc>
          <w:tcPr>
            <w:tcW w:w="4989" w:type="dxa"/>
            <w:shd w:val="clear" w:color="auto" w:fill="auto"/>
          </w:tcPr>
          <w:p w14:paraId="49DBA2AF" w14:textId="34CE9589" w:rsidR="00BB483A" w:rsidRPr="00657550" w:rsidRDefault="00DE4654" w:rsidP="00471A1A">
            <w:pPr>
              <w:spacing w:after="0" w:line="240" w:lineRule="auto"/>
              <w:rPr>
                <w:rFonts w:ascii="Times New Roman" w:eastAsia="Calibri" w:hAnsi="Times New Roman" w:cs="Times New Roman"/>
              </w:rPr>
            </w:pPr>
            <w:r>
              <w:rPr>
                <w:rStyle w:val="normaltextrun"/>
                <w:rFonts w:ascii="Calibri" w:hAnsi="Calibri" w:cs="Calibri"/>
                <w:color w:val="000000"/>
              </w:rPr>
              <w:t>In general, we have quality curriculum available to support students’ learning, as well as resources to help support interaction with the material. </w:t>
            </w:r>
            <w:r w:rsidR="56DAC16D">
              <w:rPr>
                <w:rStyle w:val="normaltextrun"/>
                <w:rFonts w:ascii="Calibri" w:hAnsi="Calibri" w:cs="Calibri"/>
                <w:color w:val="000000"/>
              </w:rPr>
              <w:t xml:space="preserve"> A </w:t>
            </w:r>
            <w:r w:rsidR="7C7AA570">
              <w:rPr>
                <w:rStyle w:val="normaltextrun"/>
                <w:rFonts w:ascii="Calibri" w:hAnsi="Calibri" w:cs="Calibri"/>
                <w:color w:val="000000"/>
              </w:rPr>
              <w:t>brand-new</w:t>
            </w:r>
            <w:r w:rsidR="56DAC16D">
              <w:rPr>
                <w:rStyle w:val="normaltextrun"/>
                <w:rFonts w:ascii="Calibri" w:hAnsi="Calibri" w:cs="Calibri"/>
                <w:color w:val="000000"/>
              </w:rPr>
              <w:t xml:space="preserve"> system of literacy development from SAVVAS to pair with our math curriculum creates a single destination for curriculum </w:t>
            </w:r>
            <w:r w:rsidR="14038446">
              <w:rPr>
                <w:rStyle w:val="normaltextrun"/>
                <w:rFonts w:ascii="Calibri" w:hAnsi="Calibri" w:cs="Calibri"/>
                <w:color w:val="000000"/>
              </w:rPr>
              <w:t>resources</w:t>
            </w:r>
            <w:r w:rsidR="60E42628">
              <w:rPr>
                <w:rStyle w:val="normaltextrun"/>
                <w:rFonts w:ascii="Calibri" w:hAnsi="Calibri" w:cs="Calibri"/>
                <w:color w:val="000000"/>
              </w:rPr>
              <w:t xml:space="preserve">.  </w:t>
            </w:r>
            <w:r w:rsidR="4021706A">
              <w:rPr>
                <w:rStyle w:val="normaltextrun"/>
                <w:rFonts w:ascii="Calibri" w:hAnsi="Calibri" w:cs="Calibri"/>
                <w:color w:val="000000"/>
              </w:rPr>
              <w:t>  </w:t>
            </w:r>
            <w:r w:rsidR="4021706A">
              <w:rPr>
                <w:rStyle w:val="eop"/>
                <w:rFonts w:ascii="Calibri" w:hAnsi="Calibri" w:cs="Calibri"/>
                <w:color w:val="000000"/>
              </w:rPr>
              <w:t> </w:t>
            </w:r>
          </w:p>
        </w:tc>
      </w:tr>
      <w:tr w:rsidR="00BB483A" w:rsidRPr="00657550" w14:paraId="0AAB499E" w14:textId="77777777" w:rsidTr="009855A0">
        <w:trPr>
          <w:trHeight w:val="213"/>
        </w:trPr>
        <w:tc>
          <w:tcPr>
            <w:tcW w:w="3623" w:type="dxa"/>
            <w:shd w:val="clear" w:color="auto" w:fill="auto"/>
          </w:tcPr>
          <w:p w14:paraId="454CC2C7"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Technology</w:t>
            </w:r>
          </w:p>
        </w:tc>
        <w:tc>
          <w:tcPr>
            <w:tcW w:w="4836" w:type="dxa"/>
            <w:shd w:val="clear" w:color="auto" w:fill="auto"/>
          </w:tcPr>
          <w:p w14:paraId="7FFEDE27" w14:textId="77777777" w:rsidR="00DE4654" w:rsidRDefault="00DE4654" w:rsidP="00DE4654">
            <w:pPr>
              <w:pStyle w:val="paragraph"/>
              <w:spacing w:before="0" w:beforeAutospacing="0" w:after="0" w:afterAutospacing="0"/>
              <w:textAlignment w:val="baseline"/>
              <w:rPr>
                <w:rFonts w:ascii="Segoe UI" w:hAnsi="Segoe UI" w:cs="Segoe UI"/>
                <w:sz w:val="18"/>
                <w:szCs w:val="18"/>
              </w:rPr>
            </w:pPr>
            <w:r w:rsidRPr="00435E32">
              <w:rPr>
                <w:rStyle w:val="normaltextrun"/>
                <w:rFonts w:ascii="Calibri" w:hAnsi="Calibri" w:cs="Calibri"/>
                <w:sz w:val="22"/>
                <w:szCs w:val="22"/>
              </w:rPr>
              <w:t>1:1 iPad in all grades</w:t>
            </w:r>
            <w:r>
              <w:rPr>
                <w:rStyle w:val="normaltextrun"/>
                <w:rFonts w:ascii="Calibri" w:hAnsi="Calibri" w:cs="Calibri"/>
                <w:sz w:val="22"/>
                <w:szCs w:val="22"/>
              </w:rPr>
              <w:t>; additional </w:t>
            </w:r>
            <w:r>
              <w:rPr>
                <w:rStyle w:val="eop"/>
                <w:rFonts w:ascii="Calibri" w:hAnsi="Calibri" w:cs="Calibri"/>
                <w:sz w:val="22"/>
                <w:szCs w:val="22"/>
              </w:rPr>
              <w:t> </w:t>
            </w:r>
          </w:p>
          <w:p w14:paraId="6F9D7574" w14:textId="77777777" w:rsidR="00DE4654" w:rsidRDefault="00DE4654" w:rsidP="00DE46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 computer labs able to serve up to 28 students at a time.</w:t>
            </w:r>
            <w:r>
              <w:rPr>
                <w:rStyle w:val="eop"/>
                <w:rFonts w:ascii="Calibri" w:hAnsi="Calibri" w:cs="Calibri"/>
                <w:sz w:val="22"/>
                <w:szCs w:val="22"/>
              </w:rPr>
              <w:t> </w:t>
            </w:r>
          </w:p>
          <w:p w14:paraId="06AFC394" w14:textId="47C650A0" w:rsidR="00DE4654" w:rsidRDefault="00DE4654" w:rsidP="00DE46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SmartBoard and</w:t>
            </w:r>
            <w:r w:rsidR="7777BBD7">
              <w:rPr>
                <w:rStyle w:val="normaltextrun"/>
                <w:rFonts w:ascii="Calibri" w:hAnsi="Calibri" w:cs="Calibri"/>
                <w:sz w:val="22"/>
                <w:szCs w:val="22"/>
              </w:rPr>
              <w:t xml:space="preserve"> </w:t>
            </w:r>
            <w:r w:rsidR="11636A54">
              <w:rPr>
                <w:rStyle w:val="normaltextrun"/>
                <w:rFonts w:ascii="Calibri" w:hAnsi="Calibri" w:cs="Calibri"/>
                <w:sz w:val="22"/>
                <w:szCs w:val="22"/>
              </w:rPr>
              <w:t>brand-</w:t>
            </w:r>
            <w:r w:rsidR="11636A54" w:rsidRPr="00435E32">
              <w:rPr>
                <w:rStyle w:val="normaltextrun"/>
                <w:rFonts w:ascii="Calibri" w:hAnsi="Calibri" w:cs="Calibri"/>
                <w:sz w:val="22"/>
                <w:szCs w:val="22"/>
              </w:rPr>
              <w:t>new</w:t>
            </w:r>
            <w:r w:rsidRPr="00435E32">
              <w:rPr>
                <w:rStyle w:val="normaltextrun"/>
                <w:rFonts w:ascii="Calibri" w:hAnsi="Calibri" w:cs="Calibri"/>
                <w:sz w:val="22"/>
                <w:szCs w:val="22"/>
              </w:rPr>
              <w:t xml:space="preserve"> Promethean </w:t>
            </w:r>
            <w:r w:rsidR="4021706A" w:rsidRPr="00435E32">
              <w:rPr>
                <w:rStyle w:val="normaltextrun"/>
                <w:rFonts w:ascii="Calibri" w:hAnsi="Calibri" w:cs="Calibri"/>
                <w:sz w:val="22"/>
                <w:szCs w:val="22"/>
              </w:rPr>
              <w:t>board</w:t>
            </w:r>
            <w:r w:rsidR="7C4D2DDF" w:rsidRPr="00435E32">
              <w:rPr>
                <w:rStyle w:val="normaltextrun"/>
                <w:rFonts w:ascii="Calibri" w:hAnsi="Calibri" w:cs="Calibri"/>
                <w:sz w:val="22"/>
                <w:szCs w:val="22"/>
              </w:rPr>
              <w:t xml:space="preserve">s </w:t>
            </w:r>
            <w:r w:rsidRPr="00435E32">
              <w:rPr>
                <w:rStyle w:val="normaltextrun"/>
                <w:rFonts w:ascii="Calibri" w:hAnsi="Calibri" w:cs="Calibri"/>
                <w:sz w:val="22"/>
                <w:szCs w:val="22"/>
              </w:rPr>
              <w:t>in</w:t>
            </w:r>
            <w:r>
              <w:rPr>
                <w:rStyle w:val="normaltextrun"/>
                <w:rFonts w:ascii="Calibri" w:hAnsi="Calibri" w:cs="Calibri"/>
                <w:sz w:val="22"/>
                <w:szCs w:val="22"/>
              </w:rPr>
              <w:t xml:space="preserve"> every classroom and 2 of 3 ancillaries</w:t>
            </w:r>
            <w:r>
              <w:rPr>
                <w:rStyle w:val="eop"/>
                <w:rFonts w:ascii="Calibri" w:hAnsi="Calibri" w:cs="Calibri"/>
                <w:sz w:val="22"/>
                <w:szCs w:val="22"/>
              </w:rPr>
              <w:t> </w:t>
            </w:r>
          </w:p>
          <w:p w14:paraId="1FEEAF8D" w14:textId="77777777" w:rsidR="00DE4654" w:rsidRDefault="00DE4654" w:rsidP="00DE46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Document cameras in use across Kg- 5</w:t>
            </w:r>
            <w:r>
              <w:rPr>
                <w:rStyle w:val="normaltextrun"/>
                <w:rFonts w:ascii="Calibri" w:hAnsi="Calibri" w:cs="Calibri"/>
                <w:sz w:val="17"/>
                <w:szCs w:val="17"/>
                <w:vertAlign w:val="superscript"/>
              </w:rPr>
              <w:t>th</w:t>
            </w:r>
            <w:r>
              <w:rPr>
                <w:rStyle w:val="normaltextrun"/>
                <w:rFonts w:ascii="Calibri" w:hAnsi="Calibri" w:cs="Calibri"/>
                <w:sz w:val="22"/>
                <w:szCs w:val="22"/>
              </w:rPr>
              <w:t> grade classrooms</w:t>
            </w:r>
            <w:r>
              <w:rPr>
                <w:rStyle w:val="eop"/>
                <w:rFonts w:ascii="Calibri" w:hAnsi="Calibri" w:cs="Calibri"/>
                <w:sz w:val="22"/>
                <w:szCs w:val="22"/>
              </w:rPr>
              <w:t> </w:t>
            </w:r>
          </w:p>
          <w:p w14:paraId="2CD9235C" w14:textId="77777777" w:rsidR="00BB483A" w:rsidRPr="00657550" w:rsidRDefault="00BB483A" w:rsidP="00471A1A">
            <w:pPr>
              <w:spacing w:after="0" w:line="240" w:lineRule="auto"/>
              <w:rPr>
                <w:rFonts w:ascii="Times New Roman" w:eastAsia="Calibri" w:hAnsi="Times New Roman" w:cs="Times New Roman"/>
              </w:rPr>
            </w:pPr>
          </w:p>
        </w:tc>
        <w:tc>
          <w:tcPr>
            <w:tcW w:w="4989" w:type="dxa"/>
            <w:shd w:val="clear" w:color="auto" w:fill="auto"/>
          </w:tcPr>
          <w:p w14:paraId="212E5CD0" w14:textId="094C899A" w:rsidR="00BB483A" w:rsidRPr="00657550" w:rsidRDefault="00DE4654" w:rsidP="00471A1A">
            <w:pPr>
              <w:spacing w:after="0" w:line="240" w:lineRule="auto"/>
              <w:rPr>
                <w:rStyle w:val="eop"/>
                <w:rFonts w:ascii="Calibri" w:hAnsi="Calibri" w:cs="Calibri"/>
                <w:color w:val="000000" w:themeColor="text1"/>
              </w:rPr>
            </w:pPr>
            <w:r>
              <w:rPr>
                <w:rStyle w:val="normaltextrun"/>
                <w:rFonts w:ascii="Calibri" w:hAnsi="Calibri" w:cs="Calibri"/>
                <w:color w:val="000000"/>
                <w:shd w:val="clear" w:color="auto" w:fill="FFFFFF"/>
              </w:rPr>
              <w:lastRenderedPageBreak/>
              <w:t xml:space="preserve">The move to Microsoft Teams during virtual learning provided many opportunities to strengthen our team in technological abilities and will be a great benefit when we return to </w:t>
            </w:r>
            <w:r w:rsidR="1A71FD3B">
              <w:rPr>
                <w:rStyle w:val="normaltextrun"/>
                <w:rFonts w:ascii="Calibri" w:hAnsi="Calibri" w:cs="Calibri"/>
                <w:color w:val="000000"/>
                <w:shd w:val="clear" w:color="auto" w:fill="FFFFFF"/>
              </w:rPr>
              <w:t>100% in-person</w:t>
            </w:r>
            <w:r>
              <w:rPr>
                <w:rStyle w:val="normaltextrun"/>
                <w:rFonts w:ascii="Calibri" w:hAnsi="Calibri" w:cs="Calibri"/>
                <w:color w:val="000000"/>
                <w:shd w:val="clear" w:color="auto" w:fill="FFFFFF"/>
              </w:rPr>
              <w:t xml:space="preserve"> setting.</w:t>
            </w:r>
            <w:r>
              <w:rPr>
                <w:rStyle w:val="eop"/>
                <w:rFonts w:ascii="Calibri" w:hAnsi="Calibri" w:cs="Calibri"/>
                <w:color w:val="000000"/>
                <w:shd w:val="clear" w:color="auto" w:fill="FFFFFF"/>
              </w:rPr>
              <w:t> </w:t>
            </w:r>
            <w:r w:rsidR="5B8C2732">
              <w:rPr>
                <w:rStyle w:val="eop"/>
                <w:rFonts w:ascii="Calibri" w:hAnsi="Calibri" w:cs="Calibri"/>
                <w:color w:val="000000"/>
                <w:shd w:val="clear" w:color="auto" w:fill="FFFFFF"/>
              </w:rPr>
              <w:t xml:space="preserve">Teachers are </w:t>
            </w:r>
            <w:r w:rsidR="2427285E">
              <w:rPr>
                <w:rStyle w:val="eop"/>
                <w:rFonts w:ascii="Calibri" w:hAnsi="Calibri" w:cs="Calibri"/>
                <w:color w:val="000000"/>
                <w:shd w:val="clear" w:color="auto" w:fill="FFFFFF"/>
              </w:rPr>
              <w:t xml:space="preserve">much more </w:t>
            </w:r>
            <w:r w:rsidR="5B8C2732">
              <w:rPr>
                <w:rStyle w:val="eop"/>
                <w:rFonts w:ascii="Calibri" w:hAnsi="Calibri" w:cs="Calibri"/>
                <w:color w:val="000000"/>
                <w:shd w:val="clear" w:color="auto" w:fill="FFFFFF"/>
              </w:rPr>
              <w:t xml:space="preserve">proficient </w:t>
            </w:r>
            <w:r w:rsidR="63D62456">
              <w:rPr>
                <w:rStyle w:val="eop"/>
                <w:rFonts w:ascii="Calibri" w:hAnsi="Calibri" w:cs="Calibri"/>
                <w:color w:val="000000"/>
                <w:shd w:val="clear" w:color="auto" w:fill="FFFFFF"/>
              </w:rPr>
              <w:t>using</w:t>
            </w:r>
            <w:r w:rsidR="5B8C2732">
              <w:rPr>
                <w:rStyle w:val="eop"/>
                <w:rFonts w:ascii="Calibri" w:hAnsi="Calibri" w:cs="Calibri"/>
                <w:color w:val="000000"/>
                <w:shd w:val="clear" w:color="auto" w:fill="FFFFFF"/>
              </w:rPr>
              <w:t xml:space="preserve"> technology and our </w:t>
            </w:r>
            <w:r w:rsidR="5B8C2732">
              <w:rPr>
                <w:rStyle w:val="eop"/>
                <w:rFonts w:ascii="Calibri" w:hAnsi="Calibri" w:cs="Calibri"/>
                <w:color w:val="000000"/>
                <w:shd w:val="clear" w:color="auto" w:fill="FFFFFF"/>
              </w:rPr>
              <w:lastRenderedPageBreak/>
              <w:t>students developed</w:t>
            </w:r>
            <w:r w:rsidR="4F1B75AA">
              <w:rPr>
                <w:rStyle w:val="eop"/>
                <w:rFonts w:ascii="Calibri" w:hAnsi="Calibri" w:cs="Calibri"/>
                <w:color w:val="000000"/>
                <w:shd w:val="clear" w:color="auto" w:fill="FFFFFF"/>
              </w:rPr>
              <w:t xml:space="preserve"> practical</w:t>
            </w:r>
            <w:r w:rsidR="5B8C2732">
              <w:rPr>
                <w:rStyle w:val="eop"/>
                <w:rFonts w:ascii="Calibri" w:hAnsi="Calibri" w:cs="Calibri"/>
                <w:color w:val="000000"/>
                <w:shd w:val="clear" w:color="auto" w:fill="FFFFFF"/>
              </w:rPr>
              <w:t xml:space="preserve"> skills that will support their </w:t>
            </w:r>
            <w:r w:rsidR="6722F89A">
              <w:rPr>
                <w:rStyle w:val="eop"/>
                <w:rFonts w:ascii="Calibri" w:hAnsi="Calibri" w:cs="Calibri"/>
                <w:color w:val="000000"/>
                <w:shd w:val="clear" w:color="auto" w:fill="FFFFFF"/>
              </w:rPr>
              <w:t xml:space="preserve">access </w:t>
            </w:r>
            <w:r w:rsidR="1449575A">
              <w:rPr>
                <w:rStyle w:val="eop"/>
                <w:rFonts w:ascii="Calibri" w:hAnsi="Calibri" w:cs="Calibri"/>
                <w:color w:val="000000"/>
                <w:shd w:val="clear" w:color="auto" w:fill="FFFFFF"/>
              </w:rPr>
              <w:t>and manipulation of</w:t>
            </w:r>
            <w:r w:rsidR="6722F89A">
              <w:rPr>
                <w:rStyle w:val="eop"/>
                <w:rFonts w:ascii="Calibri" w:hAnsi="Calibri" w:cs="Calibri"/>
                <w:color w:val="000000"/>
                <w:shd w:val="clear" w:color="auto" w:fill="FFFFFF"/>
              </w:rPr>
              <w:t xml:space="preserve"> online </w:t>
            </w:r>
            <w:r w:rsidR="03799AF7">
              <w:rPr>
                <w:rStyle w:val="eop"/>
                <w:rFonts w:ascii="Calibri" w:hAnsi="Calibri" w:cs="Calibri"/>
                <w:color w:val="000000"/>
                <w:shd w:val="clear" w:color="auto" w:fill="FFFFFF"/>
              </w:rPr>
              <w:t>content.</w:t>
            </w:r>
          </w:p>
        </w:tc>
      </w:tr>
      <w:tr w:rsidR="00BB483A" w:rsidRPr="00657550" w14:paraId="19AD9BDB" w14:textId="77777777" w:rsidTr="009855A0">
        <w:trPr>
          <w:trHeight w:val="213"/>
        </w:trPr>
        <w:tc>
          <w:tcPr>
            <w:tcW w:w="3623" w:type="dxa"/>
            <w:shd w:val="clear" w:color="auto" w:fill="auto"/>
          </w:tcPr>
          <w:p w14:paraId="6833F2C2"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Support personnel</w:t>
            </w:r>
          </w:p>
        </w:tc>
        <w:tc>
          <w:tcPr>
            <w:tcW w:w="4836" w:type="dxa"/>
            <w:shd w:val="clear" w:color="auto" w:fill="auto"/>
          </w:tcPr>
          <w:p w14:paraId="693873E3" w14:textId="77777777" w:rsidR="00A104A2" w:rsidRDefault="00A104A2" w:rsidP="00A104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Counselor - .5 FTE</w:t>
            </w:r>
            <w:r>
              <w:rPr>
                <w:rStyle w:val="eop"/>
                <w:rFonts w:ascii="Calibri" w:hAnsi="Calibri" w:cs="Calibri"/>
                <w:sz w:val="22"/>
                <w:szCs w:val="22"/>
              </w:rPr>
              <w:t> </w:t>
            </w:r>
          </w:p>
          <w:p w14:paraId="35C2B5DD" w14:textId="77777777" w:rsidR="00A104A2" w:rsidRDefault="00A104A2" w:rsidP="00A104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Social Worker - .6 FTE</w:t>
            </w:r>
            <w:r>
              <w:rPr>
                <w:rStyle w:val="eop"/>
                <w:rFonts w:ascii="Calibri" w:hAnsi="Calibri" w:cs="Calibri"/>
                <w:sz w:val="22"/>
                <w:szCs w:val="22"/>
              </w:rPr>
              <w:t> </w:t>
            </w:r>
          </w:p>
          <w:p w14:paraId="09C7B66E" w14:textId="77777777" w:rsidR="00A104A2" w:rsidRDefault="00A104A2" w:rsidP="00A104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Nurse - .5 FTE</w:t>
            </w:r>
            <w:r>
              <w:rPr>
                <w:rStyle w:val="eop"/>
                <w:rFonts w:ascii="Calibri" w:hAnsi="Calibri" w:cs="Calibri"/>
                <w:sz w:val="22"/>
                <w:szCs w:val="22"/>
              </w:rPr>
              <w:t> </w:t>
            </w:r>
          </w:p>
          <w:p w14:paraId="4DAE56F4" w14:textId="77777777" w:rsidR="00A104A2" w:rsidRDefault="00A104A2" w:rsidP="00A104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Secretary – 1.0 FTE</w:t>
            </w:r>
            <w:r>
              <w:rPr>
                <w:rStyle w:val="eop"/>
                <w:rFonts w:ascii="Calibri" w:hAnsi="Calibri" w:cs="Calibri"/>
                <w:sz w:val="22"/>
                <w:szCs w:val="22"/>
              </w:rPr>
              <w:t> </w:t>
            </w:r>
          </w:p>
          <w:p w14:paraId="344AA2F0" w14:textId="77777777" w:rsidR="00A104A2" w:rsidRDefault="00A104A2" w:rsidP="00A104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Building Substitutes – 2 </w:t>
            </w:r>
            <w:r>
              <w:rPr>
                <w:rStyle w:val="eop"/>
                <w:rFonts w:ascii="Calibri" w:hAnsi="Calibri" w:cs="Calibri"/>
                <w:sz w:val="22"/>
                <w:szCs w:val="22"/>
              </w:rPr>
              <w:t> </w:t>
            </w:r>
          </w:p>
          <w:p w14:paraId="2E5991ED" w14:textId="77777777" w:rsidR="00A104A2" w:rsidRDefault="00A104A2" w:rsidP="00A104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ICA – 1.0 FTE</w:t>
            </w:r>
            <w:r>
              <w:rPr>
                <w:rStyle w:val="eop"/>
                <w:rFonts w:ascii="Calibri" w:hAnsi="Calibri" w:cs="Calibri"/>
                <w:sz w:val="22"/>
                <w:szCs w:val="22"/>
              </w:rPr>
              <w:t> </w:t>
            </w:r>
          </w:p>
          <w:p w14:paraId="3D40088A" w14:textId="77777777" w:rsidR="00A104A2" w:rsidRDefault="00A104A2" w:rsidP="00A104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PreK TAs – 2.0 FTE</w:t>
            </w:r>
            <w:r>
              <w:rPr>
                <w:rStyle w:val="eop"/>
                <w:rFonts w:ascii="Calibri" w:hAnsi="Calibri" w:cs="Calibri"/>
                <w:sz w:val="22"/>
                <w:szCs w:val="22"/>
              </w:rPr>
              <w:t> </w:t>
            </w:r>
          </w:p>
          <w:p w14:paraId="5C946EFF" w14:textId="77777777" w:rsidR="00A104A2" w:rsidRDefault="00A104A2" w:rsidP="00A104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Family and Community Specialist – .5 FTE</w:t>
            </w:r>
          </w:p>
          <w:p w14:paraId="2BF4FDCE" w14:textId="77777777" w:rsidR="00BB483A" w:rsidRPr="00657550" w:rsidRDefault="00BB483A" w:rsidP="00471A1A">
            <w:pPr>
              <w:spacing w:after="0" w:line="240" w:lineRule="auto"/>
              <w:rPr>
                <w:rFonts w:ascii="Times New Roman" w:eastAsia="Calibri" w:hAnsi="Times New Roman" w:cs="Times New Roman"/>
              </w:rPr>
            </w:pPr>
          </w:p>
        </w:tc>
        <w:tc>
          <w:tcPr>
            <w:tcW w:w="4989" w:type="dxa"/>
            <w:shd w:val="clear" w:color="auto" w:fill="auto"/>
          </w:tcPr>
          <w:p w14:paraId="70B98EF1" w14:textId="74DD7E10" w:rsidR="00BB483A" w:rsidRPr="00657550" w:rsidRDefault="00A104A2" w:rsidP="00471A1A">
            <w:pPr>
              <w:spacing w:after="0" w:line="240" w:lineRule="auto"/>
              <w:rPr>
                <w:rFonts w:ascii="Times New Roman" w:eastAsia="Calibri" w:hAnsi="Times New Roman" w:cs="Times New Roman"/>
              </w:rPr>
            </w:pPr>
            <w:r>
              <w:rPr>
                <w:rStyle w:val="normaltextrun"/>
                <w:rFonts w:ascii="Calibri" w:hAnsi="Calibri" w:cs="Calibri"/>
                <w:color w:val="000000"/>
              </w:rPr>
              <w:t>Carver lost significant support staff in the 2019-2020 school year.  We lost our PBIS role (1.0 FTE), and our Counselor, Social Worker, and Nurse all dropped to part time status.  This dramatically impacts our ability to provide essential services to our student body, 100% of whom live in poverty; our students experience extreme trauma, have significant health concerns, and cannot reliably get the socio-emotional and health support that they need in order to be able to focus on learning.  Losing 2.4 staff positions in the past year has not decreased our students’ needs, nor does it support our ability to live out the commitment we make to all of our students. </w:t>
            </w:r>
            <w:r>
              <w:rPr>
                <w:rStyle w:val="eop"/>
                <w:rFonts w:ascii="Calibri" w:hAnsi="Calibri" w:cs="Calibri"/>
                <w:color w:val="000000"/>
              </w:rPr>
              <w:t> </w:t>
            </w:r>
          </w:p>
        </w:tc>
      </w:tr>
    </w:tbl>
    <w:p w14:paraId="3440CE0B" w14:textId="77777777" w:rsidR="00BB483A" w:rsidRPr="00657550" w:rsidRDefault="00BB483A" w:rsidP="00471A1A">
      <w:pPr>
        <w:spacing w:after="0"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607"/>
        <w:gridCol w:w="4848"/>
        <w:gridCol w:w="4978"/>
      </w:tblGrid>
      <w:tr w:rsidR="00BB483A" w:rsidRPr="00657550" w14:paraId="29EDBB87" w14:textId="77777777" w:rsidTr="00405413">
        <w:trPr>
          <w:trHeight w:val="218"/>
        </w:trPr>
        <w:tc>
          <w:tcPr>
            <w:tcW w:w="3607" w:type="dxa"/>
            <w:shd w:val="clear" w:color="auto" w:fill="D5DCE4" w:themeFill="text2" w:themeFillTint="33"/>
            <w:vAlign w:val="center"/>
          </w:tcPr>
          <w:p w14:paraId="352D394A"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848" w:type="dxa"/>
            <w:shd w:val="clear" w:color="auto" w:fill="D5DCE4" w:themeFill="text2" w:themeFillTint="33"/>
            <w:vAlign w:val="center"/>
          </w:tcPr>
          <w:p w14:paraId="22FB95B0"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4978" w:type="dxa"/>
            <w:shd w:val="clear" w:color="auto" w:fill="D5DCE4" w:themeFill="text2" w:themeFillTint="33"/>
            <w:vAlign w:val="center"/>
          </w:tcPr>
          <w:p w14:paraId="28AA578E"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68CAFD09" w14:textId="77777777" w:rsidTr="00405413">
        <w:trPr>
          <w:trHeight w:val="642"/>
        </w:trPr>
        <w:tc>
          <w:tcPr>
            <w:tcW w:w="3607" w:type="dxa"/>
          </w:tcPr>
          <w:p w14:paraId="09E32F95" w14:textId="77777777" w:rsidR="00A104A2" w:rsidRDefault="00A104A2" w:rsidP="00A104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have strong curriculum and supporting materials available, especially in the area of 3-5 ELA.  Technology is available in the building and is a strength for student learning in several areas.  The addition of a supplemental instructional teacher in ELA has improved tier 1 instruction as so have weekly math LPIP meetings.</w:t>
            </w:r>
            <w:r>
              <w:rPr>
                <w:rStyle w:val="eop"/>
                <w:rFonts w:ascii="Calibri" w:hAnsi="Calibri" w:cs="Calibri"/>
                <w:sz w:val="22"/>
                <w:szCs w:val="22"/>
              </w:rPr>
              <w:t> </w:t>
            </w:r>
          </w:p>
          <w:p w14:paraId="6BA52B50" w14:textId="77777777" w:rsidR="00A104A2" w:rsidRDefault="00A104A2" w:rsidP="00A104A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03FF4D3" w14:textId="77777777" w:rsidR="00BB483A" w:rsidRPr="00A104A2" w:rsidRDefault="00BB483A" w:rsidP="00471A1A">
            <w:pPr>
              <w:rPr>
                <w:rFonts w:ascii="Times New Roman" w:eastAsia="Calibri" w:hAnsi="Times New Roman" w:cs="Times New Roman"/>
              </w:rPr>
            </w:pPr>
          </w:p>
          <w:p w14:paraId="50A000C4" w14:textId="77777777" w:rsidR="00BB483A" w:rsidRPr="00657550" w:rsidRDefault="00BB483A" w:rsidP="00471A1A">
            <w:pPr>
              <w:rPr>
                <w:rFonts w:ascii="Times New Roman" w:eastAsia="Calibri" w:hAnsi="Times New Roman" w:cs="Times New Roman"/>
                <w:b/>
                <w:i/>
              </w:rPr>
            </w:pPr>
          </w:p>
          <w:p w14:paraId="254A4F4C" w14:textId="77777777" w:rsidR="00BB483A" w:rsidRPr="00657550" w:rsidRDefault="00BB483A" w:rsidP="00471A1A">
            <w:pPr>
              <w:rPr>
                <w:rFonts w:ascii="Times New Roman" w:eastAsia="Calibri" w:hAnsi="Times New Roman" w:cs="Times New Roman"/>
                <w:b/>
                <w:i/>
              </w:rPr>
            </w:pPr>
          </w:p>
        </w:tc>
        <w:tc>
          <w:tcPr>
            <w:tcW w:w="4848" w:type="dxa"/>
          </w:tcPr>
          <w:p w14:paraId="2ED0E642" w14:textId="4E542E6A" w:rsidR="00BB483A" w:rsidRPr="00657550" w:rsidRDefault="00A104A2" w:rsidP="00471A1A">
            <w:pPr>
              <w:rPr>
                <w:rFonts w:ascii="Times New Roman" w:hAnsi="Times New Roman" w:cs="Times New Roman"/>
              </w:rPr>
            </w:pPr>
            <w:r>
              <w:rPr>
                <w:rStyle w:val="normaltextrun"/>
                <w:rFonts w:ascii="Calibri" w:hAnsi="Calibri" w:cs="Calibri"/>
                <w:color w:val="000000"/>
              </w:rPr>
              <w:t>Staffing skews heavily toward academic staff, leaving staff and students unsupported on socioemotional needs.  We also don’t have the capacity to staff significant interventions in the area of academics.</w:t>
            </w:r>
            <w:r>
              <w:rPr>
                <w:rStyle w:val="eop"/>
                <w:rFonts w:ascii="Calibri" w:hAnsi="Calibri" w:cs="Calibri"/>
                <w:color w:val="000000"/>
              </w:rPr>
              <w:t> </w:t>
            </w:r>
          </w:p>
        </w:tc>
        <w:tc>
          <w:tcPr>
            <w:tcW w:w="4978" w:type="dxa"/>
          </w:tcPr>
          <w:p w14:paraId="1F1E4F0A" w14:textId="31E0EC98" w:rsidR="00BB483A" w:rsidRPr="00657550" w:rsidRDefault="00A104A2" w:rsidP="00471A1A">
            <w:pPr>
              <w:rPr>
                <w:rFonts w:ascii="Times New Roman" w:hAnsi="Times New Roman" w:cs="Times New Roman"/>
              </w:rPr>
            </w:pPr>
            <w:r>
              <w:rPr>
                <w:rStyle w:val="normaltextrun"/>
                <w:rFonts w:ascii="Calibri" w:hAnsi="Calibri" w:cs="Calibri"/>
                <w:color w:val="000000"/>
              </w:rPr>
              <w:t>We need the support staff to be able to address the needs of our students and to allow instructional staff and leadership to be able to focus on instruction.</w:t>
            </w:r>
            <w:r>
              <w:rPr>
                <w:rStyle w:val="eop"/>
                <w:rFonts w:ascii="Calibri" w:hAnsi="Calibri" w:cs="Calibri"/>
                <w:color w:val="000000"/>
              </w:rPr>
              <w:t> </w:t>
            </w:r>
          </w:p>
        </w:tc>
      </w:tr>
    </w:tbl>
    <w:p w14:paraId="4E5A2A45" w14:textId="77777777" w:rsidR="00BB483A" w:rsidRPr="00657550" w:rsidRDefault="00BB483A" w:rsidP="00BB483A">
      <w:pPr>
        <w:rPr>
          <w:rFonts w:ascii="Times New Roman" w:hAnsi="Times New Roman" w:cs="Times New Roman"/>
        </w:rPr>
      </w:pPr>
      <w:r w:rsidRPr="00657550">
        <w:rPr>
          <w:rFonts w:ascii="Times New Roman" w:hAnsi="Times New Roman" w:cs="Times New Roman"/>
        </w:rPr>
        <w:br w:type="page"/>
      </w: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4642"/>
        <w:gridCol w:w="5327"/>
      </w:tblGrid>
      <w:tr w:rsidR="00BB483A" w:rsidRPr="00657550" w14:paraId="2E50DE9F" w14:textId="77777777" w:rsidTr="00405413">
        <w:trPr>
          <w:trHeight w:val="386"/>
        </w:trPr>
        <w:tc>
          <w:tcPr>
            <w:tcW w:w="13448" w:type="dxa"/>
            <w:gridSpan w:val="3"/>
            <w:shd w:val="clear" w:color="auto" w:fill="D5DCE4" w:themeFill="text2" w:themeFillTint="33"/>
          </w:tcPr>
          <w:p w14:paraId="74147766"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lastRenderedPageBreak/>
              <w:t xml:space="preserve">High Quality Professional Staff  </w:t>
            </w:r>
          </w:p>
          <w:p w14:paraId="50357831"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EF122C">
              <w:rPr>
                <w:rFonts w:ascii="Times New Roman" w:eastAsia="Calibri" w:hAnsi="Times New Roman" w:cs="Times New Roman"/>
                <w:b/>
                <w:i/>
                <w:sz w:val="20"/>
              </w:rPr>
              <w:t>(How are you ensuring that all students are taught by a high-quality teacher?)</w:t>
            </w:r>
          </w:p>
        </w:tc>
      </w:tr>
      <w:tr w:rsidR="00BB483A" w:rsidRPr="00657550" w14:paraId="17D858C8" w14:textId="77777777" w:rsidTr="00405413">
        <w:trPr>
          <w:trHeight w:val="191"/>
        </w:trPr>
        <w:tc>
          <w:tcPr>
            <w:tcW w:w="3479" w:type="dxa"/>
            <w:shd w:val="clear" w:color="auto" w:fill="D5DCE4" w:themeFill="text2" w:themeFillTint="33"/>
            <w:vAlign w:val="center"/>
          </w:tcPr>
          <w:p w14:paraId="6F794609"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642" w:type="dxa"/>
            <w:shd w:val="clear" w:color="auto" w:fill="D5DCE4" w:themeFill="text2" w:themeFillTint="33"/>
            <w:vAlign w:val="center"/>
          </w:tcPr>
          <w:p w14:paraId="1A80C407"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5327" w:type="dxa"/>
            <w:shd w:val="clear" w:color="auto" w:fill="D5DCE4" w:themeFill="text2" w:themeFillTint="33"/>
            <w:vAlign w:val="center"/>
          </w:tcPr>
          <w:p w14:paraId="58ED04A7"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14:paraId="1D018EDE" w14:textId="77777777" w:rsidTr="00405413">
        <w:trPr>
          <w:trHeight w:val="191"/>
        </w:trPr>
        <w:tc>
          <w:tcPr>
            <w:tcW w:w="3479" w:type="dxa"/>
            <w:shd w:val="clear" w:color="auto" w:fill="auto"/>
          </w:tcPr>
          <w:p w14:paraId="61D2A986" w14:textId="77777777"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Staff Preparation</w:t>
            </w:r>
          </w:p>
        </w:tc>
        <w:tc>
          <w:tcPr>
            <w:tcW w:w="4642" w:type="dxa"/>
            <w:shd w:val="clear" w:color="auto" w:fill="auto"/>
          </w:tcPr>
          <w:p w14:paraId="4E3375C7" w14:textId="77777777" w:rsidR="00392328" w:rsidRDefault="00A104A2" w:rsidP="00A104A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Non-traditional teacher pipelines:</w:t>
            </w:r>
          </w:p>
          <w:p w14:paraId="0DC4D371" w14:textId="77777777" w:rsidR="00392328" w:rsidRDefault="00392328" w:rsidP="00A104A2">
            <w:pPr>
              <w:pStyle w:val="paragraph"/>
              <w:spacing w:before="0" w:beforeAutospacing="0" w:after="0" w:afterAutospacing="0"/>
              <w:textAlignment w:val="baseline"/>
              <w:rPr>
                <w:rStyle w:val="eop"/>
                <w:rFonts w:ascii="Calibri" w:hAnsi="Calibri" w:cs="Calibri"/>
                <w:sz w:val="22"/>
                <w:szCs w:val="22"/>
              </w:rPr>
            </w:pPr>
          </w:p>
          <w:p w14:paraId="64777576" w14:textId="767E9ABE" w:rsidR="00A104A2" w:rsidRDefault="00392328" w:rsidP="00A104A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SLTR Current Members: 3</w:t>
            </w:r>
            <w:r w:rsidR="00A104A2">
              <w:rPr>
                <w:rStyle w:val="eop"/>
                <w:rFonts w:ascii="Calibri" w:hAnsi="Calibri" w:cs="Calibri"/>
                <w:sz w:val="22"/>
                <w:szCs w:val="22"/>
              </w:rPr>
              <w:t> </w:t>
            </w:r>
          </w:p>
          <w:p w14:paraId="1C110022" w14:textId="77777777" w:rsidR="00392328" w:rsidRDefault="00392328" w:rsidP="00A104A2">
            <w:pPr>
              <w:pStyle w:val="paragraph"/>
              <w:spacing w:before="0" w:beforeAutospacing="0" w:after="0" w:afterAutospacing="0"/>
              <w:textAlignment w:val="baseline"/>
              <w:rPr>
                <w:rStyle w:val="normaltextrun"/>
                <w:rFonts w:ascii="Calibri" w:hAnsi="Calibri" w:cs="Calibri"/>
                <w:sz w:val="22"/>
                <w:szCs w:val="22"/>
              </w:rPr>
            </w:pPr>
          </w:p>
          <w:p w14:paraId="55E212B2" w14:textId="4A2E4076" w:rsidR="00A104A2" w:rsidRDefault="00392328" w:rsidP="00A104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TFA Current Corps Members – 0</w:t>
            </w:r>
            <w:r w:rsidR="00A104A2">
              <w:rPr>
                <w:rStyle w:val="eop"/>
                <w:rFonts w:ascii="Calibri" w:hAnsi="Calibri" w:cs="Calibri"/>
                <w:sz w:val="22"/>
                <w:szCs w:val="22"/>
              </w:rPr>
              <w:t> </w:t>
            </w:r>
          </w:p>
          <w:p w14:paraId="5CF426E8" w14:textId="77777777" w:rsidR="00A104A2" w:rsidRDefault="00A104A2" w:rsidP="00A104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TFA Alumni – 1 </w:t>
            </w:r>
            <w:r>
              <w:rPr>
                <w:rStyle w:val="eop"/>
                <w:rFonts w:ascii="Calibri" w:hAnsi="Calibri" w:cs="Calibri"/>
                <w:sz w:val="22"/>
                <w:szCs w:val="22"/>
              </w:rPr>
              <w:t> </w:t>
            </w:r>
          </w:p>
          <w:p w14:paraId="69BE74B6" w14:textId="6637A2FF" w:rsidR="00BB483A" w:rsidRPr="001F1D8B" w:rsidRDefault="00A104A2" w:rsidP="001F1D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5327" w:type="dxa"/>
            <w:shd w:val="clear" w:color="auto" w:fill="auto"/>
          </w:tcPr>
          <w:p w14:paraId="4A904DB2" w14:textId="3EFE556B" w:rsidR="00BB483A" w:rsidRPr="00657550" w:rsidRDefault="00A104A2" w:rsidP="00471A1A">
            <w:pPr>
              <w:spacing w:line="240" w:lineRule="auto"/>
              <w:rPr>
                <w:rFonts w:ascii="Times New Roman" w:eastAsia="Calibri" w:hAnsi="Times New Roman" w:cs="Times New Roman"/>
              </w:rPr>
            </w:pPr>
            <w:r>
              <w:rPr>
                <w:rStyle w:val="normaltextrun"/>
                <w:rFonts w:ascii="Calibri" w:hAnsi="Calibri" w:cs="Calibri"/>
                <w:color w:val="000000"/>
              </w:rPr>
              <w:t>We have a very young and relatively inexperi</w:t>
            </w:r>
            <w:r w:rsidR="001F1D8B">
              <w:rPr>
                <w:rStyle w:val="normaltextrun"/>
                <w:rFonts w:ascii="Calibri" w:hAnsi="Calibri" w:cs="Calibri"/>
                <w:color w:val="000000"/>
              </w:rPr>
              <w:t>enced teaching staff.  Of the 15</w:t>
            </w:r>
            <w:r>
              <w:rPr>
                <w:rStyle w:val="normaltextrun"/>
                <w:rFonts w:ascii="Calibri" w:hAnsi="Calibri" w:cs="Calibri"/>
                <w:color w:val="000000"/>
              </w:rPr>
              <w:t xml:space="preserve"> teach</w:t>
            </w:r>
            <w:r w:rsidR="001F1D8B">
              <w:rPr>
                <w:rStyle w:val="normaltextrun"/>
                <w:rFonts w:ascii="Calibri" w:hAnsi="Calibri" w:cs="Calibri"/>
                <w:color w:val="000000"/>
              </w:rPr>
              <w:t xml:space="preserve">ers at Carver, 8 have 5 years or less teaching in the classroom.  </w:t>
            </w:r>
            <w:r>
              <w:rPr>
                <w:rStyle w:val="eop"/>
                <w:rFonts w:ascii="Calibri" w:hAnsi="Calibri" w:cs="Calibri"/>
                <w:color w:val="000000"/>
              </w:rPr>
              <w:t> </w:t>
            </w:r>
          </w:p>
        </w:tc>
      </w:tr>
      <w:tr w:rsidR="00BB483A" w:rsidRPr="00657550" w14:paraId="0046C4AA" w14:textId="77777777" w:rsidTr="00405413">
        <w:trPr>
          <w:trHeight w:val="191"/>
        </w:trPr>
        <w:tc>
          <w:tcPr>
            <w:tcW w:w="3479" w:type="dxa"/>
            <w:shd w:val="clear" w:color="auto" w:fill="auto"/>
          </w:tcPr>
          <w:p w14:paraId="5FD28F06" w14:textId="77777777" w:rsidR="00BB483A" w:rsidRPr="00F92DF7" w:rsidRDefault="00BB483A" w:rsidP="00471A1A">
            <w:pPr>
              <w:spacing w:line="240" w:lineRule="auto"/>
              <w:rPr>
                <w:rFonts w:ascii="Times New Roman" w:eastAsia="Calibri" w:hAnsi="Times New Roman" w:cs="Times New Roman"/>
                <w:b/>
              </w:rPr>
            </w:pPr>
            <w:r w:rsidRPr="00F92DF7">
              <w:rPr>
                <w:rFonts w:ascii="Times New Roman" w:eastAsia="Calibri" w:hAnsi="Times New Roman" w:cs="Times New Roman"/>
                <w:b/>
              </w:rPr>
              <w:t>Staff Certification</w:t>
            </w:r>
          </w:p>
        </w:tc>
        <w:tc>
          <w:tcPr>
            <w:tcW w:w="4642" w:type="dxa"/>
            <w:shd w:val="clear" w:color="auto" w:fill="auto"/>
          </w:tcPr>
          <w:p w14:paraId="7A7CC222" w14:textId="25016B51" w:rsidR="00A104A2" w:rsidRDefault="00392328" w:rsidP="00A104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15</w:t>
            </w:r>
            <w:r w:rsidR="00A104A2">
              <w:rPr>
                <w:rStyle w:val="normaltextrun"/>
                <w:rFonts w:ascii="Calibri" w:hAnsi="Calibri" w:cs="Calibri"/>
                <w:sz w:val="22"/>
                <w:szCs w:val="22"/>
              </w:rPr>
              <w:t xml:space="preserve"> certified Teachers; </w:t>
            </w:r>
            <w:r w:rsidR="04BB3FF5" w:rsidRPr="1A8D831B">
              <w:rPr>
                <w:rStyle w:val="normaltextrun"/>
                <w:rFonts w:ascii="Calibri" w:hAnsi="Calibri" w:cs="Calibri"/>
                <w:sz w:val="22"/>
                <w:szCs w:val="22"/>
              </w:rPr>
              <w:t>1</w:t>
            </w:r>
            <w:r w:rsidR="00A104A2">
              <w:rPr>
                <w:rStyle w:val="normaltextrun"/>
                <w:rFonts w:ascii="Calibri" w:hAnsi="Calibri" w:cs="Calibri"/>
                <w:sz w:val="22"/>
                <w:szCs w:val="22"/>
              </w:rPr>
              <w:t> (certified) long term substitute; 2 tenured</w:t>
            </w:r>
            <w:r w:rsidR="00A104A2">
              <w:rPr>
                <w:rStyle w:val="eop"/>
                <w:rFonts w:ascii="Calibri" w:hAnsi="Calibri" w:cs="Calibri"/>
                <w:sz w:val="22"/>
                <w:szCs w:val="22"/>
              </w:rPr>
              <w:t> </w:t>
            </w:r>
          </w:p>
          <w:p w14:paraId="1F307DCD" w14:textId="6DE477CE" w:rsidR="00A104A2" w:rsidRDefault="00A104A2" w:rsidP="00A104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1 certified Counselor </w:t>
            </w:r>
            <w:r w:rsidR="45DB2E7B" w:rsidRPr="1A8D831B">
              <w:rPr>
                <w:rStyle w:val="normaltextrun"/>
                <w:rFonts w:ascii="Calibri" w:hAnsi="Calibri" w:cs="Calibri"/>
                <w:sz w:val="22"/>
                <w:szCs w:val="22"/>
              </w:rPr>
              <w:t>(</w:t>
            </w:r>
            <w:r w:rsidR="19351CDF" w:rsidRPr="1A8D831B">
              <w:rPr>
                <w:rStyle w:val="normaltextrun"/>
                <w:rFonts w:ascii="Calibri" w:hAnsi="Calibri" w:cs="Calibri"/>
                <w:sz w:val="22"/>
                <w:szCs w:val="22"/>
              </w:rPr>
              <w:t>1</w:t>
            </w:r>
            <w:r>
              <w:rPr>
                <w:rStyle w:val="normaltextrun"/>
                <w:rFonts w:ascii="Calibri" w:hAnsi="Calibri" w:cs="Calibri"/>
                <w:sz w:val="22"/>
                <w:szCs w:val="22"/>
              </w:rPr>
              <w:t>)</w:t>
            </w:r>
            <w:r>
              <w:rPr>
                <w:rStyle w:val="eop"/>
                <w:rFonts w:ascii="Calibri" w:hAnsi="Calibri" w:cs="Calibri"/>
                <w:sz w:val="22"/>
                <w:szCs w:val="22"/>
              </w:rPr>
              <w:t> </w:t>
            </w:r>
          </w:p>
          <w:p w14:paraId="2256E73C" w14:textId="26377E78" w:rsidR="00A104A2" w:rsidRDefault="00A104A2" w:rsidP="00A104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 certified Social Worker (.</w:t>
            </w:r>
            <w:r w:rsidR="47820E6B" w:rsidRPr="1A8D831B">
              <w:rPr>
                <w:rStyle w:val="normaltextrun"/>
                <w:rFonts w:ascii="Calibri" w:hAnsi="Calibri" w:cs="Calibri"/>
                <w:sz w:val="22"/>
                <w:szCs w:val="22"/>
              </w:rPr>
              <w:t>7</w:t>
            </w:r>
            <w:r>
              <w:rPr>
                <w:rStyle w:val="normaltextrun"/>
                <w:rFonts w:ascii="Calibri" w:hAnsi="Calibri" w:cs="Calibri"/>
                <w:sz w:val="22"/>
                <w:szCs w:val="22"/>
              </w:rPr>
              <w:t>)</w:t>
            </w:r>
            <w:r>
              <w:rPr>
                <w:rStyle w:val="eop"/>
                <w:rFonts w:ascii="Calibri" w:hAnsi="Calibri" w:cs="Calibri"/>
                <w:sz w:val="22"/>
                <w:szCs w:val="22"/>
              </w:rPr>
              <w:t> </w:t>
            </w:r>
          </w:p>
          <w:p w14:paraId="2BC5B1BF" w14:textId="77777777" w:rsidR="00BB483A" w:rsidRPr="00657550" w:rsidRDefault="00BB483A" w:rsidP="00471A1A">
            <w:pPr>
              <w:spacing w:line="240" w:lineRule="auto"/>
              <w:rPr>
                <w:rFonts w:ascii="Times New Roman" w:eastAsia="Calibri" w:hAnsi="Times New Roman" w:cs="Times New Roman"/>
              </w:rPr>
            </w:pPr>
          </w:p>
        </w:tc>
        <w:tc>
          <w:tcPr>
            <w:tcW w:w="5327" w:type="dxa"/>
            <w:shd w:val="clear" w:color="auto" w:fill="auto"/>
          </w:tcPr>
          <w:p w14:paraId="5A40BAAF" w14:textId="01E67F92" w:rsidR="00BB483A" w:rsidRPr="00657550" w:rsidRDefault="001F1D8B" w:rsidP="00471A1A">
            <w:pPr>
              <w:spacing w:line="240" w:lineRule="auto"/>
              <w:rPr>
                <w:rFonts w:ascii="Times New Roman" w:eastAsia="Calibri" w:hAnsi="Times New Roman" w:cs="Times New Roman"/>
              </w:rPr>
            </w:pPr>
            <w:r>
              <w:rPr>
                <w:rFonts w:ascii="Times New Roman" w:eastAsia="Calibri" w:hAnsi="Times New Roman" w:cs="Times New Roman"/>
              </w:rPr>
              <w:t xml:space="preserve">All classroom teachers are certified in their content area.  </w:t>
            </w:r>
          </w:p>
        </w:tc>
      </w:tr>
      <w:tr w:rsidR="009F53AF" w:rsidRPr="00657550" w14:paraId="66F5B847" w14:textId="77777777" w:rsidTr="00405413">
        <w:trPr>
          <w:trHeight w:val="191"/>
        </w:trPr>
        <w:tc>
          <w:tcPr>
            <w:tcW w:w="3479" w:type="dxa"/>
            <w:shd w:val="clear" w:color="auto" w:fill="auto"/>
          </w:tcPr>
          <w:p w14:paraId="35F34F40" w14:textId="77777777" w:rsidR="009F53AF" w:rsidRPr="009F53AF" w:rsidRDefault="009F53AF" w:rsidP="00471A1A">
            <w:pPr>
              <w:spacing w:line="240" w:lineRule="auto"/>
              <w:rPr>
                <w:rFonts w:ascii="Times New Roman" w:eastAsia="Calibri" w:hAnsi="Times New Roman" w:cs="Times New Roman"/>
                <w:b/>
                <w:highlight w:val="yellow"/>
              </w:rPr>
            </w:pPr>
            <w:r w:rsidRPr="00F92DF7">
              <w:rPr>
                <w:rFonts w:ascii="Times New Roman" w:eastAsia="Calibri" w:hAnsi="Times New Roman" w:cs="Times New Roman"/>
                <w:b/>
              </w:rPr>
              <w:t>Staff Specialist and other support staff</w:t>
            </w:r>
          </w:p>
        </w:tc>
        <w:tc>
          <w:tcPr>
            <w:tcW w:w="4642" w:type="dxa"/>
            <w:shd w:val="clear" w:color="auto" w:fill="auto"/>
          </w:tcPr>
          <w:p w14:paraId="4BA3364F" w14:textId="77777777" w:rsidR="00392328" w:rsidRPr="00497062" w:rsidRDefault="00392328" w:rsidP="00471A1A">
            <w:pPr>
              <w:spacing w:line="240" w:lineRule="auto"/>
              <w:rPr>
                <w:rFonts w:ascii="Times New Roman" w:eastAsia="Calibri" w:hAnsi="Times New Roman" w:cs="Times New Roman"/>
              </w:rPr>
            </w:pPr>
            <w:r w:rsidRPr="00497062">
              <w:rPr>
                <w:rFonts w:ascii="Times New Roman" w:eastAsia="Calibri" w:hAnsi="Times New Roman" w:cs="Times New Roman"/>
              </w:rPr>
              <w:t xml:space="preserve">1 Reading Teacher </w:t>
            </w:r>
          </w:p>
          <w:p w14:paraId="52342B82" w14:textId="4596F78A" w:rsidR="009F53AF" w:rsidRPr="00497062" w:rsidRDefault="009F53AF" w:rsidP="00471A1A">
            <w:pPr>
              <w:spacing w:line="240" w:lineRule="auto"/>
              <w:rPr>
                <w:rFonts w:ascii="Times New Roman" w:eastAsia="Calibri" w:hAnsi="Times New Roman" w:cs="Times New Roman"/>
                <w:highlight w:val="yellow"/>
              </w:rPr>
            </w:pPr>
          </w:p>
        </w:tc>
        <w:tc>
          <w:tcPr>
            <w:tcW w:w="5327" w:type="dxa"/>
            <w:shd w:val="clear" w:color="auto" w:fill="auto"/>
          </w:tcPr>
          <w:p w14:paraId="3675F99C" w14:textId="61884B13" w:rsidR="009F53AF" w:rsidRPr="00497062" w:rsidRDefault="00497062" w:rsidP="00471A1A">
            <w:pPr>
              <w:spacing w:line="240" w:lineRule="auto"/>
              <w:rPr>
                <w:rFonts w:ascii="Times New Roman" w:eastAsia="Calibri" w:hAnsi="Times New Roman" w:cs="Times New Roman"/>
                <w:highlight w:val="yellow"/>
              </w:rPr>
            </w:pPr>
            <w:r w:rsidRPr="00497062">
              <w:rPr>
                <w:rFonts w:ascii="Times New Roman" w:eastAsia="Calibri" w:hAnsi="Times New Roman" w:cs="Times New Roman"/>
              </w:rPr>
              <w:t>Carver hired 1 teacher from within to serve as reading teacher for SY 2021-2022</w:t>
            </w:r>
          </w:p>
        </w:tc>
      </w:tr>
      <w:tr w:rsidR="00BB483A" w:rsidRPr="00657550" w14:paraId="09EE7BA4" w14:textId="77777777" w:rsidTr="00405413">
        <w:trPr>
          <w:trHeight w:val="191"/>
        </w:trPr>
        <w:tc>
          <w:tcPr>
            <w:tcW w:w="3479" w:type="dxa"/>
            <w:shd w:val="clear" w:color="auto" w:fill="auto"/>
          </w:tcPr>
          <w:p w14:paraId="7BAB5721" w14:textId="77777777"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Staff Demographics</w:t>
            </w:r>
          </w:p>
        </w:tc>
        <w:tc>
          <w:tcPr>
            <w:tcW w:w="4642" w:type="dxa"/>
            <w:shd w:val="clear" w:color="auto" w:fill="auto"/>
          </w:tcPr>
          <w:p w14:paraId="773A76EF" w14:textId="2B21FB96" w:rsidR="00BB483A" w:rsidRPr="00657550" w:rsidRDefault="00497062" w:rsidP="00471A1A">
            <w:pPr>
              <w:spacing w:line="240" w:lineRule="auto"/>
              <w:rPr>
                <w:rFonts w:ascii="Times New Roman" w:eastAsia="Calibri" w:hAnsi="Times New Roman" w:cs="Times New Roman"/>
              </w:rPr>
            </w:pPr>
            <w:r>
              <w:rPr>
                <w:rStyle w:val="normaltextrun"/>
                <w:rFonts w:ascii="Calibri" w:hAnsi="Calibri" w:cs="Calibri"/>
                <w:color w:val="000000"/>
              </w:rPr>
              <w:t>Total – 25; B – 9; W – 16</w:t>
            </w:r>
            <w:r w:rsidR="00A104A2">
              <w:rPr>
                <w:rStyle w:val="eop"/>
                <w:rFonts w:ascii="Calibri" w:hAnsi="Calibri" w:cs="Calibri"/>
                <w:color w:val="000000"/>
              </w:rPr>
              <w:t> </w:t>
            </w:r>
          </w:p>
        </w:tc>
        <w:tc>
          <w:tcPr>
            <w:tcW w:w="5327" w:type="dxa"/>
            <w:shd w:val="clear" w:color="auto" w:fill="auto"/>
          </w:tcPr>
          <w:p w14:paraId="18F1A909" w14:textId="7C762F51" w:rsidR="00BB483A" w:rsidRPr="00657550" w:rsidRDefault="00506A26" w:rsidP="00471A1A">
            <w:pPr>
              <w:spacing w:line="240" w:lineRule="auto"/>
              <w:rPr>
                <w:rFonts w:ascii="Times New Roman" w:eastAsia="Calibri" w:hAnsi="Times New Roman" w:cs="Times New Roman"/>
              </w:rPr>
            </w:pPr>
            <w:r>
              <w:rPr>
                <w:rStyle w:val="normaltextrun"/>
                <w:rFonts w:ascii="Calibri" w:hAnsi="Calibri" w:cs="Calibri"/>
                <w:color w:val="000000"/>
              </w:rPr>
              <w:t>Our school has 15 teaching staff; 11 of these 15 staff members identify as white.  Our school is 99% African American and is served by a predominantly young, white, female teaching staff means that we need to be doing explicit work around racial identity development and crossing lines of difference with staff.</w:t>
            </w:r>
            <w:r>
              <w:rPr>
                <w:rStyle w:val="eop"/>
                <w:rFonts w:ascii="Calibri" w:hAnsi="Calibri" w:cs="Calibri"/>
                <w:color w:val="000000"/>
              </w:rPr>
              <w:t> </w:t>
            </w:r>
          </w:p>
        </w:tc>
      </w:tr>
      <w:tr w:rsidR="00BB483A" w:rsidRPr="00657550" w14:paraId="16121157" w14:textId="77777777" w:rsidTr="00405413">
        <w:trPr>
          <w:trHeight w:val="191"/>
        </w:trPr>
        <w:tc>
          <w:tcPr>
            <w:tcW w:w="3479" w:type="dxa"/>
            <w:shd w:val="clear" w:color="auto" w:fill="auto"/>
          </w:tcPr>
          <w:p w14:paraId="1D09ECFD" w14:textId="77777777"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 xml:space="preserve">School Administrators </w:t>
            </w:r>
          </w:p>
        </w:tc>
        <w:tc>
          <w:tcPr>
            <w:tcW w:w="4642" w:type="dxa"/>
            <w:shd w:val="clear" w:color="auto" w:fill="auto"/>
          </w:tcPr>
          <w:p w14:paraId="403A4E13" w14:textId="77777777" w:rsidR="00A104A2" w:rsidRDefault="00A104A2" w:rsidP="00A104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Principal – 1</w:t>
            </w:r>
            <w:r>
              <w:rPr>
                <w:rStyle w:val="eop"/>
                <w:rFonts w:ascii="Calibri" w:hAnsi="Calibri" w:cs="Calibri"/>
                <w:sz w:val="22"/>
                <w:szCs w:val="22"/>
              </w:rPr>
              <w:t> </w:t>
            </w:r>
          </w:p>
          <w:p w14:paraId="17D1F770" w14:textId="77777777" w:rsidR="00A104A2" w:rsidRDefault="00A104A2" w:rsidP="00A104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Academic Instructional Coach - 1</w:t>
            </w:r>
            <w:r>
              <w:rPr>
                <w:rStyle w:val="eop"/>
                <w:rFonts w:ascii="Calibri" w:hAnsi="Calibri" w:cs="Calibri"/>
                <w:sz w:val="22"/>
                <w:szCs w:val="22"/>
              </w:rPr>
              <w:t> </w:t>
            </w:r>
          </w:p>
          <w:p w14:paraId="20D57869" w14:textId="77777777" w:rsidR="00BB483A" w:rsidRPr="00657550" w:rsidRDefault="00BB483A" w:rsidP="00471A1A">
            <w:pPr>
              <w:spacing w:line="240" w:lineRule="auto"/>
              <w:rPr>
                <w:rFonts w:ascii="Times New Roman" w:eastAsia="Calibri" w:hAnsi="Times New Roman" w:cs="Times New Roman"/>
              </w:rPr>
            </w:pPr>
          </w:p>
        </w:tc>
        <w:tc>
          <w:tcPr>
            <w:tcW w:w="5327" w:type="dxa"/>
            <w:shd w:val="clear" w:color="auto" w:fill="auto"/>
          </w:tcPr>
          <w:p w14:paraId="38790719" w14:textId="543E2053" w:rsidR="00BB483A" w:rsidRPr="00657550" w:rsidRDefault="00497062" w:rsidP="00471A1A">
            <w:pPr>
              <w:spacing w:line="240" w:lineRule="auto"/>
              <w:rPr>
                <w:rFonts w:ascii="Times New Roman" w:eastAsia="Calibri" w:hAnsi="Times New Roman" w:cs="Times New Roman"/>
              </w:rPr>
            </w:pPr>
            <w:r>
              <w:rPr>
                <w:rStyle w:val="normaltextrun"/>
                <w:rFonts w:ascii="Calibri" w:hAnsi="Calibri" w:cs="Calibri"/>
                <w:color w:val="000000"/>
              </w:rPr>
              <w:t>Mr. Clay is in his 4</w:t>
            </w:r>
            <w:r>
              <w:rPr>
                <w:rStyle w:val="normaltextrun"/>
                <w:rFonts w:ascii="Calibri" w:hAnsi="Calibri" w:cs="Calibri"/>
                <w:color w:val="000000"/>
                <w:sz w:val="17"/>
                <w:szCs w:val="17"/>
                <w:vertAlign w:val="superscript"/>
              </w:rPr>
              <w:t>th</w:t>
            </w:r>
            <w:r>
              <w:rPr>
                <w:rStyle w:val="normaltextrun"/>
                <w:rFonts w:ascii="Calibri" w:hAnsi="Calibri" w:cs="Calibri"/>
                <w:color w:val="000000"/>
              </w:rPr>
              <w:t> year as a Principal; Mr. Bassett is in his 3</w:t>
            </w:r>
            <w:r>
              <w:rPr>
                <w:rStyle w:val="normaltextrun"/>
                <w:rFonts w:ascii="Calibri" w:hAnsi="Calibri" w:cs="Calibri"/>
                <w:color w:val="000000"/>
                <w:sz w:val="17"/>
                <w:szCs w:val="17"/>
                <w:vertAlign w:val="superscript"/>
              </w:rPr>
              <w:t>rd year</w:t>
            </w:r>
            <w:r>
              <w:rPr>
                <w:rStyle w:val="normaltextrun"/>
                <w:rFonts w:ascii="Calibri" w:hAnsi="Calibri" w:cs="Calibri"/>
                <w:color w:val="000000"/>
              </w:rPr>
              <w:t> as Academic Instructional Coach</w:t>
            </w:r>
            <w:r>
              <w:rPr>
                <w:rStyle w:val="eop"/>
                <w:rFonts w:ascii="Calibri" w:hAnsi="Calibri" w:cs="Calibri"/>
                <w:color w:val="000000"/>
              </w:rPr>
              <w:t> </w:t>
            </w:r>
          </w:p>
        </w:tc>
      </w:tr>
    </w:tbl>
    <w:p w14:paraId="4E30067A" w14:textId="77777777" w:rsidR="00BB483A" w:rsidRPr="00657550" w:rsidRDefault="00BB483A" w:rsidP="00471A1A">
      <w:pPr>
        <w:spacing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451"/>
        <w:gridCol w:w="4638"/>
        <w:gridCol w:w="5344"/>
      </w:tblGrid>
      <w:tr w:rsidR="00BB483A" w:rsidRPr="00657550" w14:paraId="51DFB5B1" w14:textId="77777777" w:rsidTr="00405413">
        <w:trPr>
          <w:trHeight w:val="210"/>
        </w:trPr>
        <w:tc>
          <w:tcPr>
            <w:tcW w:w="3451" w:type="dxa"/>
            <w:shd w:val="clear" w:color="auto" w:fill="D5DCE4" w:themeFill="text2" w:themeFillTint="33"/>
            <w:vAlign w:val="center"/>
          </w:tcPr>
          <w:p w14:paraId="2375684A"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638" w:type="dxa"/>
            <w:shd w:val="clear" w:color="auto" w:fill="D5DCE4" w:themeFill="text2" w:themeFillTint="33"/>
            <w:vAlign w:val="center"/>
          </w:tcPr>
          <w:p w14:paraId="6A2E9CEC"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344" w:type="dxa"/>
            <w:shd w:val="clear" w:color="auto" w:fill="D5DCE4" w:themeFill="text2" w:themeFillTint="33"/>
            <w:vAlign w:val="center"/>
          </w:tcPr>
          <w:p w14:paraId="1946F2DD"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71F901C6" w14:textId="77777777" w:rsidTr="00405413">
        <w:trPr>
          <w:trHeight w:val="620"/>
        </w:trPr>
        <w:tc>
          <w:tcPr>
            <w:tcW w:w="3451" w:type="dxa"/>
          </w:tcPr>
          <w:p w14:paraId="0E4A23FE" w14:textId="02B9B3DE" w:rsidR="00BB483A" w:rsidRPr="00A104A2" w:rsidRDefault="00A104A2" w:rsidP="00471A1A">
            <w:pPr>
              <w:rPr>
                <w:rFonts w:ascii="Times New Roman" w:eastAsia="Calibri" w:hAnsi="Times New Roman" w:cs="Times New Roman"/>
              </w:rPr>
            </w:pPr>
            <w:r>
              <w:rPr>
                <w:rStyle w:val="normaltextrun"/>
                <w:rFonts w:ascii="Calibri" w:hAnsi="Calibri" w:cs="Calibri"/>
                <w:color w:val="000000"/>
              </w:rPr>
              <w:t xml:space="preserve">Our team is dedicated, energetic, and determined to help students </w:t>
            </w:r>
            <w:r>
              <w:rPr>
                <w:rStyle w:val="normaltextrun"/>
                <w:rFonts w:ascii="Calibri" w:hAnsi="Calibri" w:cs="Calibri"/>
                <w:color w:val="000000"/>
              </w:rPr>
              <w:lastRenderedPageBreak/>
              <w:t>attain academic and socio-emotional growth.  Recent work to support staff in breaking down and internalizing tier 1 ELA instruction has demonstrably improved the quality of student learning in our 3-5 classrooms. </w:t>
            </w:r>
            <w:r>
              <w:rPr>
                <w:rStyle w:val="eop"/>
                <w:rFonts w:ascii="Calibri" w:hAnsi="Calibri" w:cs="Calibri"/>
                <w:color w:val="000000"/>
              </w:rPr>
              <w:t> </w:t>
            </w:r>
          </w:p>
          <w:p w14:paraId="4D536ED6" w14:textId="77777777" w:rsidR="00BB483A" w:rsidRPr="00657550" w:rsidRDefault="00BB483A" w:rsidP="00471A1A">
            <w:pPr>
              <w:rPr>
                <w:rFonts w:ascii="Times New Roman" w:eastAsia="Calibri" w:hAnsi="Times New Roman" w:cs="Times New Roman"/>
                <w:b/>
                <w:i/>
              </w:rPr>
            </w:pPr>
          </w:p>
          <w:p w14:paraId="14CFDDFD" w14:textId="77777777" w:rsidR="00BB483A" w:rsidRPr="00657550" w:rsidRDefault="00BB483A" w:rsidP="00471A1A">
            <w:pPr>
              <w:rPr>
                <w:rFonts w:ascii="Times New Roman" w:eastAsia="Calibri" w:hAnsi="Times New Roman" w:cs="Times New Roman"/>
                <w:b/>
                <w:i/>
              </w:rPr>
            </w:pPr>
          </w:p>
        </w:tc>
        <w:tc>
          <w:tcPr>
            <w:tcW w:w="4638" w:type="dxa"/>
          </w:tcPr>
          <w:p w14:paraId="0583E903" w14:textId="3ED86439" w:rsidR="00BB483A" w:rsidRPr="00657550" w:rsidRDefault="00A104A2" w:rsidP="00471A1A">
            <w:pPr>
              <w:rPr>
                <w:rFonts w:ascii="Times New Roman" w:hAnsi="Times New Roman" w:cs="Times New Roman"/>
              </w:rPr>
            </w:pPr>
            <w:r>
              <w:rPr>
                <w:rStyle w:val="normaltextrun"/>
                <w:rFonts w:ascii="Calibri" w:hAnsi="Calibri" w:cs="Calibri"/>
                <w:color w:val="000000"/>
              </w:rPr>
              <w:lastRenderedPageBreak/>
              <w:t xml:space="preserve">One challenge we face is that the demographics of our staff don’t mirror the demographics of our </w:t>
            </w:r>
            <w:r>
              <w:rPr>
                <w:rStyle w:val="normaltextrun"/>
                <w:rFonts w:ascii="Calibri" w:hAnsi="Calibri" w:cs="Calibri"/>
                <w:color w:val="000000"/>
              </w:rPr>
              <w:lastRenderedPageBreak/>
              <w:t>students; this poses challenges when unconscious bias and lowered expectations lead us to expect less of our students.  Secondly, with a very young teaching staff, we need more opportunities to provide intensive support, development, and coaching to ensure our teachers thrive and endure </w:t>
            </w:r>
            <w:r>
              <w:rPr>
                <w:rStyle w:val="eop"/>
                <w:rFonts w:ascii="Calibri" w:hAnsi="Calibri" w:cs="Calibri"/>
                <w:color w:val="000000"/>
              </w:rPr>
              <w:t> </w:t>
            </w:r>
          </w:p>
        </w:tc>
        <w:tc>
          <w:tcPr>
            <w:tcW w:w="5344" w:type="dxa"/>
          </w:tcPr>
          <w:p w14:paraId="308ED11D" w14:textId="0BFFC6D0" w:rsidR="00BB483A" w:rsidRPr="00657550" w:rsidRDefault="00A104A2" w:rsidP="00471A1A">
            <w:pPr>
              <w:rPr>
                <w:rFonts w:ascii="Times New Roman" w:hAnsi="Times New Roman" w:cs="Times New Roman"/>
              </w:rPr>
            </w:pPr>
            <w:r>
              <w:rPr>
                <w:rStyle w:val="normaltextrun"/>
                <w:rFonts w:ascii="Calibri" w:hAnsi="Calibri" w:cs="Calibri"/>
                <w:color w:val="000000"/>
              </w:rPr>
              <w:lastRenderedPageBreak/>
              <w:t xml:space="preserve">Carver needs to be able to provide teachers with additional support, coaching, and development so that </w:t>
            </w:r>
            <w:r>
              <w:rPr>
                <w:rStyle w:val="normaltextrun"/>
                <w:rFonts w:ascii="Calibri" w:hAnsi="Calibri" w:cs="Calibri"/>
                <w:color w:val="000000"/>
              </w:rPr>
              <w:lastRenderedPageBreak/>
              <w:t>they’re better able to take on the challenging work of leading students toward ambitious goals.  We also need to build teacher capacity and perseverance long-term; helping teachers feel successful in their work by improving their skills could help slow the speed of teacher turnover.</w:t>
            </w:r>
            <w:r>
              <w:rPr>
                <w:rStyle w:val="eop"/>
                <w:rFonts w:ascii="Calibri" w:hAnsi="Calibri" w:cs="Calibri"/>
                <w:color w:val="000000"/>
              </w:rPr>
              <w:t> </w:t>
            </w:r>
          </w:p>
        </w:tc>
      </w:tr>
    </w:tbl>
    <w:p w14:paraId="78C60AA1" w14:textId="77777777" w:rsidR="00BB483A" w:rsidRPr="00657550" w:rsidRDefault="00BB483A" w:rsidP="00471A1A">
      <w:pPr>
        <w:spacing w:line="240" w:lineRule="auto"/>
        <w:rPr>
          <w:rFonts w:ascii="Times New Roman" w:eastAsia="Calibri"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B483A" w:rsidRPr="00657550" w14:paraId="75F0F853" w14:textId="77777777" w:rsidTr="00405413">
        <w:trPr>
          <w:trHeight w:val="557"/>
        </w:trPr>
        <w:tc>
          <w:tcPr>
            <w:tcW w:w="13453" w:type="dxa"/>
            <w:shd w:val="clear" w:color="auto" w:fill="D5DCE4" w:themeFill="text2" w:themeFillTint="33"/>
          </w:tcPr>
          <w:p w14:paraId="6092AC83" w14:textId="77777777" w:rsidR="00BB483A" w:rsidRPr="00657550" w:rsidRDefault="00A87865" w:rsidP="00A87865">
            <w:pPr>
              <w:spacing w:after="0" w:line="240" w:lineRule="auto"/>
              <w:jc w:val="center"/>
              <w:rPr>
                <w:rFonts w:ascii="Times New Roman" w:eastAsia="Calibri" w:hAnsi="Times New Roman" w:cs="Times New Roman"/>
              </w:rPr>
            </w:pPr>
            <w:r>
              <w:rPr>
                <w:rFonts w:ascii="Times New Roman" w:eastAsia="Calibri" w:hAnsi="Times New Roman" w:cs="Times New Roman"/>
                <w:b/>
                <w:sz w:val="24"/>
              </w:rPr>
              <w:t>21-22</w:t>
            </w:r>
            <w:r w:rsidR="00BB483A" w:rsidRPr="00EF122C">
              <w:rPr>
                <w:rFonts w:ascii="Times New Roman" w:eastAsia="Calibri" w:hAnsi="Times New Roman" w:cs="Times New Roman"/>
                <w:b/>
                <w:sz w:val="24"/>
              </w:rPr>
              <w:t xml:space="preserve"> Priorities </w:t>
            </w:r>
            <w:r w:rsidR="00657550" w:rsidRPr="00EF122C">
              <w:rPr>
                <w:rFonts w:ascii="Times New Roman" w:eastAsia="Calibri" w:hAnsi="Times New Roman" w:cs="Times New Roman"/>
                <w:b/>
                <w:sz w:val="24"/>
              </w:rPr>
              <w:t xml:space="preserve">                                                                                                                                          </w:t>
            </w:r>
            <w:r w:rsidR="00EF122C" w:rsidRPr="00EF122C">
              <w:rPr>
                <w:rFonts w:ascii="Times New Roman" w:eastAsia="Calibri" w:hAnsi="Times New Roman" w:cs="Times New Roman"/>
                <w:b/>
                <w:sz w:val="20"/>
              </w:rPr>
              <w:t xml:space="preserve">                     </w:t>
            </w:r>
            <w:r w:rsidR="00EF122C">
              <w:rPr>
                <w:rFonts w:ascii="Times New Roman" w:eastAsia="Calibri" w:hAnsi="Times New Roman" w:cs="Times New Roman"/>
                <w:b/>
              </w:rPr>
              <w:t xml:space="preserve">                                    </w:t>
            </w:r>
            <w:r w:rsidR="00657550" w:rsidRPr="00EF122C">
              <w:rPr>
                <w:rFonts w:ascii="Times New Roman" w:eastAsia="Calibri" w:hAnsi="Times New Roman" w:cs="Times New Roman"/>
                <w:b/>
                <w:sz w:val="20"/>
              </w:rPr>
              <w:t xml:space="preserve">Prioritized areas of </w:t>
            </w:r>
            <w:r w:rsidR="00657550" w:rsidRPr="00EF122C">
              <w:rPr>
                <w:rFonts w:ascii="Times New Roman" w:eastAsia="Calibri" w:hAnsi="Times New Roman" w:cs="Times New Roman"/>
                <w:b/>
                <w:i/>
                <w:sz w:val="20"/>
                <w:u w:val="single"/>
              </w:rPr>
              <w:t xml:space="preserve">Need </w:t>
            </w:r>
            <w:r w:rsidR="00657550" w:rsidRPr="00EF122C">
              <w:rPr>
                <w:rFonts w:ascii="Times New Roman" w:eastAsia="Calibri" w:hAnsi="Times New Roman" w:cs="Times New Roman"/>
                <w:b/>
                <w:sz w:val="20"/>
              </w:rPr>
              <w:t xml:space="preserve">for </w:t>
            </w:r>
            <w:r>
              <w:rPr>
                <w:rFonts w:ascii="Times New Roman" w:eastAsia="Calibri" w:hAnsi="Times New Roman" w:cs="Times New Roman"/>
                <w:b/>
                <w:sz w:val="20"/>
              </w:rPr>
              <w:t>21-22</w:t>
            </w:r>
            <w:r w:rsidR="00657550" w:rsidRPr="00EF122C">
              <w:rPr>
                <w:rFonts w:ascii="Times New Roman" w:eastAsia="Calibri" w:hAnsi="Times New Roman" w:cs="Times New Roman"/>
                <w:b/>
                <w:sz w:val="20"/>
              </w:rPr>
              <w:t xml:space="preserve"> based on needs assessment/data analysis</w:t>
            </w:r>
            <w:r w:rsidR="00657550" w:rsidRPr="00EF122C">
              <w:rPr>
                <w:rFonts w:ascii="Times New Roman" w:eastAsia="Calibri" w:hAnsi="Times New Roman" w:cs="Times New Roman"/>
                <w:b/>
                <w:sz w:val="28"/>
              </w:rPr>
              <w:t xml:space="preserve">                                                                     </w:t>
            </w:r>
          </w:p>
        </w:tc>
      </w:tr>
      <w:tr w:rsidR="00BB483A" w:rsidRPr="00657550" w14:paraId="4311FF14" w14:textId="77777777" w:rsidTr="00405413">
        <w:trPr>
          <w:trHeight w:val="269"/>
        </w:trPr>
        <w:tc>
          <w:tcPr>
            <w:tcW w:w="13453" w:type="dxa"/>
            <w:shd w:val="clear" w:color="auto" w:fill="auto"/>
            <w:vAlign w:val="center"/>
          </w:tcPr>
          <w:p w14:paraId="38738715" w14:textId="33DF34A9" w:rsidR="00BB483A" w:rsidRPr="00856313" w:rsidRDefault="00A104A2" w:rsidP="00471A1A">
            <w:pPr>
              <w:spacing w:line="240" w:lineRule="auto"/>
              <w:rPr>
                <w:rFonts w:ascii="Times New Roman" w:eastAsia="Calibri" w:hAnsi="Times New Roman" w:cs="Times New Roman"/>
                <w:b/>
              </w:rPr>
            </w:pPr>
            <w:r>
              <w:rPr>
                <w:rStyle w:val="normaltextrun"/>
                <w:rFonts w:ascii="Calibri" w:hAnsi="Calibri" w:cs="Calibri"/>
                <w:color w:val="000000"/>
              </w:rPr>
              <w:t>Leadership: Leadership needs to increase teaching capacity in order to positively affect student outcomes.  </w:t>
            </w:r>
            <w:r>
              <w:rPr>
                <w:rStyle w:val="eop"/>
                <w:rFonts w:ascii="Calibri" w:hAnsi="Calibri" w:cs="Calibri"/>
                <w:color w:val="000000"/>
              </w:rPr>
              <w:t> </w:t>
            </w:r>
          </w:p>
        </w:tc>
      </w:tr>
      <w:tr w:rsidR="00BB483A" w:rsidRPr="00657550" w14:paraId="7E727DB5" w14:textId="77777777" w:rsidTr="00405413">
        <w:trPr>
          <w:trHeight w:val="269"/>
        </w:trPr>
        <w:tc>
          <w:tcPr>
            <w:tcW w:w="13453" w:type="dxa"/>
            <w:shd w:val="clear" w:color="auto" w:fill="auto"/>
            <w:vAlign w:val="center"/>
          </w:tcPr>
          <w:p w14:paraId="247382ED" w14:textId="12E86294" w:rsidR="00BB483A" w:rsidRPr="00856313" w:rsidRDefault="00A104A2" w:rsidP="00471A1A">
            <w:pPr>
              <w:spacing w:line="240" w:lineRule="auto"/>
              <w:rPr>
                <w:rFonts w:ascii="Times New Roman" w:eastAsia="Calibri" w:hAnsi="Times New Roman" w:cs="Times New Roman"/>
              </w:rPr>
            </w:pPr>
            <w:r>
              <w:rPr>
                <w:rStyle w:val="normaltextrun"/>
                <w:rFonts w:ascii="Calibri" w:hAnsi="Calibri" w:cs="Calibri"/>
                <w:color w:val="000000"/>
              </w:rPr>
              <w:t>Reading: Increase the number of students reading on grade level and demonstrating grade level proficiency on the MAP assessment in ELA.</w:t>
            </w:r>
            <w:r>
              <w:rPr>
                <w:rStyle w:val="eop"/>
                <w:rFonts w:ascii="Calibri" w:hAnsi="Calibri" w:cs="Calibri"/>
                <w:color w:val="000000"/>
              </w:rPr>
              <w:t> </w:t>
            </w:r>
          </w:p>
        </w:tc>
      </w:tr>
      <w:tr w:rsidR="00BB483A" w:rsidRPr="00657550" w14:paraId="7FC54293" w14:textId="77777777" w:rsidTr="00405413">
        <w:trPr>
          <w:trHeight w:val="269"/>
        </w:trPr>
        <w:tc>
          <w:tcPr>
            <w:tcW w:w="13453" w:type="dxa"/>
            <w:shd w:val="clear" w:color="auto" w:fill="auto"/>
            <w:vAlign w:val="center"/>
          </w:tcPr>
          <w:p w14:paraId="094D9121" w14:textId="1965EDBD" w:rsidR="00BB483A" w:rsidRPr="00856313" w:rsidRDefault="00A104A2" w:rsidP="00471A1A">
            <w:pPr>
              <w:spacing w:line="240" w:lineRule="auto"/>
              <w:rPr>
                <w:rFonts w:ascii="Times New Roman" w:eastAsia="Calibri" w:hAnsi="Times New Roman" w:cs="Times New Roman"/>
              </w:rPr>
            </w:pPr>
            <w:r>
              <w:rPr>
                <w:rStyle w:val="normaltextrun"/>
                <w:rFonts w:ascii="Calibri" w:hAnsi="Calibri" w:cs="Calibri"/>
                <w:color w:val="000000"/>
                <w:bdr w:val="none" w:sz="0" w:space="0" w:color="auto" w:frame="1"/>
              </w:rPr>
              <w:t>Mathematics: Increase the number of students demonstrating mastery of math standards and grade level proficiency on the MAP assessment in mathematics.</w:t>
            </w:r>
          </w:p>
        </w:tc>
      </w:tr>
    </w:tbl>
    <w:p w14:paraId="4D980C52" w14:textId="77777777" w:rsidR="0051769C" w:rsidRDefault="0051769C" w:rsidP="00471A1A">
      <w:pPr>
        <w:spacing w:line="240" w:lineRule="auto"/>
        <w:rPr>
          <w:rFonts w:ascii="Times New Roman" w:eastAsia="Calibri" w:hAnsi="Times New Roman" w:cs="Times New Roman"/>
        </w:rPr>
      </w:pPr>
    </w:p>
    <w:p w14:paraId="5D1D76A3" w14:textId="77777777" w:rsidR="00EF122C" w:rsidRDefault="00EF122C" w:rsidP="00471A1A">
      <w:pPr>
        <w:spacing w:line="240" w:lineRule="auto"/>
        <w:rPr>
          <w:rFonts w:ascii="Times New Roman" w:eastAsia="Calibri" w:hAnsi="Times New Roman" w:cs="Times New Roman"/>
        </w:rPr>
      </w:pPr>
    </w:p>
    <w:p w14:paraId="4E5D24AE" w14:textId="77777777" w:rsidR="00EF122C" w:rsidRDefault="00EF122C" w:rsidP="00BB483A">
      <w:pPr>
        <w:rPr>
          <w:rFonts w:ascii="Times New Roman" w:eastAsia="Calibri" w:hAnsi="Times New Roman" w:cs="Times New Roman"/>
        </w:rPr>
      </w:pPr>
    </w:p>
    <w:p w14:paraId="6654FC67" w14:textId="77777777" w:rsidR="00EF122C" w:rsidRDefault="00EF122C" w:rsidP="00BB483A">
      <w:pPr>
        <w:rPr>
          <w:rFonts w:ascii="Times New Roman" w:eastAsia="Calibri" w:hAnsi="Times New Roman" w:cs="Times New Roman"/>
        </w:rPr>
      </w:pPr>
    </w:p>
    <w:p w14:paraId="6563E969" w14:textId="77777777" w:rsidR="00EF122C" w:rsidRPr="00657550" w:rsidRDefault="00EF122C" w:rsidP="00BB483A">
      <w:pPr>
        <w:rPr>
          <w:rFonts w:ascii="Times New Roman" w:eastAsia="Calibri" w:hAnsi="Times New Roman" w:cs="Times New Roman"/>
        </w:rPr>
      </w:pPr>
    </w:p>
    <w:tbl>
      <w:tblPr>
        <w:tblStyle w:val="TableGrid"/>
        <w:tblW w:w="13410" w:type="dxa"/>
        <w:tblInd w:w="-162" w:type="dxa"/>
        <w:tblLook w:val="04A0" w:firstRow="1" w:lastRow="0" w:firstColumn="1" w:lastColumn="0" w:noHBand="0" w:noVBand="1"/>
      </w:tblPr>
      <w:tblGrid>
        <w:gridCol w:w="13410"/>
      </w:tblGrid>
      <w:tr w:rsidR="0051769C" w:rsidRPr="00657550" w14:paraId="24523C6F" w14:textId="77777777" w:rsidTr="00856313">
        <w:trPr>
          <w:trHeight w:val="530"/>
        </w:trPr>
        <w:tc>
          <w:tcPr>
            <w:tcW w:w="13410" w:type="dxa"/>
            <w:shd w:val="clear" w:color="auto" w:fill="D5DCE4" w:themeFill="text2" w:themeFillTint="33"/>
            <w:vAlign w:val="center"/>
          </w:tcPr>
          <w:p w14:paraId="44FE53DC" w14:textId="77777777" w:rsidR="0051769C" w:rsidRPr="005423F3" w:rsidRDefault="0051769C" w:rsidP="005423F3">
            <w:pPr>
              <w:jc w:val="center"/>
              <w:rPr>
                <w:rFonts w:ascii="Times New Roman" w:eastAsia="Calibri" w:hAnsi="Times New Roman" w:cs="Times New Roman"/>
                <w:b/>
                <w:sz w:val="24"/>
              </w:rPr>
            </w:pPr>
            <w:r w:rsidRPr="005423F3">
              <w:rPr>
                <w:rFonts w:ascii="Times New Roman" w:eastAsia="Calibri" w:hAnsi="Times New Roman" w:cs="Times New Roman"/>
                <w:b/>
                <w:sz w:val="24"/>
              </w:rPr>
              <w:t>Root Causes</w:t>
            </w:r>
          </w:p>
          <w:p w14:paraId="6BE3FC48" w14:textId="77777777" w:rsidR="0051769C" w:rsidRPr="00EF122C" w:rsidRDefault="0051769C" w:rsidP="005423F3">
            <w:pPr>
              <w:jc w:val="center"/>
              <w:rPr>
                <w:rFonts w:ascii="Times New Roman" w:eastAsia="Calibri" w:hAnsi="Times New Roman" w:cs="Times New Roman"/>
                <w:i/>
              </w:rPr>
            </w:pPr>
            <w:r w:rsidRPr="00EF122C">
              <w:rPr>
                <w:rFonts w:ascii="Times New Roman" w:eastAsia="Calibri" w:hAnsi="Times New Roman" w:cs="Times New Roman"/>
                <w:b/>
                <w:i/>
                <w:sz w:val="20"/>
              </w:rPr>
              <w:t>Determine the Root Causes of the needs listed above using the 5 Whys:</w:t>
            </w:r>
          </w:p>
        </w:tc>
      </w:tr>
    </w:tbl>
    <w:p w14:paraId="01E545EB" w14:textId="77777777" w:rsidR="0051769C" w:rsidRPr="00EF122C" w:rsidRDefault="0051769C" w:rsidP="00BB483A">
      <w:pPr>
        <w:rPr>
          <w:rFonts w:ascii="Times New Roman" w:eastAsia="Calibri" w:hAnsi="Times New Roman" w:cs="Times New Roman"/>
          <w:sz w:val="2"/>
        </w:rPr>
      </w:pPr>
    </w:p>
    <w:tbl>
      <w:tblPr>
        <w:tblStyle w:val="TableGrid"/>
        <w:tblW w:w="13410" w:type="dxa"/>
        <w:tblInd w:w="-162" w:type="dxa"/>
        <w:tblLook w:val="04A0" w:firstRow="1" w:lastRow="0" w:firstColumn="1" w:lastColumn="0" w:noHBand="0" w:noVBand="1"/>
      </w:tblPr>
      <w:tblGrid>
        <w:gridCol w:w="3494"/>
        <w:gridCol w:w="9916"/>
      </w:tblGrid>
      <w:tr w:rsidR="00BB483A" w:rsidRPr="005423F3" w14:paraId="5636CF22" w14:textId="77777777" w:rsidTr="003D2BED">
        <w:trPr>
          <w:trHeight w:val="281"/>
        </w:trPr>
        <w:tc>
          <w:tcPr>
            <w:tcW w:w="13410" w:type="dxa"/>
            <w:gridSpan w:val="2"/>
            <w:shd w:val="clear" w:color="auto" w:fill="D5DCE4" w:themeFill="text2" w:themeFillTint="33"/>
          </w:tcPr>
          <w:p w14:paraId="53B808CF" w14:textId="77777777" w:rsidR="00BB483A" w:rsidRPr="005423F3" w:rsidRDefault="00BB483A" w:rsidP="00BB483A">
            <w:pPr>
              <w:jc w:val="center"/>
              <w:rPr>
                <w:rFonts w:ascii="Times New Roman" w:eastAsia="Calibri" w:hAnsi="Times New Roman" w:cs="Times New Roman"/>
                <w:b/>
                <w:sz w:val="24"/>
              </w:rPr>
            </w:pPr>
            <w:r w:rsidRPr="005423F3">
              <w:rPr>
                <w:rFonts w:ascii="Times New Roman" w:eastAsia="Calibri" w:hAnsi="Times New Roman" w:cs="Times New Roman"/>
                <w:b/>
                <w:sz w:val="24"/>
              </w:rPr>
              <w:t xml:space="preserve">Root Cause Analysis #1 </w:t>
            </w:r>
          </w:p>
        </w:tc>
      </w:tr>
      <w:tr w:rsidR="00BB483A" w:rsidRPr="00657550" w14:paraId="789FC120" w14:textId="77777777" w:rsidTr="003D2BED">
        <w:trPr>
          <w:trHeight w:val="233"/>
        </w:trPr>
        <w:tc>
          <w:tcPr>
            <w:tcW w:w="3494" w:type="dxa"/>
          </w:tcPr>
          <w:p w14:paraId="0FB52558" w14:textId="77777777" w:rsidR="00BB483A" w:rsidRPr="00657550" w:rsidRDefault="00657550" w:rsidP="00BB483A">
            <w:pPr>
              <w:rPr>
                <w:rFonts w:ascii="Times New Roman" w:eastAsia="Calibri" w:hAnsi="Times New Roman" w:cs="Times New Roman"/>
              </w:rPr>
            </w:pPr>
            <w:r>
              <w:rPr>
                <w:rFonts w:ascii="Times New Roman" w:eastAsia="Calibri" w:hAnsi="Times New Roman" w:cs="Times New Roman"/>
              </w:rPr>
              <w:t>Need #1</w:t>
            </w:r>
            <w:r w:rsidR="00BB483A"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9916" w:type="dxa"/>
          </w:tcPr>
          <w:p w14:paraId="33665A37" w14:textId="71B56402" w:rsidR="00BB483A" w:rsidRPr="00657550" w:rsidRDefault="00A104A2" w:rsidP="00BB483A">
            <w:pPr>
              <w:rPr>
                <w:rFonts w:ascii="Times New Roman" w:eastAsia="Calibri" w:hAnsi="Times New Roman" w:cs="Times New Roman"/>
              </w:rPr>
            </w:pPr>
            <w:r>
              <w:rPr>
                <w:rStyle w:val="normaltextrun"/>
                <w:rFonts w:ascii="Calibri" w:hAnsi="Calibri" w:cs="Calibri"/>
                <w:color w:val="000000"/>
                <w:shd w:val="clear" w:color="auto" w:fill="FFFFFF"/>
              </w:rPr>
              <w:t>Leadership: Leadership needs to increase teaching capacity in order to positively affect student outcomes.  </w:t>
            </w:r>
          </w:p>
        </w:tc>
      </w:tr>
      <w:tr w:rsidR="00A104A2" w:rsidRPr="00657550" w14:paraId="387FA4EC" w14:textId="77777777" w:rsidTr="003D2BED">
        <w:trPr>
          <w:trHeight w:val="217"/>
        </w:trPr>
        <w:tc>
          <w:tcPr>
            <w:tcW w:w="3494" w:type="dxa"/>
          </w:tcPr>
          <w:p w14:paraId="23C0DDF7" w14:textId="77777777" w:rsidR="00A104A2" w:rsidRPr="00657550" w:rsidRDefault="00A104A2" w:rsidP="00A104A2">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39101197" w14:textId="57B56E25" w:rsidR="00A104A2" w:rsidRPr="00657550" w:rsidRDefault="00A104A2" w:rsidP="00A104A2">
            <w:pPr>
              <w:rPr>
                <w:rFonts w:ascii="Times New Roman" w:eastAsia="Calibri" w:hAnsi="Times New Roman" w:cs="Times New Roman"/>
              </w:rPr>
            </w:pPr>
            <w:r>
              <w:rPr>
                <w:rStyle w:val="normaltextrun"/>
                <w:rFonts w:ascii="Calibri" w:hAnsi="Calibri" w:cs="Calibri"/>
              </w:rPr>
              <w:t>Carver has a young staff with limited teaching experience.</w:t>
            </w:r>
            <w:r>
              <w:rPr>
                <w:rStyle w:val="eop"/>
                <w:rFonts w:ascii="Calibri" w:hAnsi="Calibri" w:cs="Calibri"/>
              </w:rPr>
              <w:t> </w:t>
            </w:r>
          </w:p>
        </w:tc>
      </w:tr>
      <w:tr w:rsidR="00A104A2" w:rsidRPr="00657550" w14:paraId="415CFA93" w14:textId="77777777" w:rsidTr="003D2BED">
        <w:trPr>
          <w:trHeight w:val="230"/>
        </w:trPr>
        <w:tc>
          <w:tcPr>
            <w:tcW w:w="3494" w:type="dxa"/>
          </w:tcPr>
          <w:p w14:paraId="13E6CE20" w14:textId="77777777" w:rsidR="00A104A2" w:rsidRPr="00657550" w:rsidRDefault="00A104A2" w:rsidP="00A104A2">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187E53AE" w14:textId="664F72BB" w:rsidR="00A104A2" w:rsidRPr="00657550" w:rsidRDefault="00A104A2" w:rsidP="00A104A2">
            <w:pPr>
              <w:rPr>
                <w:rFonts w:ascii="Times New Roman" w:eastAsia="Calibri" w:hAnsi="Times New Roman" w:cs="Times New Roman"/>
              </w:rPr>
            </w:pPr>
            <w:r>
              <w:rPr>
                <w:rStyle w:val="normaltextrun"/>
                <w:rFonts w:ascii="Calibri" w:hAnsi="Calibri" w:cs="Calibri"/>
              </w:rPr>
              <w:t>Carver has experienced significant staff turnover over the past 5 years.  </w:t>
            </w:r>
            <w:r>
              <w:rPr>
                <w:rStyle w:val="eop"/>
                <w:rFonts w:ascii="Calibri" w:hAnsi="Calibri" w:cs="Calibri"/>
              </w:rPr>
              <w:t> </w:t>
            </w:r>
          </w:p>
        </w:tc>
      </w:tr>
      <w:tr w:rsidR="00A104A2" w:rsidRPr="00657550" w14:paraId="160542EB" w14:textId="77777777" w:rsidTr="003D2BED">
        <w:trPr>
          <w:trHeight w:val="230"/>
        </w:trPr>
        <w:tc>
          <w:tcPr>
            <w:tcW w:w="3494" w:type="dxa"/>
          </w:tcPr>
          <w:p w14:paraId="2705B45E" w14:textId="77777777" w:rsidR="00A104A2" w:rsidRPr="00657550" w:rsidRDefault="00A104A2" w:rsidP="00A104A2">
            <w:pPr>
              <w:rPr>
                <w:rFonts w:ascii="Times New Roman" w:eastAsia="Calibri" w:hAnsi="Times New Roman" w:cs="Times New Roman"/>
              </w:rPr>
            </w:pPr>
            <w:r w:rsidRPr="00657550">
              <w:rPr>
                <w:rFonts w:ascii="Times New Roman" w:eastAsia="Calibri" w:hAnsi="Times New Roman" w:cs="Times New Roman"/>
              </w:rPr>
              <w:lastRenderedPageBreak/>
              <w:t xml:space="preserve">Why? </w:t>
            </w:r>
          </w:p>
        </w:tc>
        <w:tc>
          <w:tcPr>
            <w:tcW w:w="9916" w:type="dxa"/>
          </w:tcPr>
          <w:p w14:paraId="20E54142" w14:textId="10F1625A" w:rsidR="00A104A2" w:rsidRPr="00657550" w:rsidRDefault="00A104A2" w:rsidP="00A104A2">
            <w:pPr>
              <w:rPr>
                <w:rFonts w:ascii="Times New Roman" w:eastAsia="Calibri" w:hAnsi="Times New Roman" w:cs="Times New Roman"/>
              </w:rPr>
            </w:pPr>
            <w:r>
              <w:rPr>
                <w:rStyle w:val="normaltextrun"/>
                <w:rFonts w:ascii="Calibri" w:hAnsi="Calibri" w:cs="Calibri"/>
              </w:rPr>
              <w:t>The challenges of teaching in a community with high levels of poverty requires that we provide teachers with additional training, support, and development.</w:t>
            </w:r>
            <w:r>
              <w:rPr>
                <w:rStyle w:val="eop"/>
                <w:rFonts w:ascii="Calibri" w:hAnsi="Calibri" w:cs="Calibri"/>
              </w:rPr>
              <w:t> </w:t>
            </w:r>
          </w:p>
        </w:tc>
      </w:tr>
      <w:tr w:rsidR="00A104A2" w:rsidRPr="00657550" w14:paraId="7D6658FF" w14:textId="77777777" w:rsidTr="003D2BED">
        <w:trPr>
          <w:trHeight w:val="217"/>
        </w:trPr>
        <w:tc>
          <w:tcPr>
            <w:tcW w:w="3494" w:type="dxa"/>
          </w:tcPr>
          <w:p w14:paraId="62E4DEDA" w14:textId="77777777" w:rsidR="00A104A2" w:rsidRPr="00657550" w:rsidRDefault="00A104A2" w:rsidP="00A104A2">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014634DB" w14:textId="1756D82F" w:rsidR="00A104A2" w:rsidRPr="00657550" w:rsidRDefault="00A104A2" w:rsidP="00A104A2">
            <w:pPr>
              <w:rPr>
                <w:rFonts w:ascii="Times New Roman" w:eastAsia="Calibri" w:hAnsi="Times New Roman" w:cs="Times New Roman"/>
              </w:rPr>
            </w:pPr>
            <w:r>
              <w:rPr>
                <w:rStyle w:val="normaltextrun"/>
                <w:rFonts w:ascii="Calibri" w:hAnsi="Calibri" w:cs="Calibri"/>
              </w:rPr>
              <w:t>Increasing number of students experiencing trauma in the classroom.</w:t>
            </w:r>
            <w:r>
              <w:rPr>
                <w:rStyle w:val="eop"/>
                <w:rFonts w:ascii="Calibri" w:hAnsi="Calibri" w:cs="Calibri"/>
              </w:rPr>
              <w:t> </w:t>
            </w:r>
          </w:p>
        </w:tc>
      </w:tr>
      <w:tr w:rsidR="00A104A2" w:rsidRPr="00657550" w14:paraId="0996F179" w14:textId="77777777" w:rsidTr="003D2BED">
        <w:trPr>
          <w:trHeight w:val="217"/>
        </w:trPr>
        <w:tc>
          <w:tcPr>
            <w:tcW w:w="3494" w:type="dxa"/>
          </w:tcPr>
          <w:p w14:paraId="5A712B9E" w14:textId="77777777" w:rsidR="00A104A2" w:rsidRPr="00657550" w:rsidRDefault="00A104A2" w:rsidP="00A104A2">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42A330E1" w14:textId="79B05378" w:rsidR="00A104A2" w:rsidRPr="00657550" w:rsidRDefault="00A104A2" w:rsidP="00A104A2">
            <w:pPr>
              <w:rPr>
                <w:rFonts w:ascii="Times New Roman" w:eastAsia="Calibri" w:hAnsi="Times New Roman" w:cs="Times New Roman"/>
              </w:rPr>
            </w:pPr>
            <w:r>
              <w:rPr>
                <w:rStyle w:val="normaltextrun"/>
                <w:rFonts w:ascii="Calibri" w:hAnsi="Calibri" w:cs="Calibri"/>
              </w:rPr>
              <w:t>Decreasing allocations of support staff trained to with students experiencing trauma. </w:t>
            </w:r>
            <w:r>
              <w:rPr>
                <w:rStyle w:val="eop"/>
                <w:rFonts w:ascii="Calibri" w:hAnsi="Calibri" w:cs="Calibri"/>
              </w:rPr>
              <w:t> </w:t>
            </w:r>
          </w:p>
        </w:tc>
      </w:tr>
      <w:tr w:rsidR="00BB483A" w:rsidRPr="00657550" w14:paraId="7740880B" w14:textId="77777777" w:rsidTr="0095292D">
        <w:trPr>
          <w:trHeight w:val="278"/>
        </w:trPr>
        <w:tc>
          <w:tcPr>
            <w:tcW w:w="3494" w:type="dxa"/>
          </w:tcPr>
          <w:p w14:paraId="7EBA583D" w14:textId="77777777" w:rsidR="00BB483A" w:rsidRPr="00657550" w:rsidRDefault="00BB483A" w:rsidP="00BB483A">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16" w:type="dxa"/>
          </w:tcPr>
          <w:p w14:paraId="4DD81F95" w14:textId="77777777" w:rsidR="00BB483A" w:rsidRPr="00657550" w:rsidRDefault="00BB483A" w:rsidP="00BB483A">
            <w:pPr>
              <w:rPr>
                <w:rFonts w:ascii="Times New Roman" w:eastAsia="Calibri" w:hAnsi="Times New Roman" w:cs="Times New Roman"/>
              </w:rPr>
            </w:pPr>
          </w:p>
        </w:tc>
      </w:tr>
    </w:tbl>
    <w:p w14:paraId="01B003F0" w14:textId="77777777" w:rsidR="00BB483A" w:rsidRPr="00EF122C" w:rsidRDefault="00BB483A" w:rsidP="00BB483A">
      <w:pPr>
        <w:rPr>
          <w:rFonts w:ascii="Times New Roman" w:eastAsia="Calibri" w:hAnsi="Times New Roman" w:cs="Times New Roman"/>
          <w:sz w:val="2"/>
        </w:rPr>
      </w:pPr>
    </w:p>
    <w:tbl>
      <w:tblPr>
        <w:tblStyle w:val="TableGrid"/>
        <w:tblW w:w="13456" w:type="dxa"/>
        <w:tblInd w:w="-162" w:type="dxa"/>
        <w:tblLook w:val="04A0" w:firstRow="1" w:lastRow="0" w:firstColumn="1" w:lastColumn="0" w:noHBand="0" w:noVBand="1"/>
      </w:tblPr>
      <w:tblGrid>
        <w:gridCol w:w="3510"/>
        <w:gridCol w:w="9946"/>
      </w:tblGrid>
      <w:tr w:rsidR="00BB483A" w:rsidRPr="00657550" w14:paraId="36EF6EA4" w14:textId="77777777" w:rsidTr="00856313">
        <w:trPr>
          <w:trHeight w:val="329"/>
        </w:trPr>
        <w:tc>
          <w:tcPr>
            <w:tcW w:w="13456" w:type="dxa"/>
            <w:gridSpan w:val="2"/>
            <w:shd w:val="clear" w:color="auto" w:fill="D5DCE4" w:themeFill="text2" w:themeFillTint="33"/>
          </w:tcPr>
          <w:p w14:paraId="5893BE11" w14:textId="77777777"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Root Cause Analysis #2</w:t>
            </w:r>
          </w:p>
        </w:tc>
      </w:tr>
      <w:tr w:rsidR="00A104A2" w:rsidRPr="00657550" w14:paraId="5E696B35" w14:textId="77777777" w:rsidTr="00856313">
        <w:trPr>
          <w:trHeight w:val="242"/>
        </w:trPr>
        <w:tc>
          <w:tcPr>
            <w:tcW w:w="3510" w:type="dxa"/>
          </w:tcPr>
          <w:p w14:paraId="1A74599B" w14:textId="77777777" w:rsidR="00A104A2" w:rsidRPr="00657550" w:rsidRDefault="00A104A2" w:rsidP="00A104A2">
            <w:pPr>
              <w:rPr>
                <w:rFonts w:ascii="Times New Roman" w:eastAsia="Calibri" w:hAnsi="Times New Roman" w:cs="Times New Roman"/>
              </w:rPr>
            </w:pPr>
            <w:r>
              <w:rPr>
                <w:rFonts w:ascii="Times New Roman" w:eastAsia="Calibri" w:hAnsi="Times New Roman" w:cs="Times New Roman"/>
              </w:rPr>
              <w:t>Need #2</w:t>
            </w:r>
            <w:r w:rsidRPr="00657550">
              <w:rPr>
                <w:rFonts w:ascii="Times New Roman" w:eastAsia="Calibri" w:hAnsi="Times New Roman" w:cs="Times New Roman"/>
              </w:rPr>
              <w:t xml:space="preserve"> - Please describe the need</w:t>
            </w:r>
            <w:r>
              <w:rPr>
                <w:rFonts w:ascii="Times New Roman" w:eastAsia="Calibri" w:hAnsi="Times New Roman" w:cs="Times New Roman"/>
              </w:rPr>
              <w:t>:</w:t>
            </w:r>
          </w:p>
        </w:tc>
        <w:tc>
          <w:tcPr>
            <w:tcW w:w="9946" w:type="dxa"/>
          </w:tcPr>
          <w:p w14:paraId="7C9E427B" w14:textId="4AC484EF" w:rsidR="00A104A2" w:rsidRPr="00657550" w:rsidRDefault="00A104A2" w:rsidP="00A104A2">
            <w:pPr>
              <w:rPr>
                <w:rFonts w:ascii="Times New Roman" w:eastAsia="Calibri" w:hAnsi="Times New Roman" w:cs="Times New Roman"/>
              </w:rPr>
            </w:pPr>
            <w:r>
              <w:rPr>
                <w:rStyle w:val="normaltextrun"/>
                <w:rFonts w:ascii="Calibri" w:hAnsi="Calibri" w:cs="Calibri"/>
              </w:rPr>
              <w:t>Reading: Increase the number of students reading on grade level and demonstrating grade level proficiency on the MAP assessment in ELA.</w:t>
            </w:r>
            <w:r>
              <w:rPr>
                <w:rStyle w:val="eop"/>
                <w:rFonts w:ascii="Calibri" w:hAnsi="Calibri" w:cs="Calibri"/>
              </w:rPr>
              <w:t> </w:t>
            </w:r>
          </w:p>
        </w:tc>
      </w:tr>
      <w:tr w:rsidR="00A104A2" w:rsidRPr="00657550" w14:paraId="62112A19" w14:textId="77777777" w:rsidTr="00856313">
        <w:trPr>
          <w:trHeight w:val="254"/>
        </w:trPr>
        <w:tc>
          <w:tcPr>
            <w:tcW w:w="3510" w:type="dxa"/>
          </w:tcPr>
          <w:p w14:paraId="0D42BA48" w14:textId="77777777" w:rsidR="00A104A2" w:rsidRPr="00657550" w:rsidRDefault="00A104A2" w:rsidP="00A104A2">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53F11075" w14:textId="702C9EA9" w:rsidR="00A104A2" w:rsidRPr="00657550" w:rsidRDefault="00A104A2" w:rsidP="00A104A2">
            <w:pPr>
              <w:rPr>
                <w:rFonts w:ascii="Times New Roman" w:eastAsia="Calibri" w:hAnsi="Times New Roman" w:cs="Times New Roman"/>
              </w:rPr>
            </w:pPr>
            <w:r>
              <w:rPr>
                <w:rStyle w:val="normaltextrun"/>
                <w:rFonts w:ascii="Calibri" w:hAnsi="Calibri" w:cs="Calibri"/>
              </w:rPr>
              <w:t>Staff are mostly very new to teaching and don’t have a clear sense for what “the bar” is for ELA and reading instruction.</w:t>
            </w:r>
            <w:r>
              <w:rPr>
                <w:rStyle w:val="eop"/>
                <w:rFonts w:ascii="Calibri" w:hAnsi="Calibri" w:cs="Calibri"/>
              </w:rPr>
              <w:t> </w:t>
            </w:r>
          </w:p>
        </w:tc>
      </w:tr>
      <w:tr w:rsidR="00A104A2" w:rsidRPr="00657550" w14:paraId="63958103" w14:textId="77777777" w:rsidTr="00856313">
        <w:trPr>
          <w:trHeight w:val="269"/>
        </w:trPr>
        <w:tc>
          <w:tcPr>
            <w:tcW w:w="3510" w:type="dxa"/>
          </w:tcPr>
          <w:p w14:paraId="4788F9DE" w14:textId="77777777" w:rsidR="00A104A2" w:rsidRPr="00657550" w:rsidRDefault="00A104A2" w:rsidP="00A104A2">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6CE68BFE" w14:textId="7ACFB16D" w:rsidR="00A104A2" w:rsidRPr="00657550" w:rsidRDefault="00A104A2" w:rsidP="00A104A2">
            <w:pPr>
              <w:rPr>
                <w:rFonts w:ascii="Times New Roman" w:eastAsia="Calibri" w:hAnsi="Times New Roman" w:cs="Times New Roman"/>
              </w:rPr>
            </w:pPr>
            <w:r>
              <w:rPr>
                <w:rStyle w:val="normaltextrun"/>
                <w:rFonts w:ascii="Calibri" w:hAnsi="Calibri" w:cs="Calibri"/>
              </w:rPr>
              <w:t>Staff have not developed a deep understanding of standards, curriculum, and rigor in ELA; knowledge of how we build excellent readers is limited.</w:t>
            </w:r>
            <w:r>
              <w:rPr>
                <w:rStyle w:val="eop"/>
                <w:rFonts w:ascii="Calibri" w:hAnsi="Calibri" w:cs="Calibri"/>
              </w:rPr>
              <w:t> </w:t>
            </w:r>
          </w:p>
        </w:tc>
      </w:tr>
      <w:tr w:rsidR="00A104A2" w:rsidRPr="00657550" w14:paraId="79C2B5C7" w14:textId="77777777" w:rsidTr="00856313">
        <w:trPr>
          <w:trHeight w:val="254"/>
        </w:trPr>
        <w:tc>
          <w:tcPr>
            <w:tcW w:w="3510" w:type="dxa"/>
          </w:tcPr>
          <w:p w14:paraId="79834619" w14:textId="77777777" w:rsidR="00A104A2" w:rsidRPr="00657550" w:rsidRDefault="00A104A2" w:rsidP="00A104A2">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3C253082" w14:textId="0CD6A281" w:rsidR="00A104A2" w:rsidRPr="00657550" w:rsidRDefault="00A104A2" w:rsidP="00A104A2">
            <w:pPr>
              <w:rPr>
                <w:rFonts w:ascii="Times New Roman" w:eastAsia="Calibri" w:hAnsi="Times New Roman" w:cs="Times New Roman"/>
              </w:rPr>
            </w:pPr>
            <w:r>
              <w:rPr>
                <w:rStyle w:val="normaltextrun"/>
                <w:rFonts w:ascii="Calibri" w:hAnsi="Calibri" w:cs="Calibri"/>
              </w:rPr>
              <w:t>Leadership has to make “tradeoffs” in teacher development – either lesson internalization or data meetings or coaching – when all three are acutely needed to build teacher knowledge and skill.</w:t>
            </w:r>
            <w:r>
              <w:rPr>
                <w:rStyle w:val="eop"/>
                <w:rFonts w:ascii="Calibri" w:hAnsi="Calibri" w:cs="Calibri"/>
              </w:rPr>
              <w:t> </w:t>
            </w:r>
          </w:p>
        </w:tc>
      </w:tr>
      <w:tr w:rsidR="00A104A2" w:rsidRPr="00657550" w14:paraId="7929334E" w14:textId="77777777" w:rsidTr="00856313">
        <w:trPr>
          <w:trHeight w:val="269"/>
        </w:trPr>
        <w:tc>
          <w:tcPr>
            <w:tcW w:w="3510" w:type="dxa"/>
          </w:tcPr>
          <w:p w14:paraId="3DC4893B" w14:textId="77777777" w:rsidR="00A104A2" w:rsidRPr="00657550" w:rsidRDefault="00A104A2" w:rsidP="00A104A2">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37D172AD" w14:textId="2124E4BD" w:rsidR="00A104A2" w:rsidRPr="00657550" w:rsidRDefault="00A104A2" w:rsidP="00A104A2">
            <w:pPr>
              <w:rPr>
                <w:rFonts w:ascii="Times New Roman" w:eastAsia="Calibri" w:hAnsi="Times New Roman" w:cs="Times New Roman"/>
              </w:rPr>
            </w:pPr>
            <w:r>
              <w:rPr>
                <w:rStyle w:val="normaltextrun"/>
                <w:rFonts w:ascii="Calibri" w:hAnsi="Calibri" w:cs="Calibri"/>
              </w:rPr>
              <w:t>Limited planning time in teacher schedules coupled with minimal time for building-led professional development during the school year.</w:t>
            </w:r>
            <w:r>
              <w:rPr>
                <w:rStyle w:val="eop"/>
                <w:rFonts w:ascii="Calibri" w:hAnsi="Calibri" w:cs="Calibri"/>
              </w:rPr>
              <w:t> </w:t>
            </w:r>
          </w:p>
        </w:tc>
      </w:tr>
      <w:tr w:rsidR="00A104A2" w:rsidRPr="00657550" w14:paraId="36868602" w14:textId="77777777" w:rsidTr="00856313">
        <w:trPr>
          <w:trHeight w:val="269"/>
        </w:trPr>
        <w:tc>
          <w:tcPr>
            <w:tcW w:w="3510" w:type="dxa"/>
          </w:tcPr>
          <w:p w14:paraId="3CA23D15" w14:textId="77777777" w:rsidR="00A104A2" w:rsidRPr="00657550" w:rsidRDefault="00A104A2" w:rsidP="00A104A2">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370E314F" w14:textId="1F67F124" w:rsidR="00A104A2" w:rsidRPr="00657550" w:rsidRDefault="00A104A2" w:rsidP="00A104A2">
            <w:pPr>
              <w:rPr>
                <w:rFonts w:ascii="Times New Roman" w:eastAsia="Calibri" w:hAnsi="Times New Roman" w:cs="Times New Roman"/>
              </w:rPr>
            </w:pPr>
            <w:r>
              <w:rPr>
                <w:rStyle w:val="normaltextrun"/>
                <w:rFonts w:ascii="Calibri" w:hAnsi="Calibri" w:cs="Calibri"/>
              </w:rPr>
              <w:t>Not enough professional development time is built in to the school year calendar in order to provide adequate development to teachers; reading expertise still needs to be developed further so we have capacity to support struggling readers.</w:t>
            </w:r>
            <w:r>
              <w:rPr>
                <w:rStyle w:val="eop"/>
                <w:rFonts w:ascii="Calibri" w:hAnsi="Calibri" w:cs="Calibri"/>
              </w:rPr>
              <w:t> </w:t>
            </w:r>
          </w:p>
        </w:tc>
      </w:tr>
      <w:tr w:rsidR="00A104A2" w:rsidRPr="00657550" w14:paraId="5E4EE635" w14:textId="77777777" w:rsidTr="0095292D">
        <w:trPr>
          <w:trHeight w:val="296"/>
        </w:trPr>
        <w:tc>
          <w:tcPr>
            <w:tcW w:w="3510" w:type="dxa"/>
          </w:tcPr>
          <w:p w14:paraId="61CFBA30" w14:textId="77777777" w:rsidR="00A104A2" w:rsidRPr="00657550" w:rsidRDefault="00A104A2" w:rsidP="00A104A2">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46" w:type="dxa"/>
          </w:tcPr>
          <w:p w14:paraId="7926BDDE" w14:textId="719ABAAE" w:rsidR="00A104A2" w:rsidRPr="00657550" w:rsidRDefault="00A104A2" w:rsidP="00A104A2">
            <w:pPr>
              <w:rPr>
                <w:rFonts w:ascii="Times New Roman" w:eastAsia="Calibri" w:hAnsi="Times New Roman" w:cs="Times New Roman"/>
              </w:rPr>
            </w:pPr>
            <w:r>
              <w:rPr>
                <w:rStyle w:val="normaltextrun"/>
                <w:rFonts w:ascii="Calibri" w:hAnsi="Calibri" w:cs="Calibri"/>
              </w:rPr>
              <w:t>Carver needs additional time and expertise to create and facilitate targeted teacher professional development in the area of reading, as well as in standards-aligned instruction and best practice implementing our high-quality curriculum materials.</w:t>
            </w:r>
            <w:r>
              <w:rPr>
                <w:rStyle w:val="eop"/>
                <w:rFonts w:ascii="Calibri" w:hAnsi="Calibri" w:cs="Calibri"/>
              </w:rPr>
              <w:t> </w:t>
            </w:r>
          </w:p>
        </w:tc>
      </w:tr>
    </w:tbl>
    <w:p w14:paraId="13E26323" w14:textId="77777777" w:rsidR="00BB483A" w:rsidRPr="00EF122C" w:rsidRDefault="00BB483A" w:rsidP="00BB483A">
      <w:pPr>
        <w:rPr>
          <w:rFonts w:ascii="Times New Roman" w:eastAsia="Calibri" w:hAnsi="Times New Roman" w:cs="Times New Roman"/>
          <w:sz w:val="2"/>
        </w:rPr>
      </w:pPr>
    </w:p>
    <w:tbl>
      <w:tblPr>
        <w:tblStyle w:val="TableGrid"/>
        <w:tblW w:w="13500" w:type="dxa"/>
        <w:tblInd w:w="-162" w:type="dxa"/>
        <w:tblLook w:val="04A0" w:firstRow="1" w:lastRow="0" w:firstColumn="1" w:lastColumn="0" w:noHBand="0" w:noVBand="1"/>
      </w:tblPr>
      <w:tblGrid>
        <w:gridCol w:w="3494"/>
        <w:gridCol w:w="10006"/>
      </w:tblGrid>
      <w:tr w:rsidR="00BB483A" w:rsidRPr="00657550" w14:paraId="3816A611" w14:textId="77777777" w:rsidTr="00856313">
        <w:trPr>
          <w:trHeight w:val="317"/>
        </w:trPr>
        <w:tc>
          <w:tcPr>
            <w:tcW w:w="13500" w:type="dxa"/>
            <w:gridSpan w:val="2"/>
            <w:shd w:val="clear" w:color="auto" w:fill="D5DCE4" w:themeFill="text2" w:themeFillTint="33"/>
          </w:tcPr>
          <w:p w14:paraId="6F01EE0F" w14:textId="77777777"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 xml:space="preserve">Root Cause Analysis #3 </w:t>
            </w:r>
          </w:p>
        </w:tc>
      </w:tr>
      <w:tr w:rsidR="00A104A2" w:rsidRPr="00657550" w14:paraId="79737F93" w14:textId="77777777" w:rsidTr="00856313">
        <w:trPr>
          <w:trHeight w:val="197"/>
        </w:trPr>
        <w:tc>
          <w:tcPr>
            <w:tcW w:w="3494" w:type="dxa"/>
          </w:tcPr>
          <w:p w14:paraId="57EDB450" w14:textId="77777777" w:rsidR="00A104A2" w:rsidRPr="00657550" w:rsidRDefault="00A104A2" w:rsidP="00A104A2">
            <w:pPr>
              <w:rPr>
                <w:rFonts w:ascii="Times New Roman" w:eastAsia="Calibri" w:hAnsi="Times New Roman" w:cs="Times New Roman"/>
              </w:rPr>
            </w:pPr>
            <w:r>
              <w:rPr>
                <w:rFonts w:ascii="Times New Roman" w:eastAsia="Calibri" w:hAnsi="Times New Roman" w:cs="Times New Roman"/>
              </w:rPr>
              <w:t>Need #1</w:t>
            </w:r>
            <w:r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10006" w:type="dxa"/>
          </w:tcPr>
          <w:p w14:paraId="552B4E9B" w14:textId="15C30D34" w:rsidR="00A104A2" w:rsidRPr="00657550" w:rsidRDefault="00A104A2" w:rsidP="00A104A2">
            <w:pPr>
              <w:rPr>
                <w:rFonts w:ascii="Times New Roman" w:eastAsia="Calibri" w:hAnsi="Times New Roman" w:cs="Times New Roman"/>
              </w:rPr>
            </w:pPr>
            <w:r>
              <w:rPr>
                <w:rStyle w:val="normaltextrun"/>
                <w:rFonts w:ascii="Calibri" w:hAnsi="Calibri" w:cs="Calibri"/>
              </w:rPr>
              <w:t>Mathemat</w:t>
            </w:r>
            <w:r>
              <w:rPr>
                <w:rStyle w:val="normaltextrun"/>
                <w:rFonts w:ascii="Calibri" w:hAnsi="Calibri" w:cs="Calibri"/>
                <w:color w:val="000000"/>
              </w:rPr>
              <w:t>ics: Increase the number of students demonstrating mastery of math standards and grade level proficiency on the MAP assessment in mathematics.</w:t>
            </w:r>
            <w:r>
              <w:rPr>
                <w:rStyle w:val="eop"/>
                <w:rFonts w:ascii="Calibri" w:hAnsi="Calibri" w:cs="Calibri"/>
                <w:color w:val="000000"/>
              </w:rPr>
              <w:t> </w:t>
            </w:r>
          </w:p>
        </w:tc>
      </w:tr>
      <w:tr w:rsidR="00A104A2" w:rsidRPr="00657550" w14:paraId="54EF9855" w14:textId="77777777" w:rsidTr="00856313">
        <w:trPr>
          <w:trHeight w:val="245"/>
        </w:trPr>
        <w:tc>
          <w:tcPr>
            <w:tcW w:w="3494" w:type="dxa"/>
          </w:tcPr>
          <w:p w14:paraId="5EF2207D" w14:textId="77777777" w:rsidR="00A104A2" w:rsidRPr="00657550" w:rsidRDefault="00A104A2" w:rsidP="00A104A2">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09D53F71" w14:textId="76DE4A19" w:rsidR="00A104A2" w:rsidRPr="00657550" w:rsidRDefault="00A104A2" w:rsidP="00A104A2">
            <w:pPr>
              <w:rPr>
                <w:rFonts w:ascii="Times New Roman" w:eastAsia="Calibri" w:hAnsi="Times New Roman" w:cs="Times New Roman"/>
              </w:rPr>
            </w:pPr>
            <w:r>
              <w:rPr>
                <w:rStyle w:val="normaltextrun"/>
                <w:rFonts w:ascii="Calibri" w:hAnsi="Calibri" w:cs="Calibri"/>
              </w:rPr>
              <w:t>Teachers don’t have a clear grasp on the bar for proficiency in mathematics instruction, lowering rigor and focusing on processes and computation instead of higher order thinking and conceptual understanding.</w:t>
            </w:r>
            <w:r>
              <w:rPr>
                <w:rStyle w:val="eop"/>
                <w:rFonts w:ascii="Calibri" w:hAnsi="Calibri" w:cs="Calibri"/>
              </w:rPr>
              <w:t> </w:t>
            </w:r>
          </w:p>
        </w:tc>
      </w:tr>
      <w:tr w:rsidR="00A104A2" w:rsidRPr="00657550" w14:paraId="3D43F222" w14:textId="77777777" w:rsidTr="00856313">
        <w:trPr>
          <w:trHeight w:val="259"/>
        </w:trPr>
        <w:tc>
          <w:tcPr>
            <w:tcW w:w="3494" w:type="dxa"/>
          </w:tcPr>
          <w:p w14:paraId="06B3DD42" w14:textId="77777777" w:rsidR="00A104A2" w:rsidRPr="00657550" w:rsidRDefault="00A104A2" w:rsidP="00A104A2">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3D3BE16D" w14:textId="48CD997E" w:rsidR="00A104A2" w:rsidRPr="00657550" w:rsidRDefault="00A104A2" w:rsidP="00A104A2">
            <w:pPr>
              <w:rPr>
                <w:rFonts w:ascii="Times New Roman" w:eastAsia="Calibri" w:hAnsi="Times New Roman" w:cs="Times New Roman"/>
              </w:rPr>
            </w:pPr>
            <w:r>
              <w:rPr>
                <w:rStyle w:val="normaltextrun"/>
                <w:rFonts w:ascii="Calibri" w:hAnsi="Calibri" w:cs="Calibri"/>
              </w:rPr>
              <w:t>Lack of knowledge of the curriculum and standards set by the state, coupled with lack of understanding of conceptual vs. procedural instruction.</w:t>
            </w:r>
            <w:r>
              <w:rPr>
                <w:rStyle w:val="eop"/>
                <w:rFonts w:ascii="Calibri" w:hAnsi="Calibri" w:cs="Calibri"/>
              </w:rPr>
              <w:t> </w:t>
            </w:r>
          </w:p>
        </w:tc>
      </w:tr>
      <w:tr w:rsidR="00A104A2" w:rsidRPr="00657550" w14:paraId="34302946" w14:textId="77777777" w:rsidTr="00856313">
        <w:trPr>
          <w:trHeight w:val="259"/>
        </w:trPr>
        <w:tc>
          <w:tcPr>
            <w:tcW w:w="3494" w:type="dxa"/>
          </w:tcPr>
          <w:p w14:paraId="72ACCC87" w14:textId="77777777" w:rsidR="00A104A2" w:rsidRPr="00657550" w:rsidRDefault="00A104A2" w:rsidP="00A104A2">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6A2F5080" w14:textId="12864CB8" w:rsidR="00A104A2" w:rsidRPr="00657550" w:rsidRDefault="00A104A2" w:rsidP="00A104A2">
            <w:pPr>
              <w:rPr>
                <w:rFonts w:ascii="Times New Roman" w:eastAsia="Calibri" w:hAnsi="Times New Roman" w:cs="Times New Roman"/>
              </w:rPr>
            </w:pPr>
            <w:r>
              <w:rPr>
                <w:rStyle w:val="normaltextrun"/>
                <w:rFonts w:ascii="Calibri" w:hAnsi="Calibri" w:cs="Calibri"/>
              </w:rPr>
              <w:t>Staff (teachers and leaders) rely on their own prior knowledge and educational experiences when leading math instruction, falling back on older, more rote approaches to math instruction.</w:t>
            </w:r>
            <w:r>
              <w:rPr>
                <w:rStyle w:val="eop"/>
                <w:rFonts w:ascii="Calibri" w:hAnsi="Calibri" w:cs="Calibri"/>
              </w:rPr>
              <w:t> </w:t>
            </w:r>
          </w:p>
        </w:tc>
      </w:tr>
      <w:tr w:rsidR="00A104A2" w:rsidRPr="00657550" w14:paraId="7B357B1F" w14:textId="77777777" w:rsidTr="00856313">
        <w:trPr>
          <w:trHeight w:val="245"/>
        </w:trPr>
        <w:tc>
          <w:tcPr>
            <w:tcW w:w="3494" w:type="dxa"/>
          </w:tcPr>
          <w:p w14:paraId="36AC360D" w14:textId="77777777" w:rsidR="00A104A2" w:rsidRPr="00657550" w:rsidRDefault="00A104A2" w:rsidP="00A104A2">
            <w:pPr>
              <w:rPr>
                <w:rFonts w:ascii="Times New Roman" w:eastAsia="Calibri" w:hAnsi="Times New Roman" w:cs="Times New Roman"/>
              </w:rPr>
            </w:pPr>
            <w:r w:rsidRPr="00657550">
              <w:rPr>
                <w:rFonts w:ascii="Times New Roman" w:eastAsia="Calibri" w:hAnsi="Times New Roman" w:cs="Times New Roman"/>
              </w:rPr>
              <w:lastRenderedPageBreak/>
              <w:t xml:space="preserve">Why? </w:t>
            </w:r>
          </w:p>
        </w:tc>
        <w:tc>
          <w:tcPr>
            <w:tcW w:w="10006" w:type="dxa"/>
          </w:tcPr>
          <w:p w14:paraId="07A25F7A" w14:textId="4539EF6F" w:rsidR="00A104A2" w:rsidRPr="00657550" w:rsidRDefault="00A104A2" w:rsidP="00A104A2">
            <w:pPr>
              <w:rPr>
                <w:rFonts w:ascii="Times New Roman" w:eastAsia="Calibri" w:hAnsi="Times New Roman" w:cs="Times New Roman"/>
              </w:rPr>
            </w:pPr>
            <w:r>
              <w:rPr>
                <w:rStyle w:val="normaltextrun"/>
                <w:rFonts w:ascii="Calibri" w:hAnsi="Calibri" w:cs="Calibri"/>
              </w:rPr>
              <w:t>Absence of targeted professional development aligned to gaps in teacher knowledge and practice, as well as time to facilitate professional development.</w:t>
            </w:r>
            <w:r>
              <w:rPr>
                <w:rStyle w:val="eop"/>
                <w:rFonts w:ascii="Calibri" w:hAnsi="Calibri" w:cs="Calibri"/>
              </w:rPr>
              <w:t> </w:t>
            </w:r>
          </w:p>
        </w:tc>
      </w:tr>
      <w:tr w:rsidR="00A104A2" w:rsidRPr="00657550" w14:paraId="79D39B84" w14:textId="77777777" w:rsidTr="00856313">
        <w:trPr>
          <w:trHeight w:val="245"/>
        </w:trPr>
        <w:tc>
          <w:tcPr>
            <w:tcW w:w="3494" w:type="dxa"/>
          </w:tcPr>
          <w:p w14:paraId="4DC1501E" w14:textId="77777777" w:rsidR="00A104A2" w:rsidRPr="00657550" w:rsidRDefault="00A104A2" w:rsidP="00A104A2">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0C2B727B" w14:textId="5AA33ED4" w:rsidR="00A104A2" w:rsidRPr="00657550" w:rsidRDefault="00A104A2" w:rsidP="00A104A2">
            <w:pPr>
              <w:rPr>
                <w:rFonts w:ascii="Times New Roman" w:eastAsia="Calibri" w:hAnsi="Times New Roman" w:cs="Times New Roman"/>
              </w:rPr>
            </w:pPr>
            <w:r>
              <w:rPr>
                <w:rStyle w:val="normaltextrun"/>
                <w:rFonts w:ascii="Calibri" w:hAnsi="Calibri" w:cs="Calibri"/>
              </w:rPr>
              <w:t>Need for additional leader level professional development on best practices in math instruction and intervention and support in designing aligned professional development for staff.</w:t>
            </w:r>
            <w:r>
              <w:rPr>
                <w:rStyle w:val="eop"/>
                <w:rFonts w:ascii="Calibri" w:hAnsi="Calibri" w:cs="Calibri"/>
              </w:rPr>
              <w:t> </w:t>
            </w:r>
          </w:p>
        </w:tc>
      </w:tr>
      <w:tr w:rsidR="00A104A2" w:rsidRPr="00657550" w14:paraId="12B919D8" w14:textId="77777777" w:rsidTr="0095292D">
        <w:trPr>
          <w:trHeight w:val="260"/>
        </w:trPr>
        <w:tc>
          <w:tcPr>
            <w:tcW w:w="3494" w:type="dxa"/>
          </w:tcPr>
          <w:p w14:paraId="4602180E" w14:textId="77777777" w:rsidR="00A104A2" w:rsidRPr="00657550" w:rsidRDefault="00A104A2" w:rsidP="00A104A2">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10006" w:type="dxa"/>
          </w:tcPr>
          <w:p w14:paraId="5961A9BA" w14:textId="43AE2C1F" w:rsidR="00A104A2" w:rsidRPr="00657550" w:rsidRDefault="00A104A2" w:rsidP="00A104A2">
            <w:pPr>
              <w:rPr>
                <w:rFonts w:ascii="Times New Roman" w:eastAsia="Calibri" w:hAnsi="Times New Roman" w:cs="Times New Roman"/>
              </w:rPr>
            </w:pPr>
            <w:r>
              <w:rPr>
                <w:rStyle w:val="normaltextrun"/>
                <w:rFonts w:ascii="Calibri" w:hAnsi="Calibri" w:cs="Calibri"/>
              </w:rPr>
              <w:t>Leaders and teachers do not have the content area expertise and skills needed to lead toward deep, conceptual understandings in mathematics.  As a result, we need to provide leaders and teachers with high quality professional development, time for this development, and support in deepening understanding of conceptual instruction in mathematics.</w:t>
            </w:r>
            <w:r>
              <w:rPr>
                <w:rStyle w:val="eop"/>
                <w:rFonts w:ascii="Calibri" w:hAnsi="Calibri" w:cs="Calibri"/>
              </w:rPr>
              <w:t> </w:t>
            </w:r>
          </w:p>
        </w:tc>
      </w:tr>
    </w:tbl>
    <w:p w14:paraId="62211BB4" w14:textId="77777777" w:rsidR="00F0540B" w:rsidRDefault="00F0540B" w:rsidP="00BB483A">
      <w:pPr>
        <w:rPr>
          <w:rFonts w:ascii="Times New Roman" w:eastAsia="Calibri" w:hAnsi="Times New Roman" w:cs="Times New Roman"/>
        </w:rPr>
      </w:pPr>
    </w:p>
    <w:p w14:paraId="2B30B6FD" w14:textId="77777777" w:rsidR="00166382" w:rsidRPr="00FE3827" w:rsidRDefault="0095292D" w:rsidP="00FE3827">
      <w:pPr>
        <w:jc w:val="center"/>
        <w:rPr>
          <w:rFonts w:ascii="Times New Roman" w:eastAsia="Calibri" w:hAnsi="Times New Roman" w:cs="Times New Roman"/>
          <w:b/>
          <w:sz w:val="44"/>
        </w:rPr>
      </w:pPr>
      <w:r>
        <w:rPr>
          <w:rFonts w:ascii="Times New Roman" w:eastAsia="Calibri" w:hAnsi="Times New Roman" w:cs="Times New Roman"/>
          <w:b/>
          <w:noProof/>
          <w:sz w:val="44"/>
        </w:rPr>
        <mc:AlternateContent>
          <mc:Choice Requires="wps">
            <w:drawing>
              <wp:anchor distT="0" distB="0" distL="114300" distR="114300" simplePos="0" relativeHeight="251658241" behindDoc="0" locked="0" layoutInCell="1" allowOverlap="1" wp14:anchorId="6C87D057" wp14:editId="31507A90">
                <wp:simplePos x="0" y="0"/>
                <wp:positionH relativeFrom="column">
                  <wp:posOffset>-52661</wp:posOffset>
                </wp:positionH>
                <wp:positionV relativeFrom="paragraph">
                  <wp:posOffset>342265</wp:posOffset>
                </wp:positionV>
                <wp:extent cx="8218967" cy="244549"/>
                <wp:effectExtent l="0" t="0" r="10795" b="22225"/>
                <wp:wrapNone/>
                <wp:docPr id="1" name="Text Box 1"/>
                <wp:cNvGraphicFramePr/>
                <a:graphic xmlns:a="http://schemas.openxmlformats.org/drawingml/2006/main">
                  <a:graphicData uri="http://schemas.microsoft.com/office/word/2010/wordprocessingShape">
                    <wps:wsp>
                      <wps:cNvSpPr txBox="1"/>
                      <wps:spPr>
                        <a:xfrm>
                          <a:off x="0" y="0"/>
                          <a:ext cx="8218967" cy="244549"/>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246EB" w14:textId="77777777" w:rsidR="00435E32" w:rsidRDefault="00435E32">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25" w:history="1">
                              <w:r w:rsidRPr="00923311">
                                <w:rPr>
                                  <w:rStyle w:val="Hyperlink"/>
                                  <w:rFonts w:ascii="Times New Roman" w:hAnsi="Times New Roman" w:cs="Times New Roman"/>
                                  <w:sz w:val="20"/>
                                </w:rPr>
                                <w:t>https://dese.mo.gov/sites/default/files/LEA-School-Improvement-Guide-2019.pdf</w:t>
                              </w:r>
                            </w:hyperlink>
                          </w:p>
                          <w:p w14:paraId="0D378715" w14:textId="77777777" w:rsidR="00435E32" w:rsidRPr="00FF3FAB" w:rsidRDefault="00435E32">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7D057" id="Text Box 1" o:spid="_x0000_s1035" type="#_x0000_t202" style="position:absolute;left:0;text-align:left;margin-left:-4.15pt;margin-top:26.95pt;width:647.15pt;height:1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" fillcolor="#d5dce4 [671]" strokeweight=".5pt">
                <v:textbox>
                  <w:txbxContent>
                    <w:p w14:paraId="391246EB" w14:textId="77777777" w:rsidR="00435E32" w:rsidRDefault="00435E32">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26" w:history="1">
                        <w:r w:rsidRPr="00923311">
                          <w:rPr>
                            <w:rStyle w:val="Hyperlink"/>
                            <w:rFonts w:ascii="Times New Roman" w:hAnsi="Times New Roman" w:cs="Times New Roman"/>
                            <w:sz w:val="20"/>
                          </w:rPr>
                          <w:t>https://dese.mo.gov/sites/default/files/LEA-School-Improvement-Guide-2019.pdf</w:t>
                        </w:r>
                      </w:hyperlink>
                    </w:p>
                    <w:p w14:paraId="0D378715" w14:textId="77777777" w:rsidR="00435E32" w:rsidRPr="00FF3FAB" w:rsidRDefault="00435E32">
                      <w:pPr>
                        <w:rPr>
                          <w:rFonts w:ascii="Times New Roman" w:hAnsi="Times New Roman" w:cs="Times New Roman"/>
                          <w:sz w:val="20"/>
                        </w:rPr>
                      </w:pPr>
                    </w:p>
                  </w:txbxContent>
                </v:textbox>
              </v:shape>
            </w:pict>
          </mc:Fallback>
        </mc:AlternateContent>
      </w:r>
    </w:p>
    <w:p w14:paraId="2645DEB6" w14:textId="77777777" w:rsidR="009B508A" w:rsidRPr="00657550" w:rsidRDefault="009B508A" w:rsidP="00B10946">
      <w:pPr>
        <w:rPr>
          <w:rFonts w:ascii="Times New Roman"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10946" w:rsidRPr="00657550" w14:paraId="2F73CCF2" w14:textId="77777777" w:rsidTr="00914D8D">
        <w:trPr>
          <w:trHeight w:val="332"/>
        </w:trPr>
        <w:tc>
          <w:tcPr>
            <w:tcW w:w="13453" w:type="dxa"/>
            <w:tcBorders>
              <w:bottom w:val="single" w:sz="4" w:space="0" w:color="auto"/>
            </w:tcBorders>
            <w:shd w:val="clear" w:color="auto" w:fill="D5DCE4" w:themeFill="text2" w:themeFillTint="33"/>
          </w:tcPr>
          <w:p w14:paraId="617DBACA" w14:textId="77777777" w:rsidR="00B10946" w:rsidRPr="00657550" w:rsidRDefault="00B10946" w:rsidP="00EF122C">
            <w:pPr>
              <w:spacing w:after="0" w:line="240" w:lineRule="auto"/>
              <w:jc w:val="center"/>
              <w:rPr>
                <w:rFonts w:ascii="Times New Roman" w:eastAsia="Calibri" w:hAnsi="Times New Roman" w:cs="Times New Roman"/>
              </w:rPr>
            </w:pPr>
            <w:r w:rsidRPr="00471A1A">
              <w:rPr>
                <w:rFonts w:ascii="Times New Roman" w:eastAsia="Calibri" w:hAnsi="Times New Roman" w:cs="Times New Roman"/>
                <w:b/>
                <w:sz w:val="32"/>
              </w:rPr>
              <w:t>School Parent and Family Engagement Policy</w:t>
            </w:r>
            <w:r w:rsidR="00CC5EA4">
              <w:rPr>
                <w:rFonts w:ascii="Times New Roman" w:eastAsia="Calibri" w:hAnsi="Times New Roman" w:cs="Times New Roman"/>
                <w:b/>
                <w:sz w:val="32"/>
              </w:rPr>
              <w:t xml:space="preserve">                                                                                               *</w:t>
            </w:r>
            <w:hyperlink r:id="rId27" w:history="1">
              <w:r w:rsidR="00CC5EA4" w:rsidRPr="00A269F0">
                <w:rPr>
                  <w:rStyle w:val="Hyperlink"/>
                  <w:rFonts w:ascii="Times New Roman" w:eastAsia="Calibri" w:hAnsi="Times New Roman" w:cs="Times New Roman"/>
                  <w:b/>
                </w:rPr>
                <w:t>DESE’s Consolidated Application</w:t>
              </w:r>
            </w:hyperlink>
            <w:r w:rsidRPr="00CC5EA4">
              <w:rPr>
                <w:rFonts w:ascii="Times New Roman" w:eastAsia="Calibri" w:hAnsi="Times New Roman" w:cs="Times New Roman"/>
                <w:b/>
              </w:rPr>
              <w:t xml:space="preserve"> </w:t>
            </w:r>
          </w:p>
        </w:tc>
      </w:tr>
      <w:tr w:rsidR="00914D8D" w:rsidRPr="00657550" w14:paraId="39CDD32C" w14:textId="77777777" w:rsidTr="00CC5EA4">
        <w:trPr>
          <w:trHeight w:val="1394"/>
        </w:trPr>
        <w:tc>
          <w:tcPr>
            <w:tcW w:w="13453" w:type="dxa"/>
            <w:tcBorders>
              <w:top w:val="single" w:sz="4" w:space="0" w:color="auto"/>
              <w:left w:val="nil"/>
              <w:right w:val="nil"/>
            </w:tcBorders>
            <w:shd w:val="clear" w:color="auto" w:fill="auto"/>
            <w:vAlign w:val="center"/>
          </w:tcPr>
          <w:p w14:paraId="088A3988" w14:textId="77777777" w:rsidR="00914D8D" w:rsidRPr="00657550" w:rsidRDefault="00914D8D" w:rsidP="00914D8D">
            <w:pPr>
              <w:rPr>
                <w:rFonts w:ascii="Times New Roman" w:eastAsia="Calibri" w:hAnsi="Times New Roman" w:cs="Times New Roman"/>
                <w:b/>
                <w:i/>
                <w:color w:val="FFFFFF"/>
              </w:rPr>
            </w:pPr>
            <w:r w:rsidRPr="008D0A65">
              <w:rPr>
                <w:rFonts w:ascii="Times New Roman" w:hAnsi="Times New Roman" w:cs="Times New Roman"/>
                <w:b/>
                <w:i/>
                <w:sz w:val="20"/>
              </w:rPr>
              <w:t xml:space="preserve">In addition to the LEA’s Parent </w:t>
            </w:r>
            <w:r w:rsidR="00EC0CFE" w:rsidRPr="008D0A65">
              <w:rPr>
                <w:rFonts w:ascii="Times New Roman" w:hAnsi="Times New Roman" w:cs="Times New Roman"/>
                <w:b/>
                <w:i/>
                <w:sz w:val="20"/>
              </w:rPr>
              <w:t>and Family Engagement P</w:t>
            </w:r>
            <w:r w:rsidRPr="008D0A65">
              <w:rPr>
                <w:rFonts w:ascii="Times New Roman" w:hAnsi="Times New Roman" w:cs="Times New Roman"/>
                <w:b/>
                <w:i/>
                <w:sz w:val="20"/>
              </w:rPr>
              <w:t>olicy (P1230), each Title I.A school must jointly develop with parents of pa</w:t>
            </w:r>
            <w:r w:rsidR="00EC0CFE" w:rsidRPr="008D0A65">
              <w:rPr>
                <w:rFonts w:ascii="Times New Roman" w:hAnsi="Times New Roman" w:cs="Times New Roman"/>
                <w:b/>
                <w:i/>
                <w:sz w:val="20"/>
              </w:rPr>
              <w:t>rticipating children a written Parent and Family Engagement P</w:t>
            </w:r>
            <w:r w:rsidRPr="008D0A65">
              <w:rPr>
                <w:rFonts w:ascii="Times New Roman" w:hAnsi="Times New Roman" w:cs="Times New Roman"/>
                <w:b/>
                <w:i/>
                <w:sz w:val="20"/>
              </w:rPr>
              <w:t>olicy. The school policy shall be distributed to parents and made available to the local community. The school policy must be reviewed annually and updated as needed to meet the changing needs of parents, families and the school. Parents shall be notified of the policies in an understandable and uniform format. To the extent practicable, the policy shall be provided in a language the parents can u</w:t>
            </w:r>
            <w:r w:rsidR="00EC0CFE" w:rsidRPr="008D0A65">
              <w:rPr>
                <w:rFonts w:ascii="Times New Roman" w:hAnsi="Times New Roman" w:cs="Times New Roman"/>
                <w:b/>
                <w:i/>
                <w:sz w:val="20"/>
              </w:rPr>
              <w:t>nderstand. If the school has a Parent and Family Engagement P</w:t>
            </w:r>
            <w:r w:rsidRPr="008D0A65">
              <w:rPr>
                <w:rFonts w:ascii="Times New Roman" w:hAnsi="Times New Roman" w:cs="Times New Roman"/>
                <w:b/>
                <w:i/>
                <w:sz w:val="20"/>
              </w:rPr>
              <w:t>olicy, that policy may be amended to meet the federal policy requirements</w:t>
            </w:r>
            <w:r w:rsidRPr="00CC5EA4">
              <w:rPr>
                <w:rFonts w:ascii="Times New Roman" w:hAnsi="Times New Roman" w:cs="Times New Roman"/>
                <w:b/>
                <w:i/>
                <w:sz w:val="18"/>
              </w:rPr>
              <w:t>.</w:t>
            </w:r>
          </w:p>
        </w:tc>
      </w:tr>
      <w:tr w:rsidR="00B10946" w:rsidRPr="00657550" w14:paraId="1A2D33C4"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3453" w:type="dxa"/>
            <w:shd w:val="clear" w:color="auto" w:fill="D5DCE4" w:themeFill="text2" w:themeFillTint="33"/>
            <w:vAlign w:val="center"/>
          </w:tcPr>
          <w:p w14:paraId="282B24BD" w14:textId="77777777"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Program Evaluation Results</w:t>
            </w:r>
          </w:p>
        </w:tc>
      </w:tr>
      <w:tr w:rsidR="00B10946" w:rsidRPr="00657550" w14:paraId="30B85FF6"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3453" w:type="dxa"/>
            <w:shd w:val="clear" w:color="auto" w:fill="D5DCE4" w:themeFill="text2" w:themeFillTint="33"/>
          </w:tcPr>
          <w:p w14:paraId="53279628" w14:textId="77777777" w:rsidR="00B10946" w:rsidRPr="00657550" w:rsidRDefault="00DA55CE" w:rsidP="00EF122C">
            <w:pPr>
              <w:spacing w:after="0"/>
              <w:rPr>
                <w:rFonts w:ascii="Times New Roman" w:eastAsia="Calibri" w:hAnsi="Times New Roman" w:cs="Times New Roman"/>
              </w:rPr>
            </w:pPr>
            <w:r w:rsidRPr="00657550">
              <w:rPr>
                <w:rFonts w:ascii="Times New Roman" w:eastAsia="Calibri" w:hAnsi="Times New Roman" w:cs="Times New Roman"/>
              </w:rPr>
              <w:t>How does your</w:t>
            </w:r>
            <w:r w:rsidR="00B10946" w:rsidRPr="00657550">
              <w:rPr>
                <w:rFonts w:ascii="Times New Roman" w:eastAsia="Calibri" w:hAnsi="Times New Roman" w:cs="Times New Roman"/>
              </w:rPr>
              <w:t xml:space="preserve"> </w:t>
            </w:r>
            <w:r w:rsidRPr="00657550">
              <w:rPr>
                <w:rFonts w:ascii="Times New Roman" w:eastAsia="Calibri" w:hAnsi="Times New Roman" w:cs="Times New Roman"/>
              </w:rPr>
              <w:t>school seek and obtain</w:t>
            </w:r>
            <w:r w:rsidR="00B10946" w:rsidRPr="00657550">
              <w:rPr>
                <w:rFonts w:ascii="Times New Roman" w:eastAsia="Calibri" w:hAnsi="Times New Roman" w:cs="Times New Roman"/>
              </w:rPr>
              <w:t xml:space="preserve"> the agreement of parents to the paren</w:t>
            </w:r>
            <w:r w:rsidRPr="00657550">
              <w:rPr>
                <w:rFonts w:ascii="Times New Roman" w:eastAsia="Calibri" w:hAnsi="Times New Roman" w:cs="Times New Roman"/>
              </w:rPr>
              <w:t xml:space="preserve">t and family engagement policy? </w:t>
            </w:r>
          </w:p>
        </w:tc>
      </w:tr>
      <w:tr w:rsidR="00B10946" w:rsidRPr="00657550" w14:paraId="1D6A7279"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3453" w:type="dxa"/>
          </w:tcPr>
          <w:p w14:paraId="45D6E8DC" w14:textId="3F2B6DD3" w:rsidR="00EF40B3" w:rsidRPr="00EF40B3" w:rsidRDefault="00EF40B3" w:rsidP="00EF40B3">
            <w:pPr>
              <w:spacing w:after="0" w:line="240" w:lineRule="auto"/>
              <w:textAlignment w:val="baseline"/>
              <w:rPr>
                <w:rFonts w:ascii="Segoe UI" w:eastAsia="Times New Roman" w:hAnsi="Segoe UI" w:cs="Segoe UI"/>
                <w:sz w:val="18"/>
                <w:szCs w:val="18"/>
              </w:rPr>
            </w:pPr>
            <w:r>
              <w:rPr>
                <w:rFonts w:ascii="Calibri" w:eastAsia="Times New Roman" w:hAnsi="Calibri" w:cs="Calibri"/>
              </w:rPr>
              <w:t>Carver Elementary</w:t>
            </w:r>
            <w:r w:rsidRPr="00EF40B3">
              <w:rPr>
                <w:rFonts w:ascii="Calibri" w:eastAsia="Times New Roman" w:hAnsi="Calibri" w:cs="Calibri"/>
              </w:rPr>
              <w:t xml:space="preserve"> uses various methods to obtain agreements.  They include; </w:t>
            </w:r>
          </w:p>
          <w:p w14:paraId="60B01231" w14:textId="77777777" w:rsidR="00EF40B3" w:rsidRPr="00EF40B3" w:rsidRDefault="00EF40B3" w:rsidP="00060821">
            <w:pPr>
              <w:numPr>
                <w:ilvl w:val="0"/>
                <w:numId w:val="9"/>
              </w:numPr>
              <w:spacing w:after="0" w:line="240" w:lineRule="auto"/>
              <w:ind w:left="360" w:firstLine="0"/>
              <w:textAlignment w:val="baseline"/>
              <w:rPr>
                <w:rFonts w:ascii="Calibri" w:eastAsia="Times New Roman" w:hAnsi="Calibri" w:cs="Calibri"/>
              </w:rPr>
            </w:pPr>
            <w:r w:rsidRPr="00EF40B3">
              <w:rPr>
                <w:rFonts w:ascii="Calibri" w:eastAsia="Times New Roman" w:hAnsi="Calibri" w:cs="Calibri"/>
              </w:rPr>
              <w:t>Flyers  </w:t>
            </w:r>
          </w:p>
          <w:p w14:paraId="5DB6CC92" w14:textId="77777777" w:rsidR="00EF40B3" w:rsidRPr="00EF40B3" w:rsidRDefault="00EF40B3" w:rsidP="00060821">
            <w:pPr>
              <w:numPr>
                <w:ilvl w:val="0"/>
                <w:numId w:val="9"/>
              </w:numPr>
              <w:spacing w:after="0" w:line="240" w:lineRule="auto"/>
              <w:ind w:left="360" w:firstLine="0"/>
              <w:textAlignment w:val="baseline"/>
              <w:rPr>
                <w:rFonts w:ascii="Calibri" w:eastAsia="Times New Roman" w:hAnsi="Calibri" w:cs="Calibri"/>
              </w:rPr>
            </w:pPr>
            <w:r w:rsidRPr="00EF40B3">
              <w:rPr>
                <w:rFonts w:ascii="Calibri" w:eastAsia="Times New Roman" w:hAnsi="Calibri" w:cs="Calibri"/>
              </w:rPr>
              <w:t>robo calls  </w:t>
            </w:r>
          </w:p>
          <w:p w14:paraId="605B6FED" w14:textId="47935998" w:rsidR="00EF40B3" w:rsidRPr="00EF40B3" w:rsidRDefault="00EF40B3" w:rsidP="00060821">
            <w:pPr>
              <w:pStyle w:val="ListParagraph"/>
              <w:numPr>
                <w:ilvl w:val="0"/>
                <w:numId w:val="9"/>
              </w:numPr>
              <w:spacing w:after="0" w:line="240" w:lineRule="auto"/>
              <w:textAlignment w:val="baseline"/>
              <w:rPr>
                <w:rFonts w:ascii="Calibri" w:eastAsia="Times New Roman" w:hAnsi="Calibri" w:cs="Calibri"/>
              </w:rPr>
            </w:pPr>
            <w:r w:rsidRPr="00EF40B3">
              <w:rPr>
                <w:rFonts w:ascii="Calibri" w:eastAsia="Times New Roman" w:hAnsi="Calibri" w:cs="Calibri"/>
              </w:rPr>
              <w:t>PTO meetings and by issuing hard copy for reading </w:t>
            </w:r>
          </w:p>
          <w:p w14:paraId="2A28F381" w14:textId="25229291" w:rsidR="00EF40B3" w:rsidRPr="00EF40B3" w:rsidRDefault="00EF40B3" w:rsidP="00060821">
            <w:pPr>
              <w:numPr>
                <w:ilvl w:val="0"/>
                <w:numId w:val="9"/>
              </w:numPr>
              <w:spacing w:after="0" w:line="240" w:lineRule="auto"/>
              <w:ind w:left="360" w:firstLine="0"/>
              <w:textAlignment w:val="baseline"/>
              <w:rPr>
                <w:rFonts w:ascii="Calibri" w:eastAsia="Times New Roman" w:hAnsi="Calibri" w:cs="Calibri"/>
              </w:rPr>
            </w:pPr>
            <w:r>
              <w:rPr>
                <w:rFonts w:ascii="Calibri" w:eastAsia="Times New Roman" w:hAnsi="Calibri" w:cs="Calibri"/>
              </w:rPr>
              <w:t xml:space="preserve">Microsoft TEAMS </w:t>
            </w:r>
          </w:p>
          <w:p w14:paraId="2EE1D3A1" w14:textId="77777777" w:rsidR="00EF40B3" w:rsidRPr="00EF40B3" w:rsidRDefault="00EF40B3" w:rsidP="00EF40B3">
            <w:pPr>
              <w:spacing w:after="0" w:line="240" w:lineRule="auto"/>
              <w:textAlignment w:val="baseline"/>
              <w:rPr>
                <w:rFonts w:ascii="Segoe UI" w:eastAsia="Times New Roman" w:hAnsi="Segoe UI" w:cs="Segoe UI"/>
                <w:sz w:val="18"/>
                <w:szCs w:val="18"/>
              </w:rPr>
            </w:pPr>
            <w:r w:rsidRPr="00EF40B3">
              <w:rPr>
                <w:rFonts w:ascii="Calibri" w:eastAsia="Times New Roman" w:hAnsi="Calibri" w:cs="Calibri"/>
              </w:rPr>
              <w:t> </w:t>
            </w:r>
          </w:p>
          <w:p w14:paraId="2C463BA2" w14:textId="77777777" w:rsidR="00B10946" w:rsidRPr="00657550" w:rsidRDefault="00B10946" w:rsidP="00EF122C">
            <w:pPr>
              <w:spacing w:after="0" w:line="240" w:lineRule="auto"/>
              <w:rPr>
                <w:rFonts w:ascii="Times New Roman" w:eastAsia="Calibri" w:hAnsi="Times New Roman" w:cs="Times New Roman"/>
              </w:rPr>
            </w:pPr>
          </w:p>
        </w:tc>
      </w:tr>
      <w:tr w:rsidR="00B10946" w:rsidRPr="00657550" w14:paraId="455EBA7D"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17B63D6A"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strengths of family and community engagement</w:t>
            </w:r>
            <w:r w:rsidR="00BA5949" w:rsidRPr="00657550">
              <w:rPr>
                <w:rFonts w:ascii="Times New Roman" w:eastAsia="Calibri" w:hAnsi="Times New Roman" w:cs="Times New Roman"/>
              </w:rPr>
              <w:t xml:space="preserve">? </w:t>
            </w:r>
          </w:p>
        </w:tc>
      </w:tr>
      <w:tr w:rsidR="00B10946" w:rsidRPr="00657550" w14:paraId="51BBBB4B"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5E2522FA" w14:textId="3C18D3E3" w:rsidR="00B10946" w:rsidRPr="00657550" w:rsidRDefault="00EF40B3" w:rsidP="00EF122C">
            <w:pPr>
              <w:spacing w:after="0" w:line="240" w:lineRule="auto"/>
              <w:rPr>
                <w:rFonts w:ascii="Times New Roman" w:eastAsia="Calibri" w:hAnsi="Times New Roman" w:cs="Times New Roman"/>
              </w:rPr>
            </w:pPr>
            <w:r>
              <w:rPr>
                <w:rStyle w:val="normaltextrun"/>
                <w:rFonts w:ascii="Calibri" w:hAnsi="Calibri" w:cs="Calibri"/>
                <w:color w:val="000000"/>
              </w:rPr>
              <w:lastRenderedPageBreak/>
              <w:t>FCS offered multiple meetings, resources, vendors, and community partners to enhance the lives of the parents we serve.  </w:t>
            </w:r>
            <w:r>
              <w:rPr>
                <w:rStyle w:val="eop"/>
                <w:rFonts w:ascii="Calibri" w:hAnsi="Calibri" w:cs="Calibri"/>
                <w:color w:val="000000"/>
              </w:rPr>
              <w:t> </w:t>
            </w:r>
          </w:p>
        </w:tc>
      </w:tr>
      <w:tr w:rsidR="00B10946" w:rsidRPr="00657550" w14:paraId="5153244B"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2A0D0A5C"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weaknesses of fam</w:t>
            </w:r>
            <w:r w:rsidRPr="00657550">
              <w:rPr>
                <w:rFonts w:ascii="Times New Roman" w:eastAsia="Calibri" w:hAnsi="Times New Roman" w:cs="Times New Roman"/>
              </w:rPr>
              <w:t xml:space="preserve">ily and community engagement? </w:t>
            </w:r>
          </w:p>
        </w:tc>
      </w:tr>
      <w:tr w:rsidR="00B10946" w:rsidRPr="00657550" w14:paraId="1D4F6597"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7DA425E9" w14:textId="1613AA09" w:rsidR="00B10946" w:rsidRPr="00657550" w:rsidRDefault="00EF40B3" w:rsidP="00EF122C">
            <w:pPr>
              <w:spacing w:after="0" w:line="240" w:lineRule="auto"/>
              <w:rPr>
                <w:rFonts w:ascii="Times New Roman" w:eastAsia="Calibri" w:hAnsi="Times New Roman" w:cs="Times New Roman"/>
              </w:rPr>
            </w:pPr>
            <w:r>
              <w:rPr>
                <w:rStyle w:val="normaltextrun"/>
                <w:rFonts w:ascii="Calibri" w:hAnsi="Calibri" w:cs="Calibri"/>
                <w:color w:val="000000"/>
              </w:rPr>
              <w:t>Parental leadership voice strong opinions when they feel needs are not being met. Lines of communication between leadership and parents are open to address concerns.  Another factor that hinders community engagement rest with recruitment of students.  Carver is neither a neighborhood school, or a magnet school, making it difficult to recruit and retain students and families.  </w:t>
            </w:r>
            <w:r>
              <w:rPr>
                <w:rStyle w:val="eop"/>
                <w:rFonts w:ascii="Calibri" w:hAnsi="Calibri" w:cs="Calibri"/>
                <w:color w:val="000000"/>
              </w:rPr>
              <w:t> </w:t>
            </w:r>
          </w:p>
        </w:tc>
      </w:tr>
      <w:tr w:rsidR="00B10946" w:rsidRPr="00657550" w14:paraId="339E84E9"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09F914C5"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needs identified pertaining to f</w:t>
            </w:r>
            <w:r w:rsidR="00BA5949" w:rsidRPr="00657550">
              <w:rPr>
                <w:rFonts w:ascii="Times New Roman" w:eastAsia="Calibri" w:hAnsi="Times New Roman" w:cs="Times New Roman"/>
              </w:rPr>
              <w:t xml:space="preserve">amily and community engagement? </w:t>
            </w:r>
          </w:p>
        </w:tc>
      </w:tr>
      <w:tr w:rsidR="00B10946" w:rsidRPr="00657550" w14:paraId="1CAC4808"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73D69B73" w14:textId="77777777" w:rsidR="00EF40B3" w:rsidRPr="00EF40B3" w:rsidRDefault="00EF40B3" w:rsidP="00EF40B3">
            <w:pPr>
              <w:pStyle w:val="paragraph"/>
              <w:spacing w:before="0" w:beforeAutospacing="0" w:after="0" w:afterAutospacing="0"/>
              <w:textAlignment w:val="baseline"/>
              <w:rPr>
                <w:rFonts w:ascii="Calibri" w:hAnsi="Calibri" w:cs="Calibri"/>
                <w:sz w:val="22"/>
                <w:szCs w:val="22"/>
              </w:rPr>
            </w:pPr>
            <w:r w:rsidRPr="00EF40B3">
              <w:rPr>
                <w:rFonts w:ascii="Calibri" w:hAnsi="Calibri" w:cs="Calibri"/>
                <w:sz w:val="22"/>
                <w:szCs w:val="22"/>
              </w:rPr>
              <w:t>Identified needs include; </w:t>
            </w:r>
          </w:p>
          <w:p w14:paraId="0B167002" w14:textId="77777777" w:rsidR="00EF40B3" w:rsidRPr="00EF40B3" w:rsidRDefault="00EF40B3" w:rsidP="00060821">
            <w:pPr>
              <w:numPr>
                <w:ilvl w:val="0"/>
                <w:numId w:val="10"/>
              </w:numPr>
              <w:spacing w:after="0" w:line="240" w:lineRule="auto"/>
              <w:ind w:left="360" w:firstLine="0"/>
              <w:textAlignment w:val="baseline"/>
              <w:rPr>
                <w:rFonts w:ascii="Calibri" w:eastAsia="Times New Roman" w:hAnsi="Calibri" w:cs="Calibri"/>
              </w:rPr>
            </w:pPr>
            <w:r w:rsidRPr="00EF40B3">
              <w:rPr>
                <w:rFonts w:ascii="Calibri" w:eastAsia="Times New Roman" w:hAnsi="Calibri" w:cs="Calibri"/>
              </w:rPr>
              <w:t>A parent resource room  </w:t>
            </w:r>
          </w:p>
          <w:p w14:paraId="76D3BF7C" w14:textId="77777777" w:rsidR="00EF40B3" w:rsidRPr="00EF40B3" w:rsidRDefault="00EF40B3" w:rsidP="00060821">
            <w:pPr>
              <w:numPr>
                <w:ilvl w:val="0"/>
                <w:numId w:val="10"/>
              </w:numPr>
              <w:spacing w:after="0" w:line="240" w:lineRule="auto"/>
              <w:ind w:left="360" w:firstLine="0"/>
              <w:textAlignment w:val="baseline"/>
              <w:rPr>
                <w:rFonts w:ascii="Calibri" w:eastAsia="Times New Roman" w:hAnsi="Calibri" w:cs="Calibri"/>
              </w:rPr>
            </w:pPr>
            <w:r w:rsidRPr="00EF40B3">
              <w:rPr>
                <w:rFonts w:ascii="Calibri" w:eastAsia="Times New Roman" w:hAnsi="Calibri" w:cs="Calibri"/>
              </w:rPr>
              <w:t>computers for parental needs  </w:t>
            </w:r>
          </w:p>
          <w:p w14:paraId="3465F22E" w14:textId="77777777" w:rsidR="00EF40B3" w:rsidRPr="00EF40B3" w:rsidRDefault="00EF40B3" w:rsidP="00060821">
            <w:pPr>
              <w:numPr>
                <w:ilvl w:val="0"/>
                <w:numId w:val="10"/>
              </w:numPr>
              <w:spacing w:after="0" w:line="240" w:lineRule="auto"/>
              <w:ind w:left="360" w:firstLine="0"/>
              <w:textAlignment w:val="baseline"/>
              <w:rPr>
                <w:rFonts w:ascii="Calibri" w:eastAsia="Times New Roman" w:hAnsi="Calibri" w:cs="Calibri"/>
              </w:rPr>
            </w:pPr>
            <w:r w:rsidRPr="00EF40B3">
              <w:rPr>
                <w:rFonts w:ascii="Calibri" w:eastAsia="Times New Roman" w:hAnsi="Calibri" w:cs="Calibri"/>
              </w:rPr>
              <w:t>washer and dryer for parents </w:t>
            </w:r>
          </w:p>
          <w:p w14:paraId="635DB316" w14:textId="77777777" w:rsidR="00B10946" w:rsidRPr="00657550" w:rsidRDefault="00B10946" w:rsidP="00EF122C">
            <w:pPr>
              <w:spacing w:after="0" w:line="240" w:lineRule="auto"/>
              <w:rPr>
                <w:rFonts w:ascii="Times New Roman" w:eastAsia="Calibri" w:hAnsi="Times New Roman" w:cs="Times New Roman"/>
              </w:rPr>
            </w:pPr>
          </w:p>
        </w:tc>
      </w:tr>
      <w:tr w:rsidR="00B10946" w:rsidRPr="00657550" w14:paraId="6FE0276C"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3453" w:type="dxa"/>
            <w:shd w:val="clear" w:color="auto" w:fill="D5DCE4" w:themeFill="text2" w:themeFillTint="33"/>
          </w:tcPr>
          <w:p w14:paraId="18542A1C" w14:textId="77777777"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Policy Involvement</w:t>
            </w:r>
          </w:p>
        </w:tc>
      </w:tr>
      <w:tr w:rsidR="00B10946" w:rsidRPr="00657550" w14:paraId="321FFE9D"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05553D5E"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are parents</w:t>
            </w:r>
            <w:r w:rsidR="00B10946" w:rsidRPr="00657550">
              <w:rPr>
                <w:rFonts w:ascii="Times New Roman" w:eastAsia="Calibri" w:hAnsi="Times New Roman" w:cs="Times New Roman"/>
              </w:rPr>
              <w:t xml:space="preserve"> involved in the planning, review, and impr</w:t>
            </w:r>
            <w:r w:rsidRPr="00657550">
              <w:rPr>
                <w:rFonts w:ascii="Times New Roman" w:eastAsia="Calibri" w:hAnsi="Times New Roman" w:cs="Times New Roman"/>
              </w:rPr>
              <w:t xml:space="preserve">ovement of the Schoolwide plan? </w:t>
            </w:r>
          </w:p>
        </w:tc>
      </w:tr>
      <w:tr w:rsidR="00B10946" w:rsidRPr="00657550" w14:paraId="586C5B01"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14:paraId="1077A11C" w14:textId="365B7C70" w:rsidR="00B10946" w:rsidRPr="00657550" w:rsidRDefault="007340D7" w:rsidP="00EF122C">
            <w:pPr>
              <w:spacing w:after="0" w:line="240" w:lineRule="auto"/>
              <w:rPr>
                <w:rFonts w:ascii="Times New Roman" w:eastAsia="Calibri" w:hAnsi="Times New Roman" w:cs="Times New Roman"/>
              </w:rPr>
            </w:pPr>
            <w:r>
              <w:rPr>
                <w:rStyle w:val="normaltextrun"/>
                <w:rFonts w:ascii="Calibri" w:hAnsi="Calibri" w:cs="Calibri"/>
                <w:color w:val="000000"/>
              </w:rPr>
              <w:t>Parents are invited to meetings and activities for involvement.</w:t>
            </w:r>
            <w:r>
              <w:rPr>
                <w:rStyle w:val="eop"/>
                <w:rFonts w:ascii="Calibri" w:hAnsi="Calibri" w:cs="Calibri"/>
                <w:color w:val="000000"/>
              </w:rPr>
              <w:t> </w:t>
            </w:r>
          </w:p>
        </w:tc>
      </w:tr>
      <w:tr w:rsidR="00B10946" w:rsidRPr="00657550" w14:paraId="2F8E5E5D"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4FEC192B"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are</w:t>
            </w:r>
            <w:r w:rsidR="00B10946" w:rsidRPr="00657550">
              <w:rPr>
                <w:rFonts w:ascii="Times New Roman" w:eastAsia="Calibri" w:hAnsi="Times New Roman" w:cs="Times New Roman"/>
              </w:rPr>
              <w:t xml:space="preserve"> parents involved in the planning, review, and improvement of the school paren</w:t>
            </w:r>
            <w:r w:rsidRPr="00657550">
              <w:rPr>
                <w:rFonts w:ascii="Times New Roman" w:eastAsia="Calibri" w:hAnsi="Times New Roman" w:cs="Times New Roman"/>
              </w:rPr>
              <w:t xml:space="preserve">t and family engagement policy? </w:t>
            </w:r>
          </w:p>
        </w:tc>
      </w:tr>
      <w:tr w:rsidR="00B10946" w:rsidRPr="00657550" w14:paraId="002BD297"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14:paraId="03C6E42A" w14:textId="11A6DD81" w:rsidR="00B10946" w:rsidRPr="00657550" w:rsidRDefault="007340D7" w:rsidP="00EF122C">
            <w:pPr>
              <w:spacing w:after="0" w:line="240" w:lineRule="auto"/>
              <w:rPr>
                <w:rFonts w:ascii="Times New Roman" w:eastAsia="Calibri" w:hAnsi="Times New Roman" w:cs="Times New Roman"/>
              </w:rPr>
            </w:pPr>
            <w:r>
              <w:rPr>
                <w:rStyle w:val="normaltextrun"/>
                <w:rFonts w:ascii="Calibri" w:hAnsi="Calibri" w:cs="Calibri"/>
                <w:color w:val="000000"/>
              </w:rPr>
              <w:t>Parents are invited to meetings, given surveys for input and evaluations.</w:t>
            </w:r>
            <w:r>
              <w:rPr>
                <w:rStyle w:val="eop"/>
                <w:rFonts w:ascii="Calibri" w:hAnsi="Calibri" w:cs="Calibri"/>
                <w:color w:val="000000"/>
              </w:rPr>
              <w:t> </w:t>
            </w:r>
          </w:p>
        </w:tc>
      </w:tr>
      <w:tr w:rsidR="00B10946" w:rsidRPr="00657550" w14:paraId="5C88FAB4"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2C3A883B"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is timely</w:t>
            </w:r>
            <w:r w:rsidR="00B10946" w:rsidRPr="00657550">
              <w:rPr>
                <w:rFonts w:ascii="Times New Roman" w:eastAsia="Calibri" w:hAnsi="Times New Roman" w:cs="Times New Roman"/>
              </w:rPr>
              <w:t xml:space="preserve"> information about the Title I.A program p</w:t>
            </w:r>
            <w:r w:rsidRPr="00657550">
              <w:rPr>
                <w:rFonts w:ascii="Times New Roman" w:eastAsia="Calibri" w:hAnsi="Times New Roman" w:cs="Times New Roman"/>
              </w:rPr>
              <w:t xml:space="preserve">rovided to parents and families? </w:t>
            </w:r>
          </w:p>
        </w:tc>
      </w:tr>
      <w:tr w:rsidR="00B10946" w:rsidRPr="00657550" w14:paraId="304B369D"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0E06A742" w14:textId="65DB67CA" w:rsidR="00B10946" w:rsidRPr="00657550" w:rsidRDefault="007340D7" w:rsidP="00EF122C">
            <w:pPr>
              <w:spacing w:after="0" w:line="240" w:lineRule="auto"/>
              <w:rPr>
                <w:rFonts w:ascii="Times New Roman" w:eastAsia="Calibri" w:hAnsi="Times New Roman" w:cs="Times New Roman"/>
              </w:rPr>
            </w:pPr>
            <w:r>
              <w:rPr>
                <w:rStyle w:val="normaltextrun"/>
                <w:rFonts w:ascii="Calibri" w:hAnsi="Calibri" w:cs="Calibri"/>
                <w:color w:val="000000"/>
              </w:rPr>
              <w:t>Flyers, robo calls, newsletters, face to face contact, Microsoft TEAMS</w:t>
            </w:r>
          </w:p>
        </w:tc>
      </w:tr>
      <w:tr w:rsidR="00B10946" w:rsidRPr="00657550" w14:paraId="1A12033B"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507B023F"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w:t>
            </w:r>
            <w:r w:rsidR="00B10946" w:rsidRPr="00657550">
              <w:rPr>
                <w:rFonts w:ascii="Times New Roman" w:eastAsia="Calibri" w:hAnsi="Times New Roman" w:cs="Times New Roman"/>
              </w:rPr>
              <w:t xml:space="preserve"> methods and plans to provide an explanation of curriculum, assessments and MAP achievement levels to parents and families</w:t>
            </w:r>
            <w:r w:rsidRPr="00657550">
              <w:rPr>
                <w:rFonts w:ascii="Times New Roman" w:eastAsia="Calibri" w:hAnsi="Times New Roman" w:cs="Times New Roman"/>
              </w:rPr>
              <w:t xml:space="preserve">? </w:t>
            </w:r>
          </w:p>
        </w:tc>
      </w:tr>
      <w:tr w:rsidR="00B10946" w:rsidRPr="00657550" w14:paraId="26BD4F1A"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bottom w:val="single" w:sz="4" w:space="0" w:color="000000"/>
            </w:tcBorders>
          </w:tcPr>
          <w:p w14:paraId="4012A7D4" w14:textId="0F11E836" w:rsidR="00B10946" w:rsidRPr="00657550" w:rsidRDefault="007340D7" w:rsidP="00EF122C">
            <w:pPr>
              <w:spacing w:after="0" w:line="240" w:lineRule="auto"/>
              <w:rPr>
                <w:rFonts w:ascii="Times New Roman" w:eastAsia="Calibri" w:hAnsi="Times New Roman" w:cs="Times New Roman"/>
              </w:rPr>
            </w:pPr>
            <w:r>
              <w:rPr>
                <w:rStyle w:val="normaltextrun"/>
                <w:rFonts w:ascii="Calibri" w:hAnsi="Calibri" w:cs="Calibri"/>
                <w:color w:val="000000"/>
                <w:shd w:val="clear" w:color="auto" w:fill="FFFFFF"/>
              </w:rPr>
              <w:t>Printed brochure information is dispersed on subject matter.</w:t>
            </w:r>
            <w:r>
              <w:rPr>
                <w:rStyle w:val="eop"/>
                <w:rFonts w:ascii="Calibri" w:hAnsi="Calibri" w:cs="Calibri"/>
                <w:color w:val="000000"/>
                <w:shd w:val="clear" w:color="auto" w:fill="FFFFFF"/>
              </w:rPr>
              <w:t> </w:t>
            </w:r>
          </w:p>
        </w:tc>
      </w:tr>
    </w:tbl>
    <w:p w14:paraId="47905F2D" w14:textId="77777777" w:rsidR="00EF122C" w:rsidRPr="00657550" w:rsidRDefault="00EF122C" w:rsidP="00EF122C">
      <w:pPr>
        <w:spacing w:after="0" w:line="240" w:lineRule="auto"/>
        <w:rPr>
          <w:rFonts w:ascii="Times New Roman" w:hAnsi="Times New Roman" w:cs="Times New Roman"/>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E6160C" w:rsidRPr="00657550" w14:paraId="03F1B313" w14:textId="77777777" w:rsidTr="007E1190">
        <w:trPr>
          <w:trHeight w:val="494"/>
        </w:trPr>
        <w:tc>
          <w:tcPr>
            <w:tcW w:w="13453" w:type="dxa"/>
            <w:shd w:val="clear" w:color="auto" w:fill="D5DCE4" w:themeFill="text2" w:themeFillTint="33"/>
            <w:vAlign w:val="center"/>
          </w:tcPr>
          <w:p w14:paraId="08A02D2C" w14:textId="77777777" w:rsidR="00E6160C" w:rsidRPr="00E6160C" w:rsidRDefault="00E6160C" w:rsidP="00E6160C">
            <w:pPr>
              <w:spacing w:after="0" w:line="240" w:lineRule="auto"/>
              <w:jc w:val="center"/>
              <w:rPr>
                <w:rFonts w:ascii="Times New Roman" w:eastAsia="Calibri" w:hAnsi="Times New Roman" w:cs="Times New Roman"/>
                <w:b/>
                <w:sz w:val="32"/>
                <w:szCs w:val="32"/>
              </w:rPr>
            </w:pPr>
            <w:r w:rsidRPr="00E6160C">
              <w:rPr>
                <w:rFonts w:ascii="Times New Roman" w:eastAsia="Calibri" w:hAnsi="Times New Roman" w:cs="Times New Roman"/>
                <w:b/>
                <w:sz w:val="32"/>
                <w:szCs w:val="32"/>
              </w:rPr>
              <w:t>Shared Respon</w:t>
            </w:r>
            <w:r>
              <w:rPr>
                <w:rFonts w:ascii="Times New Roman" w:eastAsia="Calibri" w:hAnsi="Times New Roman" w:cs="Times New Roman"/>
                <w:b/>
                <w:sz w:val="32"/>
                <w:szCs w:val="32"/>
              </w:rPr>
              <w:t>sibility for Student Achievement-</w:t>
            </w:r>
            <w:r w:rsidRPr="00E6160C">
              <w:rPr>
                <w:rFonts w:ascii="Times New Roman" w:eastAsia="Calibri" w:hAnsi="Times New Roman" w:cs="Times New Roman"/>
                <w:b/>
                <w:sz w:val="32"/>
                <w:szCs w:val="32"/>
              </w:rPr>
              <w:t>School Parent Compact</w:t>
            </w:r>
          </w:p>
        </w:tc>
      </w:tr>
      <w:tr w:rsidR="007E1190" w:rsidRPr="00657550" w14:paraId="56A67433" w14:textId="77777777" w:rsidTr="007E1190">
        <w:trPr>
          <w:trHeight w:val="899"/>
        </w:trPr>
        <w:tc>
          <w:tcPr>
            <w:tcW w:w="13453" w:type="dxa"/>
            <w:tcBorders>
              <w:left w:val="nil"/>
              <w:right w:val="nil"/>
            </w:tcBorders>
            <w:shd w:val="clear" w:color="auto" w:fill="auto"/>
            <w:vAlign w:val="center"/>
          </w:tcPr>
          <w:p w14:paraId="6A6F9B51" w14:textId="77777777" w:rsidR="007E1190" w:rsidRPr="00657550" w:rsidRDefault="007E1190" w:rsidP="007E1190">
            <w:pPr>
              <w:spacing w:after="0" w:line="240" w:lineRule="auto"/>
              <w:rPr>
                <w:rFonts w:ascii="Times New Roman" w:eastAsia="Calibri" w:hAnsi="Times New Roman" w:cs="Times New Roman"/>
              </w:rPr>
            </w:pPr>
            <w:r w:rsidRPr="00657550">
              <w:rPr>
                <w:rFonts w:ascii="Times New Roman" w:eastAsia="Calibri" w:hAnsi="Times New Roman" w:cs="Times New Roman"/>
                <w:b/>
                <w:i/>
              </w:rPr>
              <w:lastRenderedPageBreak/>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p>
        </w:tc>
      </w:tr>
      <w:tr w:rsidR="00B10946" w:rsidRPr="00657550" w14:paraId="780B19FC" w14:textId="77777777" w:rsidTr="00914D8D">
        <w:trPr>
          <w:trHeight w:val="504"/>
        </w:trPr>
        <w:tc>
          <w:tcPr>
            <w:tcW w:w="13453" w:type="dxa"/>
            <w:shd w:val="clear" w:color="auto" w:fill="D5DCE4" w:themeFill="text2" w:themeFillTint="33"/>
          </w:tcPr>
          <w:p w14:paraId="4AC4B972"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 ways</w:t>
            </w:r>
            <w:r w:rsidR="00B10946" w:rsidRPr="00657550">
              <w:rPr>
                <w:rFonts w:ascii="Times New Roman" w:eastAsia="Calibri" w:hAnsi="Times New Roman" w:cs="Times New Roman"/>
              </w:rPr>
              <w:t xml:space="preserve"> in which all parents will be responsible for suppor</w:t>
            </w:r>
            <w:r w:rsidRPr="00657550">
              <w:rPr>
                <w:rFonts w:ascii="Times New Roman" w:eastAsia="Calibri" w:hAnsi="Times New Roman" w:cs="Times New Roman"/>
              </w:rPr>
              <w:t xml:space="preserve">ting their children’s learning? </w:t>
            </w:r>
            <w:r w:rsidR="00B10946" w:rsidRPr="00657550">
              <w:rPr>
                <w:rFonts w:ascii="Times New Roman" w:eastAsia="Calibri" w:hAnsi="Times New Roman" w:cs="Times New Roman"/>
              </w:rPr>
              <w:t xml:space="preserve"> </w:t>
            </w:r>
          </w:p>
        </w:tc>
      </w:tr>
      <w:tr w:rsidR="00B10946" w:rsidRPr="00657550" w14:paraId="1E2855F7" w14:textId="77777777" w:rsidTr="00914D8D">
        <w:trPr>
          <w:trHeight w:val="504"/>
        </w:trPr>
        <w:tc>
          <w:tcPr>
            <w:tcW w:w="13453" w:type="dxa"/>
          </w:tcPr>
          <w:p w14:paraId="5CF0D500" w14:textId="267870D8" w:rsidR="00B10946" w:rsidRPr="00657550" w:rsidRDefault="007340D7" w:rsidP="00EF122C">
            <w:pPr>
              <w:spacing w:after="0" w:line="240" w:lineRule="auto"/>
              <w:rPr>
                <w:rFonts w:ascii="Times New Roman" w:eastAsia="Calibri" w:hAnsi="Times New Roman" w:cs="Times New Roman"/>
              </w:rPr>
            </w:pPr>
            <w:r>
              <w:rPr>
                <w:rStyle w:val="normaltextrun"/>
                <w:rFonts w:ascii="Calibri" w:hAnsi="Calibri" w:cs="Calibri"/>
                <w:color w:val="000000"/>
              </w:rPr>
              <w:t> Bring student to school, homework help, school supplies, adequate rest and proper hygiene.</w:t>
            </w:r>
            <w:r>
              <w:rPr>
                <w:rStyle w:val="eop"/>
                <w:rFonts w:ascii="Calibri" w:hAnsi="Calibri" w:cs="Calibri"/>
                <w:color w:val="000000"/>
              </w:rPr>
              <w:t> </w:t>
            </w:r>
          </w:p>
        </w:tc>
      </w:tr>
      <w:tr w:rsidR="00B10946" w:rsidRPr="00657550" w14:paraId="3FD6371A" w14:textId="77777777" w:rsidTr="00914D8D">
        <w:trPr>
          <w:trHeight w:val="504"/>
        </w:trPr>
        <w:tc>
          <w:tcPr>
            <w:tcW w:w="13453" w:type="dxa"/>
            <w:shd w:val="clear" w:color="auto" w:fill="D5DCE4" w:themeFill="text2" w:themeFillTint="33"/>
          </w:tcPr>
          <w:p w14:paraId="0C76ACF7" w14:textId="77777777" w:rsidR="00B10946" w:rsidRPr="00657550" w:rsidRDefault="00B10946"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Describe the school’s responsibility to provide high quality curriculum and instruction in a supportive and effective learning environment. </w:t>
            </w:r>
          </w:p>
        </w:tc>
      </w:tr>
      <w:tr w:rsidR="00B10946" w:rsidRPr="00657550" w14:paraId="3CA964CD" w14:textId="77777777" w:rsidTr="00914D8D">
        <w:trPr>
          <w:trHeight w:val="504"/>
        </w:trPr>
        <w:tc>
          <w:tcPr>
            <w:tcW w:w="13453" w:type="dxa"/>
          </w:tcPr>
          <w:p w14:paraId="287C4065" w14:textId="77777777" w:rsidR="00630932" w:rsidRPr="00630932" w:rsidRDefault="00630932" w:rsidP="00060821">
            <w:pPr>
              <w:pStyle w:val="paragraph"/>
              <w:numPr>
                <w:ilvl w:val="0"/>
                <w:numId w:val="22"/>
              </w:numPr>
              <w:spacing w:before="0" w:beforeAutospacing="0" w:after="0" w:afterAutospacing="0"/>
              <w:ind w:left="360" w:firstLine="0"/>
              <w:textAlignment w:val="baseline"/>
              <w:rPr>
                <w:rFonts w:asciiTheme="minorHAnsi" w:hAnsiTheme="minorHAnsi" w:cstheme="minorHAnsi"/>
                <w:sz w:val="22"/>
                <w:szCs w:val="22"/>
              </w:rPr>
            </w:pPr>
            <w:r w:rsidRPr="00630932">
              <w:rPr>
                <w:rFonts w:asciiTheme="minorHAnsi" w:hAnsiTheme="minorHAnsi" w:cstheme="minorHAnsi"/>
                <w:sz w:val="22"/>
                <w:szCs w:val="22"/>
              </w:rPr>
              <w:t>Maintain highly qualified principals, teachers and full-time staff members.  </w:t>
            </w:r>
          </w:p>
          <w:p w14:paraId="41BF24DA" w14:textId="77777777" w:rsidR="00630932" w:rsidRPr="00630932" w:rsidRDefault="00630932" w:rsidP="00060821">
            <w:pPr>
              <w:numPr>
                <w:ilvl w:val="0"/>
                <w:numId w:val="22"/>
              </w:numPr>
              <w:spacing w:after="0" w:line="240" w:lineRule="auto"/>
              <w:ind w:left="360" w:firstLine="0"/>
              <w:textAlignment w:val="baseline"/>
              <w:rPr>
                <w:rFonts w:eastAsia="Times New Roman" w:cstheme="minorHAnsi"/>
              </w:rPr>
            </w:pPr>
            <w:r w:rsidRPr="00630932">
              <w:rPr>
                <w:rFonts w:eastAsia="Times New Roman" w:cstheme="minorHAnsi"/>
              </w:rPr>
              <w:t>Have high expectations for all students and demand excellence. </w:t>
            </w:r>
          </w:p>
          <w:p w14:paraId="5CF5A7F2" w14:textId="77777777" w:rsidR="00630932" w:rsidRPr="00630932" w:rsidRDefault="00630932" w:rsidP="00060821">
            <w:pPr>
              <w:numPr>
                <w:ilvl w:val="0"/>
                <w:numId w:val="22"/>
              </w:numPr>
              <w:spacing w:after="0" w:line="240" w:lineRule="auto"/>
              <w:ind w:left="360" w:firstLine="0"/>
              <w:textAlignment w:val="baseline"/>
              <w:rPr>
                <w:rFonts w:eastAsia="Times New Roman" w:cstheme="minorHAnsi"/>
              </w:rPr>
            </w:pPr>
            <w:r w:rsidRPr="00630932">
              <w:rPr>
                <w:rFonts w:eastAsia="Times New Roman" w:cstheme="minorHAnsi"/>
              </w:rPr>
              <w:t>Encourage students to be on their best at all times. </w:t>
            </w:r>
          </w:p>
          <w:p w14:paraId="5738C634" w14:textId="77777777" w:rsidR="00630932" w:rsidRPr="00630932" w:rsidRDefault="00630932" w:rsidP="00060821">
            <w:pPr>
              <w:numPr>
                <w:ilvl w:val="0"/>
                <w:numId w:val="22"/>
              </w:numPr>
              <w:spacing w:after="0" w:line="240" w:lineRule="auto"/>
              <w:ind w:left="360" w:firstLine="0"/>
              <w:textAlignment w:val="baseline"/>
              <w:rPr>
                <w:rFonts w:eastAsia="Times New Roman" w:cstheme="minorHAnsi"/>
              </w:rPr>
            </w:pPr>
            <w:r w:rsidRPr="00630932">
              <w:rPr>
                <w:rFonts w:eastAsia="Times New Roman" w:cstheme="minorHAnsi"/>
              </w:rPr>
              <w:t>Inform parents about students’ progress. </w:t>
            </w:r>
          </w:p>
          <w:p w14:paraId="3818AA2F" w14:textId="77777777" w:rsidR="00630932" w:rsidRPr="00630932" w:rsidRDefault="00630932" w:rsidP="00060821">
            <w:pPr>
              <w:numPr>
                <w:ilvl w:val="0"/>
                <w:numId w:val="22"/>
              </w:numPr>
              <w:spacing w:after="0" w:line="240" w:lineRule="auto"/>
              <w:ind w:left="360" w:firstLine="0"/>
              <w:textAlignment w:val="baseline"/>
              <w:rPr>
                <w:rFonts w:eastAsia="Times New Roman" w:cstheme="minorHAnsi"/>
              </w:rPr>
            </w:pPr>
            <w:r w:rsidRPr="00630932">
              <w:rPr>
                <w:rFonts w:eastAsia="Times New Roman" w:cstheme="minorHAnsi"/>
              </w:rPr>
              <w:t>Provide a positive communication line between home and school. </w:t>
            </w:r>
          </w:p>
          <w:p w14:paraId="25459921" w14:textId="77777777" w:rsidR="00630932" w:rsidRPr="00630932" w:rsidRDefault="00630932" w:rsidP="00060821">
            <w:pPr>
              <w:numPr>
                <w:ilvl w:val="0"/>
                <w:numId w:val="22"/>
              </w:numPr>
              <w:spacing w:after="0" w:line="240" w:lineRule="auto"/>
              <w:ind w:left="360" w:firstLine="0"/>
              <w:textAlignment w:val="baseline"/>
              <w:rPr>
                <w:rFonts w:eastAsia="Times New Roman" w:cstheme="minorHAnsi"/>
              </w:rPr>
            </w:pPr>
            <w:r w:rsidRPr="00630932">
              <w:rPr>
                <w:rFonts w:eastAsia="Times New Roman" w:cstheme="minorHAnsi"/>
              </w:rPr>
              <w:t>Provide appropriate homework assignments and assistances to parents if needed or requested. </w:t>
            </w:r>
          </w:p>
          <w:p w14:paraId="7A104879" w14:textId="77777777" w:rsidR="00630932" w:rsidRPr="00630932" w:rsidRDefault="00630932" w:rsidP="00060821">
            <w:pPr>
              <w:numPr>
                <w:ilvl w:val="0"/>
                <w:numId w:val="22"/>
              </w:numPr>
              <w:spacing w:after="0" w:line="240" w:lineRule="auto"/>
              <w:ind w:left="360" w:firstLine="0"/>
              <w:textAlignment w:val="baseline"/>
              <w:rPr>
                <w:rFonts w:eastAsia="Times New Roman" w:cstheme="minorHAnsi"/>
              </w:rPr>
            </w:pPr>
            <w:r w:rsidRPr="00630932">
              <w:rPr>
                <w:rFonts w:eastAsia="Times New Roman" w:cstheme="minorHAnsi"/>
              </w:rPr>
              <w:t>Provide Report Cards four times a year to showcase students’ progress. </w:t>
            </w:r>
          </w:p>
          <w:p w14:paraId="5DB940B8" w14:textId="77777777" w:rsidR="00630932" w:rsidRPr="00630932" w:rsidRDefault="00630932" w:rsidP="00060821">
            <w:pPr>
              <w:numPr>
                <w:ilvl w:val="0"/>
                <w:numId w:val="22"/>
              </w:numPr>
              <w:spacing w:after="0" w:line="240" w:lineRule="auto"/>
              <w:ind w:left="360" w:firstLine="0"/>
              <w:textAlignment w:val="baseline"/>
              <w:rPr>
                <w:rFonts w:eastAsia="Times New Roman" w:cstheme="minorHAnsi"/>
              </w:rPr>
            </w:pPr>
            <w:r w:rsidRPr="00630932">
              <w:rPr>
                <w:rFonts w:eastAsia="Times New Roman" w:cstheme="minorHAnsi"/>
              </w:rPr>
              <w:t>Hold scheduled Parent/ Teacher Conferences. </w:t>
            </w:r>
          </w:p>
          <w:p w14:paraId="26F4A8F0" w14:textId="77777777" w:rsidR="00630932" w:rsidRPr="00630932" w:rsidRDefault="00630932" w:rsidP="00060821">
            <w:pPr>
              <w:numPr>
                <w:ilvl w:val="0"/>
                <w:numId w:val="22"/>
              </w:numPr>
              <w:spacing w:after="0" w:line="240" w:lineRule="auto"/>
              <w:ind w:left="360" w:firstLine="0"/>
              <w:textAlignment w:val="baseline"/>
              <w:rPr>
                <w:rFonts w:eastAsia="Times New Roman" w:cstheme="minorHAnsi"/>
              </w:rPr>
            </w:pPr>
            <w:r w:rsidRPr="00630932">
              <w:rPr>
                <w:rFonts w:eastAsia="Times New Roman" w:cstheme="minorHAnsi"/>
              </w:rPr>
              <w:t>Provide parent’s opportunities to volunteer and to participate in their child’s education. </w:t>
            </w:r>
          </w:p>
          <w:p w14:paraId="180CC334" w14:textId="7EB608CB" w:rsidR="00B10946" w:rsidRPr="00657550" w:rsidRDefault="00B10946" w:rsidP="00EF122C">
            <w:pPr>
              <w:spacing w:after="0" w:line="240" w:lineRule="auto"/>
              <w:rPr>
                <w:rFonts w:ascii="Times New Roman" w:eastAsia="Calibri" w:hAnsi="Times New Roman" w:cs="Times New Roman"/>
              </w:rPr>
            </w:pPr>
          </w:p>
        </w:tc>
      </w:tr>
      <w:tr w:rsidR="00B10946" w:rsidRPr="00657550" w14:paraId="7A415E3D" w14:textId="77777777" w:rsidTr="00914D8D">
        <w:trPr>
          <w:trHeight w:val="2039"/>
        </w:trPr>
        <w:tc>
          <w:tcPr>
            <w:tcW w:w="13453" w:type="dxa"/>
            <w:shd w:val="clear" w:color="auto" w:fill="D5DCE4" w:themeFill="text2" w:themeFillTint="33"/>
          </w:tcPr>
          <w:p w14:paraId="498CEE2E" w14:textId="77777777"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Please provide assurance that the school is:</w:t>
            </w:r>
          </w:p>
          <w:p w14:paraId="3E9A2F28" w14:textId="77777777" w:rsidR="00B10946" w:rsidRPr="00657550" w:rsidRDefault="00B10946" w:rsidP="00060821">
            <w:pPr>
              <w:pStyle w:val="ListParagraph"/>
              <w:numPr>
                <w:ilvl w:val="0"/>
                <w:numId w:val="5"/>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Conducting parent-teacher conferences at least annually, during which the compact shall be discussed </w:t>
            </w:r>
          </w:p>
          <w:p w14:paraId="3C0FE035" w14:textId="77777777" w:rsidR="00B10946" w:rsidRPr="00657550" w:rsidRDefault="00B10946" w:rsidP="00060821">
            <w:pPr>
              <w:pStyle w:val="ListParagraph"/>
              <w:numPr>
                <w:ilvl w:val="0"/>
                <w:numId w:val="5"/>
              </w:numPr>
              <w:spacing w:after="0" w:line="240" w:lineRule="auto"/>
              <w:rPr>
                <w:rFonts w:ascii="Times New Roman" w:eastAsia="Calibri" w:hAnsi="Times New Roman" w:cs="Times New Roman"/>
                <w:b/>
              </w:rPr>
            </w:pPr>
            <w:r w:rsidRPr="00657550">
              <w:rPr>
                <w:rFonts w:ascii="Times New Roman" w:eastAsia="Calibri" w:hAnsi="Times New Roman" w:cs="Times New Roman"/>
              </w:rPr>
              <w:t>Issuing frequent reports to parents on their children’s progress</w:t>
            </w:r>
          </w:p>
          <w:p w14:paraId="48192074" w14:textId="77777777" w:rsidR="00B10946" w:rsidRPr="00657550" w:rsidRDefault="00B10946" w:rsidP="00060821">
            <w:pPr>
              <w:pStyle w:val="ListParagraph"/>
              <w:numPr>
                <w:ilvl w:val="0"/>
                <w:numId w:val="5"/>
              </w:numPr>
              <w:spacing w:after="0" w:line="240" w:lineRule="auto"/>
              <w:rPr>
                <w:rFonts w:ascii="Times New Roman" w:eastAsia="Calibri" w:hAnsi="Times New Roman" w:cs="Times New Roman"/>
                <w:b/>
              </w:rPr>
            </w:pPr>
            <w:r w:rsidRPr="00657550">
              <w:rPr>
                <w:rFonts w:ascii="Times New Roman" w:eastAsia="Calibri" w:hAnsi="Times New Roman" w:cs="Times New Roman"/>
              </w:rPr>
              <w:t>Providing reasonable access to staff, opportunities to volunteer, and observation of classroom activities</w:t>
            </w:r>
          </w:p>
          <w:p w14:paraId="06FEDBC2" w14:textId="77777777" w:rsidR="00B10946" w:rsidRPr="00657550" w:rsidRDefault="00B10946" w:rsidP="00060821">
            <w:pPr>
              <w:pStyle w:val="ListParagraph"/>
              <w:numPr>
                <w:ilvl w:val="0"/>
                <w:numId w:val="5"/>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Ensuring regular two-way, meaningful communication between </w:t>
            </w:r>
            <w:r w:rsidR="00EC0CFE">
              <w:rPr>
                <w:rFonts w:ascii="Times New Roman" w:eastAsia="Calibri" w:hAnsi="Times New Roman" w:cs="Times New Roman"/>
              </w:rPr>
              <w:t>family members and school staff</w:t>
            </w:r>
            <w:r w:rsidRPr="00657550">
              <w:rPr>
                <w:rFonts w:ascii="Times New Roman" w:eastAsia="Calibri" w:hAnsi="Times New Roman" w:cs="Times New Roman"/>
              </w:rPr>
              <w:t xml:space="preserve"> and</w:t>
            </w:r>
            <w:r w:rsidR="00EC0CFE">
              <w:rPr>
                <w:rFonts w:ascii="Times New Roman" w:eastAsia="Calibri" w:hAnsi="Times New Roman" w:cs="Times New Roman"/>
              </w:rPr>
              <w:t>,</w:t>
            </w:r>
            <w:r w:rsidRPr="00657550">
              <w:rPr>
                <w:rFonts w:ascii="Times New Roman" w:eastAsia="Calibri" w:hAnsi="Times New Roman" w:cs="Times New Roman"/>
              </w:rPr>
              <w:t xml:space="preserve"> in a language </w:t>
            </w:r>
            <w:r w:rsidR="00581015">
              <w:rPr>
                <w:rFonts w:ascii="Times New Roman" w:eastAsia="Calibri" w:hAnsi="Times New Roman" w:cs="Times New Roman"/>
              </w:rPr>
              <w:t>that family members understand</w:t>
            </w:r>
          </w:p>
        </w:tc>
      </w:tr>
      <w:tr w:rsidR="00B10946" w:rsidRPr="00657550" w14:paraId="51EB1D40" w14:textId="77777777" w:rsidTr="00914D8D">
        <w:trPr>
          <w:trHeight w:val="549"/>
        </w:trPr>
        <w:tc>
          <w:tcPr>
            <w:tcW w:w="13453" w:type="dxa"/>
            <w:shd w:val="clear" w:color="auto" w:fill="auto"/>
          </w:tcPr>
          <w:p w14:paraId="5556AB3B" w14:textId="77777777" w:rsidR="007340D7" w:rsidRPr="007340D7" w:rsidRDefault="007340D7" w:rsidP="00060821">
            <w:pPr>
              <w:numPr>
                <w:ilvl w:val="0"/>
                <w:numId w:val="11"/>
              </w:numPr>
              <w:spacing w:after="0" w:line="240" w:lineRule="auto"/>
              <w:ind w:left="360" w:firstLine="0"/>
              <w:textAlignment w:val="baseline"/>
              <w:rPr>
                <w:rFonts w:ascii="Calibri" w:eastAsia="Times New Roman" w:hAnsi="Calibri" w:cs="Calibri"/>
              </w:rPr>
            </w:pPr>
            <w:r w:rsidRPr="007340D7">
              <w:rPr>
                <w:rFonts w:ascii="Calibri" w:eastAsia="Times New Roman" w:hAnsi="Calibri" w:cs="Calibri"/>
              </w:rPr>
              <w:t>Parent teacher conferences occur districtwide twice over the course of the school year </w:t>
            </w:r>
          </w:p>
          <w:p w14:paraId="78F3DA76" w14:textId="77777777" w:rsidR="007340D7" w:rsidRPr="007340D7" w:rsidRDefault="007340D7" w:rsidP="00060821">
            <w:pPr>
              <w:numPr>
                <w:ilvl w:val="0"/>
                <w:numId w:val="11"/>
              </w:numPr>
              <w:spacing w:after="0" w:line="240" w:lineRule="auto"/>
              <w:ind w:left="360" w:firstLine="0"/>
              <w:textAlignment w:val="baseline"/>
              <w:rPr>
                <w:rFonts w:ascii="Calibri" w:eastAsia="Times New Roman" w:hAnsi="Calibri" w:cs="Calibri"/>
              </w:rPr>
            </w:pPr>
            <w:r w:rsidRPr="007340D7">
              <w:rPr>
                <w:rFonts w:ascii="Calibri" w:eastAsia="Times New Roman" w:hAnsi="Calibri" w:cs="Calibri"/>
              </w:rPr>
              <w:t>Monthly newsletters are sent home to parents  </w:t>
            </w:r>
          </w:p>
          <w:p w14:paraId="3E10CD83" w14:textId="77777777" w:rsidR="007340D7" w:rsidRPr="007340D7" w:rsidRDefault="007340D7" w:rsidP="00060821">
            <w:pPr>
              <w:numPr>
                <w:ilvl w:val="0"/>
                <w:numId w:val="11"/>
              </w:numPr>
              <w:spacing w:after="0" w:line="240" w:lineRule="auto"/>
              <w:ind w:left="360" w:firstLine="0"/>
              <w:textAlignment w:val="baseline"/>
              <w:rPr>
                <w:rFonts w:ascii="Calibri" w:eastAsia="Times New Roman" w:hAnsi="Calibri" w:cs="Calibri"/>
              </w:rPr>
            </w:pPr>
            <w:r w:rsidRPr="007340D7">
              <w:rPr>
                <w:rFonts w:ascii="Calibri" w:eastAsia="Times New Roman" w:hAnsi="Calibri" w:cs="Calibri"/>
              </w:rPr>
              <w:t>Parents are encouraged to volunteer in the school through PTO meetings  </w:t>
            </w:r>
          </w:p>
          <w:p w14:paraId="25A9031E" w14:textId="77777777" w:rsidR="007340D7" w:rsidRPr="007340D7" w:rsidRDefault="007340D7" w:rsidP="00060821">
            <w:pPr>
              <w:numPr>
                <w:ilvl w:val="0"/>
                <w:numId w:val="11"/>
              </w:numPr>
              <w:spacing w:after="0" w:line="240" w:lineRule="auto"/>
              <w:ind w:left="360" w:firstLine="0"/>
              <w:textAlignment w:val="baseline"/>
              <w:rPr>
                <w:rFonts w:ascii="Calibri" w:eastAsia="Times New Roman" w:hAnsi="Calibri" w:cs="Calibri"/>
              </w:rPr>
            </w:pPr>
            <w:r w:rsidRPr="007340D7">
              <w:rPr>
                <w:rFonts w:ascii="Calibri" w:eastAsia="Times New Roman" w:hAnsi="Calibri" w:cs="Calibri"/>
              </w:rPr>
              <w:t>Parents and teachers exchange contact information at the beginning of the year </w:t>
            </w:r>
          </w:p>
          <w:p w14:paraId="38C95647" w14:textId="77777777" w:rsidR="00B10946" w:rsidRDefault="00B10946" w:rsidP="00EF122C">
            <w:pPr>
              <w:spacing w:after="0" w:line="240" w:lineRule="auto"/>
              <w:rPr>
                <w:rFonts w:ascii="Times New Roman" w:eastAsia="Calibri" w:hAnsi="Times New Roman" w:cs="Times New Roman"/>
              </w:rPr>
            </w:pPr>
          </w:p>
          <w:p w14:paraId="1EFFAF0C" w14:textId="77777777" w:rsidR="008823F5" w:rsidRPr="00657550" w:rsidRDefault="008823F5" w:rsidP="00EF122C">
            <w:pPr>
              <w:spacing w:after="0" w:line="240" w:lineRule="auto"/>
              <w:rPr>
                <w:rFonts w:ascii="Times New Roman" w:eastAsia="Calibri" w:hAnsi="Times New Roman" w:cs="Times New Roman"/>
              </w:rPr>
            </w:pPr>
          </w:p>
        </w:tc>
      </w:tr>
    </w:tbl>
    <w:p w14:paraId="43CDFB70" w14:textId="77777777" w:rsidR="00166382" w:rsidRDefault="00166382" w:rsidP="00EF122C">
      <w:pPr>
        <w:spacing w:after="0" w:line="240" w:lineRule="auto"/>
        <w:rPr>
          <w:rFonts w:ascii="Times New Roman" w:hAnsi="Times New Roman" w:cs="Times New Roman"/>
          <w:b/>
          <w:i/>
        </w:rPr>
      </w:pPr>
    </w:p>
    <w:p w14:paraId="5033D3B3" w14:textId="77777777" w:rsidR="00166382" w:rsidRDefault="00166382" w:rsidP="00EF122C">
      <w:pPr>
        <w:spacing w:after="0" w:line="240" w:lineRule="auto"/>
        <w:rPr>
          <w:rFonts w:ascii="Times New Roman" w:hAnsi="Times New Roman" w:cs="Times New Roman"/>
          <w:b/>
          <w:i/>
        </w:rPr>
      </w:pPr>
    </w:p>
    <w:p w14:paraId="6F4D55F6" w14:textId="77777777" w:rsidR="00166382" w:rsidRPr="00166382" w:rsidRDefault="00166382" w:rsidP="00EF122C">
      <w:pPr>
        <w:spacing w:after="0" w:line="240" w:lineRule="auto"/>
        <w:rPr>
          <w:rFonts w:ascii="Times New Roman" w:hAnsi="Times New Roman" w:cs="Times New Roman"/>
          <w:b/>
          <w:i/>
          <w:sz w:val="14"/>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B10946" w:rsidRPr="00657550" w14:paraId="48CBE144" w14:textId="77777777" w:rsidTr="00914D8D">
        <w:trPr>
          <w:trHeight w:val="341"/>
        </w:trPr>
        <w:tc>
          <w:tcPr>
            <w:tcW w:w="13453" w:type="dxa"/>
            <w:shd w:val="clear" w:color="auto" w:fill="D5DCE4" w:themeFill="text2" w:themeFillTint="33"/>
          </w:tcPr>
          <w:p w14:paraId="04E7B9B4" w14:textId="77777777"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 xml:space="preserve">School Capacity for Involvement </w:t>
            </w:r>
          </w:p>
        </w:tc>
      </w:tr>
      <w:tr w:rsidR="00FA371E" w:rsidRPr="00657550" w14:paraId="65524787" w14:textId="77777777" w:rsidTr="00A87865">
        <w:trPr>
          <w:trHeight w:val="1043"/>
        </w:trPr>
        <w:tc>
          <w:tcPr>
            <w:tcW w:w="13453" w:type="dxa"/>
            <w:shd w:val="clear" w:color="auto" w:fill="D5DCE4" w:themeFill="text2" w:themeFillTint="33"/>
          </w:tcPr>
          <w:p w14:paraId="508DD45B" w14:textId="77777777"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does the school provide assistance to parents in understanding the following items? </w:t>
            </w:r>
          </w:p>
          <w:p w14:paraId="6C187B0D" w14:textId="77777777" w:rsidR="00FA371E" w:rsidRPr="00657550" w:rsidRDefault="00FA371E" w:rsidP="00060821">
            <w:pPr>
              <w:pStyle w:val="ListParagraph"/>
              <w:numPr>
                <w:ilvl w:val="0"/>
                <w:numId w:val="6"/>
              </w:numPr>
              <w:spacing w:after="0" w:line="240" w:lineRule="auto"/>
              <w:rPr>
                <w:rFonts w:ascii="Times New Roman" w:eastAsia="Calibri" w:hAnsi="Times New Roman" w:cs="Times New Roman"/>
              </w:rPr>
            </w:pPr>
            <w:r w:rsidRPr="00657550">
              <w:rPr>
                <w:rFonts w:ascii="Times New Roman" w:eastAsia="Calibri" w:hAnsi="Times New Roman" w:cs="Times New Roman"/>
              </w:rPr>
              <w:t>Missouri Learning Standards</w:t>
            </w:r>
          </w:p>
          <w:p w14:paraId="02359351" w14:textId="77777777" w:rsidR="00FA371E" w:rsidRPr="00657550" w:rsidRDefault="00FA371E" w:rsidP="00060821">
            <w:pPr>
              <w:pStyle w:val="ListParagraph"/>
              <w:numPr>
                <w:ilvl w:val="0"/>
                <w:numId w:val="6"/>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Missouri Assessment Program </w:t>
            </w:r>
          </w:p>
          <w:p w14:paraId="5C614BFD" w14:textId="77777777" w:rsidR="00FA371E" w:rsidRPr="00657550" w:rsidRDefault="00FA371E" w:rsidP="00060821">
            <w:pPr>
              <w:pStyle w:val="ListParagraph"/>
              <w:numPr>
                <w:ilvl w:val="0"/>
                <w:numId w:val="6"/>
              </w:numPr>
              <w:spacing w:after="0" w:line="240" w:lineRule="auto"/>
              <w:rPr>
                <w:rFonts w:ascii="Times New Roman" w:eastAsia="Calibri" w:hAnsi="Times New Roman" w:cs="Times New Roman"/>
              </w:rPr>
            </w:pPr>
            <w:r w:rsidRPr="00657550">
              <w:rPr>
                <w:rFonts w:ascii="Times New Roman" w:eastAsia="Calibri" w:hAnsi="Times New Roman" w:cs="Times New Roman"/>
              </w:rPr>
              <w:t>Local Assessments</w:t>
            </w:r>
          </w:p>
          <w:p w14:paraId="1BAD0048" w14:textId="77777777" w:rsidR="00FA371E" w:rsidRPr="00657550" w:rsidRDefault="00FA371E" w:rsidP="00060821">
            <w:pPr>
              <w:pStyle w:val="ListParagraph"/>
              <w:numPr>
                <w:ilvl w:val="0"/>
                <w:numId w:val="6"/>
              </w:numPr>
              <w:spacing w:after="0" w:line="240" w:lineRule="auto"/>
              <w:rPr>
                <w:rFonts w:ascii="Times New Roman" w:eastAsia="Calibri" w:hAnsi="Times New Roman" w:cs="Times New Roman"/>
              </w:rPr>
            </w:pPr>
            <w:r w:rsidRPr="00657550">
              <w:rPr>
                <w:rFonts w:ascii="Times New Roman" w:eastAsia="Calibri" w:hAnsi="Times New Roman" w:cs="Times New Roman"/>
              </w:rPr>
              <w:t>How to monitor a child’s progress</w:t>
            </w:r>
          </w:p>
          <w:p w14:paraId="56F08CB1" w14:textId="77777777" w:rsidR="00FA371E" w:rsidRPr="00657550" w:rsidRDefault="00FA371E" w:rsidP="00060821">
            <w:pPr>
              <w:pStyle w:val="ListParagraph"/>
              <w:numPr>
                <w:ilvl w:val="0"/>
                <w:numId w:val="6"/>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to work with educators to improve the achievement of their children </w:t>
            </w:r>
          </w:p>
        </w:tc>
      </w:tr>
      <w:tr w:rsidR="00B10946" w:rsidRPr="00657550" w14:paraId="26773886" w14:textId="77777777" w:rsidTr="00914D8D">
        <w:trPr>
          <w:trHeight w:val="503"/>
        </w:trPr>
        <w:tc>
          <w:tcPr>
            <w:tcW w:w="13453" w:type="dxa"/>
          </w:tcPr>
          <w:p w14:paraId="5CA49214" w14:textId="77777777" w:rsidR="00630932" w:rsidRPr="00630932" w:rsidRDefault="00630932" w:rsidP="00060821">
            <w:pPr>
              <w:pStyle w:val="paragraph"/>
              <w:numPr>
                <w:ilvl w:val="0"/>
                <w:numId w:val="21"/>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rPr>
              <w:t>Flyers</w:t>
            </w:r>
            <w:r w:rsidR="007340D7">
              <w:rPr>
                <w:rStyle w:val="normaltextrun"/>
                <w:rFonts w:ascii="Calibri" w:hAnsi="Calibri" w:cs="Calibri"/>
                <w:sz w:val="22"/>
                <w:szCs w:val="22"/>
              </w:rPr>
              <w:t xml:space="preserve"> </w:t>
            </w:r>
          </w:p>
          <w:p w14:paraId="342751FC" w14:textId="77777777" w:rsidR="00630932" w:rsidRPr="00630932" w:rsidRDefault="00630932" w:rsidP="00060821">
            <w:pPr>
              <w:pStyle w:val="paragraph"/>
              <w:numPr>
                <w:ilvl w:val="0"/>
                <w:numId w:val="21"/>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rPr>
              <w:t>Progress reports</w:t>
            </w:r>
          </w:p>
          <w:p w14:paraId="35974BE7" w14:textId="77777777" w:rsidR="00630932" w:rsidRPr="00630932" w:rsidRDefault="007340D7" w:rsidP="00060821">
            <w:pPr>
              <w:pStyle w:val="paragraph"/>
              <w:numPr>
                <w:ilvl w:val="0"/>
                <w:numId w:val="21"/>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rPr>
              <w:t xml:space="preserve"> soci</w:t>
            </w:r>
            <w:r w:rsidR="00630932">
              <w:rPr>
                <w:rStyle w:val="normaltextrun"/>
                <w:rFonts w:ascii="Calibri" w:hAnsi="Calibri" w:cs="Calibri"/>
                <w:sz w:val="22"/>
                <w:szCs w:val="22"/>
              </w:rPr>
              <w:t>al worker</w:t>
            </w:r>
          </w:p>
          <w:p w14:paraId="058E076F" w14:textId="79FEAEB0" w:rsidR="00630932" w:rsidRPr="00630932" w:rsidRDefault="00630932" w:rsidP="00060821">
            <w:pPr>
              <w:pStyle w:val="paragraph"/>
              <w:numPr>
                <w:ilvl w:val="0"/>
                <w:numId w:val="21"/>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rPr>
              <w:t xml:space="preserve"> Counselor</w:t>
            </w:r>
          </w:p>
          <w:p w14:paraId="5D1D42E9" w14:textId="2BF31C7B" w:rsidR="007340D7" w:rsidRDefault="00630932" w:rsidP="00060821">
            <w:pPr>
              <w:pStyle w:val="paragraph"/>
              <w:numPr>
                <w:ilvl w:val="0"/>
                <w:numId w:val="2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 Family C</w:t>
            </w:r>
            <w:r w:rsidR="007340D7">
              <w:rPr>
                <w:rStyle w:val="normaltextrun"/>
                <w:rFonts w:ascii="Calibri" w:hAnsi="Calibri" w:cs="Calibri"/>
                <w:sz w:val="22"/>
                <w:szCs w:val="22"/>
              </w:rPr>
              <w:t xml:space="preserve">ommunity </w:t>
            </w:r>
            <w:r>
              <w:rPr>
                <w:rStyle w:val="normaltextrun"/>
                <w:rFonts w:ascii="Calibri" w:hAnsi="Calibri" w:cs="Calibri"/>
                <w:sz w:val="22"/>
                <w:szCs w:val="22"/>
              </w:rPr>
              <w:t xml:space="preserve">Specialist </w:t>
            </w:r>
          </w:p>
          <w:p w14:paraId="469CCE12" w14:textId="77777777" w:rsidR="007340D7" w:rsidRDefault="007340D7" w:rsidP="007340D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08EEF18" w14:textId="77777777" w:rsidR="00B10946" w:rsidRPr="00657550" w:rsidRDefault="00B10946" w:rsidP="00EF122C">
            <w:pPr>
              <w:spacing w:after="0" w:line="240" w:lineRule="auto"/>
              <w:rPr>
                <w:rFonts w:ascii="Times New Roman" w:eastAsia="Calibri" w:hAnsi="Times New Roman" w:cs="Times New Roman"/>
              </w:rPr>
            </w:pPr>
          </w:p>
        </w:tc>
      </w:tr>
      <w:tr w:rsidR="00B10946" w:rsidRPr="00657550" w14:paraId="54A9C42D" w14:textId="77777777" w:rsidTr="00914D8D">
        <w:trPr>
          <w:trHeight w:val="503"/>
        </w:trPr>
        <w:tc>
          <w:tcPr>
            <w:tcW w:w="13453" w:type="dxa"/>
            <w:shd w:val="clear" w:color="auto" w:fill="D5DCE4" w:themeFill="text2" w:themeFillTint="33"/>
          </w:tcPr>
          <w:p w14:paraId="46C02720"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w:t>
            </w:r>
            <w:r w:rsidR="00B10946" w:rsidRPr="00657550">
              <w:rPr>
                <w:rFonts w:ascii="Times New Roman" w:eastAsia="Calibri" w:hAnsi="Times New Roman" w:cs="Times New Roman"/>
              </w:rPr>
              <w:t xml:space="preserve"> provide materials and trainings to help parents work with their c</w:t>
            </w:r>
            <w:r w:rsidRPr="00657550">
              <w:rPr>
                <w:rFonts w:ascii="Times New Roman" w:eastAsia="Calibri" w:hAnsi="Times New Roman" w:cs="Times New Roman"/>
              </w:rPr>
              <w:t xml:space="preserve">hildren to improve achievement? </w:t>
            </w:r>
          </w:p>
        </w:tc>
      </w:tr>
      <w:tr w:rsidR="00B10946" w:rsidRPr="00657550" w14:paraId="64BE3F3D" w14:textId="77777777" w:rsidTr="00914D8D">
        <w:trPr>
          <w:trHeight w:val="503"/>
        </w:trPr>
        <w:tc>
          <w:tcPr>
            <w:tcW w:w="13453" w:type="dxa"/>
          </w:tcPr>
          <w:p w14:paraId="0FD7CC1D" w14:textId="7107EFC6" w:rsidR="00B10946" w:rsidRPr="00657550" w:rsidRDefault="00630932" w:rsidP="00EF122C">
            <w:pPr>
              <w:spacing w:after="0" w:line="240" w:lineRule="auto"/>
              <w:rPr>
                <w:rFonts w:ascii="Times New Roman" w:eastAsia="Calibri" w:hAnsi="Times New Roman" w:cs="Times New Roman"/>
              </w:rPr>
            </w:pPr>
            <w:r>
              <w:rPr>
                <w:rStyle w:val="normaltextrun"/>
                <w:color w:val="000000"/>
                <w:shd w:val="clear" w:color="auto" w:fill="FFFFFF"/>
              </w:rPr>
              <w:t>In addition to parent meetings there will be workshops offered as need to give parents support and training. Parents are also encouraged to meet teachers during their planning time if</w:t>
            </w:r>
            <w:r>
              <w:rPr>
                <w:rStyle w:val="normaltextrun"/>
                <w:color w:val="000000"/>
                <w:shd w:val="clear" w:color="auto" w:fill="FFFFFF"/>
              </w:rPr>
              <w:t xml:space="preserve"> they need additional support, to i</w:t>
            </w:r>
            <w:r>
              <w:rPr>
                <w:rStyle w:val="normaltextrun"/>
                <w:color w:val="000000"/>
                <w:shd w:val="clear" w:color="auto" w:fill="FFFFFF"/>
              </w:rPr>
              <w:t>ntroduce parents to current technology so that they are equipped to perform and understand what the students are experiencing,</w:t>
            </w:r>
            <w:r>
              <w:rPr>
                <w:rStyle w:val="normaltextrun"/>
                <w:color w:val="000000"/>
                <w:shd w:val="clear" w:color="auto" w:fill="FFFFFF"/>
              </w:rPr>
              <w:t xml:space="preserve"> and</w:t>
            </w:r>
            <w:r>
              <w:rPr>
                <w:rStyle w:val="normaltextrun"/>
                <w:color w:val="000000"/>
                <w:shd w:val="clear" w:color="auto" w:fill="FFFFFF"/>
              </w:rPr>
              <w:t xml:space="preserve"> proving them with college and career readiness skills.</w:t>
            </w:r>
            <w:r>
              <w:rPr>
                <w:rStyle w:val="eop"/>
                <w:color w:val="000000"/>
                <w:shd w:val="clear" w:color="auto" w:fill="FFFFFF"/>
              </w:rPr>
              <w:t> </w:t>
            </w:r>
          </w:p>
        </w:tc>
      </w:tr>
      <w:tr w:rsidR="00B10946" w:rsidRPr="00657550" w14:paraId="452D6856" w14:textId="77777777" w:rsidTr="00914D8D">
        <w:trPr>
          <w:trHeight w:val="503"/>
        </w:trPr>
        <w:tc>
          <w:tcPr>
            <w:tcW w:w="13453" w:type="dxa"/>
            <w:shd w:val="clear" w:color="auto" w:fill="D5DCE4" w:themeFill="text2" w:themeFillTint="33"/>
          </w:tcPr>
          <w:p w14:paraId="718CE4AB"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does your school </w:t>
            </w:r>
            <w:r w:rsidR="00B10946" w:rsidRPr="00657550">
              <w:rPr>
                <w:rFonts w:ascii="Times New Roman" w:eastAsia="Calibri" w:hAnsi="Times New Roman" w:cs="Times New Roman"/>
              </w:rPr>
              <w:t>educate school personnel (</w:t>
            </w:r>
            <w:r w:rsidR="00B10946" w:rsidRPr="00657550">
              <w:rPr>
                <w:rFonts w:ascii="Times New Roman" w:eastAsia="Calibri" w:hAnsi="Times New Roman" w:cs="Times New Roman"/>
                <w:i/>
              </w:rPr>
              <w:t>teachers, specialized instructional support personnel, principals, and other school leaders, and other staff</w:t>
            </w:r>
            <w:r w:rsidR="00B10946" w:rsidRPr="00657550">
              <w:rPr>
                <w:rFonts w:ascii="Times New Roman" w:eastAsia="Calibri" w:hAnsi="Times New Roman" w:cs="Times New Roman"/>
              </w:rPr>
              <w:t>) in the value and utility of contributions of parents, and in how to reach out to, communicate with, and work</w:t>
            </w:r>
            <w:r w:rsidRPr="00657550">
              <w:rPr>
                <w:rFonts w:ascii="Times New Roman" w:eastAsia="Calibri" w:hAnsi="Times New Roman" w:cs="Times New Roman"/>
              </w:rPr>
              <w:t xml:space="preserve"> with parents as equal partners? </w:t>
            </w:r>
            <w:r w:rsidR="00B10946" w:rsidRPr="00657550">
              <w:rPr>
                <w:rFonts w:ascii="Times New Roman" w:eastAsia="Calibri" w:hAnsi="Times New Roman" w:cs="Times New Roman"/>
              </w:rPr>
              <w:t xml:space="preserve"> </w:t>
            </w:r>
          </w:p>
        </w:tc>
      </w:tr>
      <w:tr w:rsidR="00B10946" w:rsidRPr="00657550" w14:paraId="3253DA68" w14:textId="77777777" w:rsidTr="00914D8D">
        <w:trPr>
          <w:trHeight w:val="503"/>
        </w:trPr>
        <w:tc>
          <w:tcPr>
            <w:tcW w:w="13453" w:type="dxa"/>
          </w:tcPr>
          <w:p w14:paraId="7A087A97" w14:textId="1F178E48" w:rsidR="003835F1" w:rsidRPr="00657550" w:rsidRDefault="007340D7" w:rsidP="007340D7">
            <w:pPr>
              <w:spacing w:after="0" w:line="240" w:lineRule="auto"/>
              <w:rPr>
                <w:rFonts w:ascii="Times New Roman" w:eastAsia="Calibri" w:hAnsi="Times New Roman" w:cs="Times New Roman"/>
              </w:rPr>
            </w:pPr>
            <w:r>
              <w:rPr>
                <w:rStyle w:val="normaltextrun"/>
                <w:rFonts w:ascii="Calibri" w:hAnsi="Calibri" w:cs="Calibri"/>
                <w:color w:val="000000"/>
                <w:shd w:val="clear" w:color="auto" w:fill="FFFFFF"/>
              </w:rPr>
              <w:t>Professional Development </w:t>
            </w:r>
            <w:r>
              <w:rPr>
                <w:rStyle w:val="eop"/>
                <w:rFonts w:ascii="Calibri" w:hAnsi="Calibri" w:cs="Calibri"/>
                <w:color w:val="000000"/>
                <w:shd w:val="clear" w:color="auto" w:fill="FFFFFF"/>
              </w:rPr>
              <w:t> </w:t>
            </w:r>
          </w:p>
        </w:tc>
      </w:tr>
      <w:tr w:rsidR="00B10946" w:rsidRPr="00657550" w14:paraId="3EE9205D" w14:textId="77777777" w:rsidTr="00914D8D">
        <w:trPr>
          <w:trHeight w:val="503"/>
        </w:trPr>
        <w:tc>
          <w:tcPr>
            <w:tcW w:w="13453" w:type="dxa"/>
            <w:shd w:val="clear" w:color="auto" w:fill="D5DCE4" w:themeFill="text2" w:themeFillTint="33"/>
          </w:tcPr>
          <w:p w14:paraId="55EEA2D1"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w:t>
            </w:r>
            <w:r w:rsidR="00B10946" w:rsidRPr="00657550">
              <w:rPr>
                <w:rFonts w:ascii="Times New Roman" w:eastAsia="Calibri" w:hAnsi="Times New Roman" w:cs="Times New Roman"/>
              </w:rPr>
              <w:t xml:space="preserve"> implement and coordinate parent programs, and build ties</w:t>
            </w:r>
            <w:r w:rsidRPr="00657550">
              <w:rPr>
                <w:rFonts w:ascii="Times New Roman" w:eastAsia="Calibri" w:hAnsi="Times New Roman" w:cs="Times New Roman"/>
              </w:rPr>
              <w:t xml:space="preserve"> between parents and the school? </w:t>
            </w:r>
          </w:p>
        </w:tc>
      </w:tr>
      <w:tr w:rsidR="00B10946" w:rsidRPr="00657550" w14:paraId="50EC9EF3" w14:textId="77777777" w:rsidTr="00914D8D">
        <w:trPr>
          <w:trHeight w:val="503"/>
        </w:trPr>
        <w:tc>
          <w:tcPr>
            <w:tcW w:w="13453" w:type="dxa"/>
          </w:tcPr>
          <w:p w14:paraId="108B73F8" w14:textId="5185C1F2" w:rsidR="00B10946" w:rsidRPr="00657550" w:rsidRDefault="00630932" w:rsidP="00EF122C">
            <w:pPr>
              <w:spacing w:after="0" w:line="240" w:lineRule="auto"/>
              <w:rPr>
                <w:rFonts w:ascii="Times New Roman" w:eastAsia="Calibri" w:hAnsi="Times New Roman" w:cs="Times New Roman"/>
              </w:rPr>
            </w:pPr>
            <w:r>
              <w:rPr>
                <w:rStyle w:val="normaltextrun"/>
                <w:color w:val="000000"/>
                <w:shd w:val="clear" w:color="auto" w:fill="FFFFFF"/>
              </w:rPr>
              <w:t>SLPS has scheduled Professional Development days, which are designed to assist all teachers, specialized instructional support personnel, principals, school leaders, and support staff, with training to promote all areas of successful relationship building with students, parents and families. The district also offers off-site training and professional development opportunities.</w:t>
            </w:r>
          </w:p>
        </w:tc>
      </w:tr>
      <w:tr w:rsidR="00B10946" w:rsidRPr="00657550" w14:paraId="696E87B4" w14:textId="77777777" w:rsidTr="00914D8D">
        <w:trPr>
          <w:trHeight w:val="503"/>
        </w:trPr>
        <w:tc>
          <w:tcPr>
            <w:tcW w:w="13453" w:type="dxa"/>
            <w:shd w:val="clear" w:color="auto" w:fill="D5DCE4" w:themeFill="text2" w:themeFillTint="33"/>
          </w:tcPr>
          <w:p w14:paraId="209AB06A" w14:textId="77777777"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B10946" w:rsidRPr="00657550" w14:paraId="01DE4F39" w14:textId="77777777" w:rsidTr="00914D8D">
        <w:trPr>
          <w:trHeight w:val="503"/>
        </w:trPr>
        <w:tc>
          <w:tcPr>
            <w:tcW w:w="13453" w:type="dxa"/>
          </w:tcPr>
          <w:p w14:paraId="5059033E" w14:textId="769C1E77" w:rsidR="00B10946" w:rsidRPr="00657550" w:rsidRDefault="007340D7" w:rsidP="00EF122C">
            <w:pPr>
              <w:spacing w:after="0" w:line="240" w:lineRule="auto"/>
              <w:rPr>
                <w:rFonts w:ascii="Times New Roman" w:eastAsia="Calibri" w:hAnsi="Times New Roman" w:cs="Times New Roman"/>
              </w:rPr>
            </w:pPr>
            <w:r>
              <w:rPr>
                <w:rStyle w:val="normaltextrun"/>
                <w:rFonts w:ascii="Calibri" w:hAnsi="Calibri" w:cs="Calibri"/>
                <w:color w:val="000000"/>
                <w:bdr w:val="none" w:sz="0" w:space="0" w:color="auto" w:frame="1"/>
              </w:rPr>
              <w:t>Soliciting community partners, speakers, and agencies that disperse information, parent workshops, and literature to bring information to parents.</w:t>
            </w:r>
          </w:p>
        </w:tc>
      </w:tr>
      <w:tr w:rsidR="00B10946" w:rsidRPr="00657550" w14:paraId="216B6EEC" w14:textId="77777777" w:rsidTr="00914D8D">
        <w:trPr>
          <w:trHeight w:val="368"/>
        </w:trPr>
        <w:tc>
          <w:tcPr>
            <w:tcW w:w="13453" w:type="dxa"/>
            <w:shd w:val="clear" w:color="auto" w:fill="D5DCE4" w:themeFill="text2" w:themeFillTint="33"/>
          </w:tcPr>
          <w:p w14:paraId="4891EE2F" w14:textId="77777777"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Accessibility Assurance</w:t>
            </w:r>
          </w:p>
        </w:tc>
      </w:tr>
      <w:tr w:rsidR="00FA371E" w:rsidRPr="00657550" w14:paraId="0E088E7D" w14:textId="77777777" w:rsidTr="00A87865">
        <w:trPr>
          <w:trHeight w:val="1223"/>
        </w:trPr>
        <w:tc>
          <w:tcPr>
            <w:tcW w:w="13453" w:type="dxa"/>
            <w:shd w:val="clear" w:color="auto" w:fill="D5DCE4" w:themeFill="text2" w:themeFillTint="33"/>
          </w:tcPr>
          <w:p w14:paraId="318B2927" w14:textId="77777777"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lastRenderedPageBreak/>
              <w:t xml:space="preserve">In carrying out the parent and family engagement requirements, the school, to the extent practicable, provides opportunities for the informed participation of parents and families including: </w:t>
            </w:r>
          </w:p>
          <w:p w14:paraId="42B699B4" w14:textId="77777777" w:rsidR="00FA371E" w:rsidRPr="00FE3827" w:rsidRDefault="00FA371E" w:rsidP="00060821">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who have limited English proficiency</w:t>
            </w:r>
          </w:p>
          <w:p w14:paraId="723374BD" w14:textId="77777777" w:rsidR="00FA371E" w:rsidRDefault="00FA371E" w:rsidP="00060821">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Parents and family members with disabilities </w:t>
            </w:r>
          </w:p>
          <w:p w14:paraId="3B127B82" w14:textId="77777777" w:rsidR="00FA371E" w:rsidRPr="00657550" w:rsidRDefault="00FA371E" w:rsidP="00060821">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of migratory children</w:t>
            </w:r>
          </w:p>
          <w:p w14:paraId="4F190603" w14:textId="77777777" w:rsidR="00FA371E" w:rsidRPr="00657550" w:rsidRDefault="00FA371E" w:rsidP="00060821">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Provides information and school reports in a format and language parents understand</w:t>
            </w:r>
          </w:p>
        </w:tc>
      </w:tr>
      <w:tr w:rsidR="00B10946" w:rsidRPr="00657550" w14:paraId="689ABD34" w14:textId="77777777" w:rsidTr="00914D8D">
        <w:trPr>
          <w:trHeight w:val="503"/>
        </w:trPr>
        <w:tc>
          <w:tcPr>
            <w:tcW w:w="13453" w:type="dxa"/>
            <w:shd w:val="clear" w:color="auto" w:fill="auto"/>
          </w:tcPr>
          <w:p w14:paraId="794F0C60" w14:textId="77777777" w:rsidR="00B10946" w:rsidRPr="00657550" w:rsidRDefault="00B10946" w:rsidP="00EF122C">
            <w:pPr>
              <w:spacing w:after="0" w:line="240" w:lineRule="auto"/>
              <w:rPr>
                <w:rFonts w:ascii="Times New Roman" w:eastAsia="Calibri" w:hAnsi="Times New Roman" w:cs="Times New Roman"/>
              </w:rPr>
            </w:pPr>
          </w:p>
        </w:tc>
      </w:tr>
    </w:tbl>
    <w:p w14:paraId="13595753" w14:textId="77777777" w:rsidR="00FE3827" w:rsidRPr="00657550" w:rsidRDefault="00FE3827" w:rsidP="00F32CD1">
      <w:pPr>
        <w:jc w:val="center"/>
        <w:rPr>
          <w:rFonts w:ascii="Times New Roman" w:eastAsia="Calibri" w:hAnsi="Times New Roman" w:cs="Times New Roman"/>
        </w:rPr>
      </w:pPr>
      <w:r>
        <w:rPr>
          <w:rFonts w:ascii="Times New Roman" w:eastAsia="Calibri" w:hAnsi="Times New Roman" w:cs="Times New Roman"/>
          <w:b/>
          <w:sz w:val="44"/>
        </w:rPr>
        <w:t>Summary Statements</w:t>
      </w:r>
    </w:p>
    <w:tbl>
      <w:tblPr>
        <w:tblStyle w:val="TableGrid"/>
        <w:tblW w:w="13463" w:type="dxa"/>
        <w:tblInd w:w="-162" w:type="dxa"/>
        <w:tblLook w:val="04A0" w:firstRow="1" w:lastRow="0" w:firstColumn="1" w:lastColumn="0" w:noHBand="0" w:noVBand="1"/>
      </w:tblPr>
      <w:tblGrid>
        <w:gridCol w:w="13463"/>
      </w:tblGrid>
      <w:tr w:rsidR="00FE3827" w:rsidRPr="00657550" w14:paraId="3E0F95B4" w14:textId="77777777" w:rsidTr="00FE3827">
        <w:trPr>
          <w:trHeight w:val="350"/>
        </w:trPr>
        <w:tc>
          <w:tcPr>
            <w:tcW w:w="13463" w:type="dxa"/>
            <w:shd w:val="clear" w:color="auto" w:fill="D5DCE4" w:themeFill="text2" w:themeFillTint="33"/>
            <w:vAlign w:val="center"/>
          </w:tcPr>
          <w:p w14:paraId="6577C00D"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 xml:space="preserve">Summary of the strengths and weaknesses relative to </w:t>
            </w:r>
            <w:r>
              <w:rPr>
                <w:rFonts w:ascii="Times New Roman" w:eastAsia="Calibri" w:hAnsi="Times New Roman" w:cs="Times New Roman"/>
                <w:b/>
                <w:sz w:val="24"/>
              </w:rPr>
              <w:t>Family and Community Engagement</w:t>
            </w:r>
            <w:r w:rsidRPr="00EF122C">
              <w:rPr>
                <w:rFonts w:ascii="Times New Roman" w:eastAsia="Calibri" w:hAnsi="Times New Roman" w:cs="Times New Roman"/>
                <w:b/>
                <w:sz w:val="24"/>
              </w:rPr>
              <w:t>.</w:t>
            </w:r>
          </w:p>
        </w:tc>
      </w:tr>
      <w:tr w:rsidR="00FE3827" w:rsidRPr="00657550" w14:paraId="45DD22CB" w14:textId="77777777" w:rsidTr="00FE3827">
        <w:trPr>
          <w:trHeight w:val="1117"/>
        </w:trPr>
        <w:tc>
          <w:tcPr>
            <w:tcW w:w="13463" w:type="dxa"/>
          </w:tcPr>
          <w:p w14:paraId="76EEF234" w14:textId="0B198299" w:rsidR="00FE3827" w:rsidRPr="00060821" w:rsidRDefault="00630932" w:rsidP="00FE3827">
            <w:pPr>
              <w:rPr>
                <w:rFonts w:asciiTheme="majorHAnsi" w:eastAsia="Calibri" w:hAnsiTheme="majorHAnsi" w:cstheme="majorHAnsi"/>
              </w:rPr>
            </w:pPr>
            <w:r w:rsidRPr="00060821">
              <w:rPr>
                <w:rFonts w:asciiTheme="majorHAnsi" w:eastAsia="Calibri" w:hAnsiTheme="majorHAnsi" w:cstheme="majorHAnsi"/>
              </w:rPr>
              <w:t xml:space="preserve">Due to low numbers, Carver Elementary did not have a full time FCS during the 2020-2021 school year.  As a result, many of the responsibilities of the FCS were transferred to classroom teachers and school support staff.  </w:t>
            </w:r>
            <w:r w:rsidR="00060821" w:rsidRPr="00060821">
              <w:rPr>
                <w:rFonts w:asciiTheme="majorHAnsi" w:eastAsia="Calibri" w:hAnsiTheme="majorHAnsi" w:cstheme="majorHAnsi"/>
              </w:rPr>
              <w:t>As a result of this shift, parent communication did improve.  However, it did add more responsibility to the classroom teacher.</w:t>
            </w:r>
          </w:p>
          <w:p w14:paraId="47CEB099" w14:textId="77777777" w:rsidR="00FE3827" w:rsidRPr="00060821" w:rsidRDefault="00FE3827" w:rsidP="00FE3827">
            <w:pPr>
              <w:rPr>
                <w:rFonts w:asciiTheme="majorHAnsi" w:eastAsia="Calibri" w:hAnsiTheme="majorHAnsi" w:cstheme="majorHAnsi"/>
              </w:rPr>
            </w:pPr>
          </w:p>
          <w:p w14:paraId="5F59B339" w14:textId="77777777" w:rsidR="00FE3827" w:rsidRPr="00060821" w:rsidRDefault="00FE3827" w:rsidP="00FE3827">
            <w:pPr>
              <w:rPr>
                <w:rFonts w:asciiTheme="majorHAnsi" w:eastAsia="Calibri" w:hAnsiTheme="majorHAnsi" w:cstheme="majorHAnsi"/>
              </w:rPr>
            </w:pPr>
          </w:p>
          <w:p w14:paraId="0F3D8327" w14:textId="77777777" w:rsidR="00FE3827" w:rsidRPr="00060821" w:rsidRDefault="00FE3827" w:rsidP="00FE3827">
            <w:pPr>
              <w:rPr>
                <w:rFonts w:asciiTheme="majorHAnsi" w:eastAsia="Calibri" w:hAnsiTheme="majorHAnsi" w:cstheme="majorHAnsi"/>
              </w:rPr>
            </w:pPr>
          </w:p>
        </w:tc>
      </w:tr>
    </w:tbl>
    <w:p w14:paraId="4F8CA55B" w14:textId="77777777" w:rsidR="00FE3827" w:rsidRDefault="00FE3827" w:rsidP="00FE3827">
      <w:pPr>
        <w:rPr>
          <w:rFonts w:ascii="Times New Roman" w:eastAsia="Calibri" w:hAnsi="Times New Roman" w:cs="Times New Roman"/>
          <w:sz w:val="4"/>
        </w:rPr>
      </w:pPr>
    </w:p>
    <w:p w14:paraId="61B06534" w14:textId="77777777" w:rsidR="00FE3827" w:rsidRDefault="00FE3827" w:rsidP="00FE3827">
      <w:pPr>
        <w:rPr>
          <w:rFonts w:ascii="Times New Roman" w:eastAsia="Calibri" w:hAnsi="Times New Roman" w:cs="Times New Roman"/>
          <w:sz w:val="4"/>
        </w:rPr>
      </w:pPr>
    </w:p>
    <w:p w14:paraId="4727713A" w14:textId="77777777" w:rsidR="00FE3827" w:rsidRDefault="00FE3827" w:rsidP="00FE3827">
      <w:pPr>
        <w:rPr>
          <w:rFonts w:ascii="Times New Roman" w:eastAsia="Calibri" w:hAnsi="Times New Roman" w:cs="Times New Roman"/>
          <w:sz w:val="4"/>
        </w:rPr>
      </w:pPr>
    </w:p>
    <w:tbl>
      <w:tblPr>
        <w:tblStyle w:val="TableGrid"/>
        <w:tblW w:w="13463" w:type="dxa"/>
        <w:tblInd w:w="-162" w:type="dxa"/>
        <w:tblLook w:val="04A0" w:firstRow="1" w:lastRow="0" w:firstColumn="1" w:lastColumn="0" w:noHBand="0" w:noVBand="1"/>
      </w:tblPr>
      <w:tblGrid>
        <w:gridCol w:w="13463"/>
      </w:tblGrid>
      <w:tr w:rsidR="00FE3827" w:rsidRPr="00657550" w14:paraId="7278B992" w14:textId="77777777" w:rsidTr="00FE3827">
        <w:trPr>
          <w:trHeight w:val="350"/>
        </w:trPr>
        <w:tc>
          <w:tcPr>
            <w:tcW w:w="13463" w:type="dxa"/>
            <w:shd w:val="clear" w:color="auto" w:fill="D5DCE4" w:themeFill="text2" w:themeFillTint="33"/>
            <w:vAlign w:val="center"/>
          </w:tcPr>
          <w:p w14:paraId="4F2FA924"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Summary of the strengths and weaknesses relative to the school context and organization.</w:t>
            </w:r>
          </w:p>
        </w:tc>
      </w:tr>
      <w:tr w:rsidR="00FE3827" w:rsidRPr="00657550" w14:paraId="42E421BA" w14:textId="77777777" w:rsidTr="00FE3827">
        <w:trPr>
          <w:trHeight w:val="1117"/>
        </w:trPr>
        <w:tc>
          <w:tcPr>
            <w:tcW w:w="13463" w:type="dxa"/>
          </w:tcPr>
          <w:p w14:paraId="06356EED" w14:textId="77777777" w:rsidR="00060821" w:rsidRPr="00060821" w:rsidRDefault="00060821" w:rsidP="00060821">
            <w:pPr>
              <w:textAlignment w:val="baseline"/>
              <w:rPr>
                <w:rFonts w:asciiTheme="majorHAnsi" w:eastAsia="Times New Roman" w:hAnsiTheme="majorHAnsi" w:cstheme="majorHAnsi"/>
              </w:rPr>
            </w:pPr>
            <w:r w:rsidRPr="00060821">
              <w:rPr>
                <w:rFonts w:asciiTheme="majorHAnsi" w:eastAsia="Times New Roman" w:hAnsiTheme="majorHAnsi" w:cstheme="majorHAnsi"/>
                <w:color w:val="000000"/>
              </w:rPr>
              <w:t>Strengths  </w:t>
            </w:r>
          </w:p>
          <w:p w14:paraId="4AED2029" w14:textId="77777777" w:rsidR="00060821" w:rsidRPr="00060821" w:rsidRDefault="00060821" w:rsidP="00060821">
            <w:pPr>
              <w:numPr>
                <w:ilvl w:val="0"/>
                <w:numId w:val="23"/>
              </w:numPr>
              <w:ind w:left="360" w:firstLine="0"/>
              <w:textAlignment w:val="baseline"/>
              <w:rPr>
                <w:rFonts w:asciiTheme="majorHAnsi" w:eastAsia="Times New Roman" w:hAnsiTheme="majorHAnsi" w:cstheme="majorHAnsi"/>
              </w:rPr>
            </w:pPr>
            <w:r w:rsidRPr="00060821">
              <w:rPr>
                <w:rFonts w:asciiTheme="majorHAnsi" w:eastAsia="Times New Roman" w:hAnsiTheme="majorHAnsi" w:cstheme="majorHAnsi"/>
              </w:rPr>
              <w:t>Student Support Team and Attendance Team meet weekly to address academic, behavior, and attendance concerns </w:t>
            </w:r>
          </w:p>
          <w:p w14:paraId="73E08FF3" w14:textId="1BBF755D" w:rsidR="00060821" w:rsidRPr="00060821" w:rsidRDefault="00060821" w:rsidP="00060821">
            <w:pPr>
              <w:pStyle w:val="ListParagraph"/>
              <w:numPr>
                <w:ilvl w:val="0"/>
                <w:numId w:val="23"/>
              </w:numPr>
              <w:textAlignment w:val="baseline"/>
              <w:rPr>
                <w:rFonts w:asciiTheme="majorHAnsi" w:eastAsia="Times New Roman" w:hAnsiTheme="majorHAnsi" w:cstheme="majorHAnsi"/>
              </w:rPr>
            </w:pPr>
            <w:r w:rsidRPr="00060821">
              <w:rPr>
                <w:rFonts w:asciiTheme="majorHAnsi" w:eastAsia="Times New Roman" w:hAnsiTheme="majorHAnsi" w:cstheme="majorHAnsi"/>
                <w:color w:val="000000"/>
              </w:rPr>
              <w:t>Parents and families have been receptive to the changes made in the school and have been supportive with getting students to school and online </w:t>
            </w:r>
          </w:p>
          <w:p w14:paraId="08FF5E3C" w14:textId="77777777" w:rsidR="00060821" w:rsidRPr="00060821" w:rsidRDefault="00060821" w:rsidP="00060821">
            <w:pPr>
              <w:numPr>
                <w:ilvl w:val="0"/>
                <w:numId w:val="23"/>
              </w:numPr>
              <w:ind w:left="360" w:firstLine="0"/>
              <w:textAlignment w:val="baseline"/>
              <w:rPr>
                <w:rFonts w:asciiTheme="majorHAnsi" w:eastAsia="Times New Roman" w:hAnsiTheme="majorHAnsi" w:cstheme="majorHAnsi"/>
              </w:rPr>
            </w:pPr>
            <w:r w:rsidRPr="00060821">
              <w:rPr>
                <w:rFonts w:asciiTheme="majorHAnsi" w:eastAsia="Times New Roman" w:hAnsiTheme="majorHAnsi" w:cstheme="majorHAnsi"/>
                <w:color w:val="000000"/>
              </w:rPr>
              <w:t>Overall community perception of the school is strong </w:t>
            </w:r>
            <w:r w:rsidRPr="00060821">
              <w:rPr>
                <w:rFonts w:asciiTheme="majorHAnsi" w:eastAsia="Times New Roman" w:hAnsiTheme="majorHAnsi" w:cstheme="majorHAnsi"/>
                <w:color w:val="000000"/>
              </w:rPr>
              <w:br/>
              <w:t> </w:t>
            </w:r>
          </w:p>
          <w:p w14:paraId="47CEC823" w14:textId="77777777" w:rsidR="00060821" w:rsidRPr="00060821" w:rsidRDefault="00060821" w:rsidP="00060821">
            <w:pPr>
              <w:textAlignment w:val="baseline"/>
              <w:rPr>
                <w:rFonts w:asciiTheme="majorHAnsi" w:eastAsia="Times New Roman" w:hAnsiTheme="majorHAnsi" w:cstheme="majorHAnsi"/>
              </w:rPr>
            </w:pPr>
            <w:r w:rsidRPr="00060821">
              <w:rPr>
                <w:rFonts w:asciiTheme="majorHAnsi" w:eastAsia="Times New Roman" w:hAnsiTheme="majorHAnsi" w:cstheme="majorHAnsi"/>
                <w:color w:val="000000"/>
              </w:rPr>
              <w:t>Weaknesses </w:t>
            </w:r>
          </w:p>
          <w:p w14:paraId="63D4B2EB" w14:textId="77777777" w:rsidR="00060821" w:rsidRPr="00060821" w:rsidRDefault="00060821" w:rsidP="00060821">
            <w:pPr>
              <w:numPr>
                <w:ilvl w:val="0"/>
                <w:numId w:val="24"/>
              </w:numPr>
              <w:ind w:left="360" w:firstLine="0"/>
              <w:textAlignment w:val="baseline"/>
              <w:rPr>
                <w:rFonts w:asciiTheme="majorHAnsi" w:eastAsia="Times New Roman" w:hAnsiTheme="majorHAnsi" w:cstheme="majorHAnsi"/>
              </w:rPr>
            </w:pPr>
            <w:r w:rsidRPr="00060821">
              <w:rPr>
                <w:rFonts w:asciiTheme="majorHAnsi" w:eastAsia="Times New Roman" w:hAnsiTheme="majorHAnsi" w:cstheme="majorHAnsi"/>
              </w:rPr>
              <w:t>Due to the COVID-19 pandemic, limited events have been possible for parent family participation </w:t>
            </w:r>
          </w:p>
          <w:p w14:paraId="71E0D701" w14:textId="77777777" w:rsidR="00060821" w:rsidRPr="00060821" w:rsidRDefault="00060821" w:rsidP="00060821">
            <w:pPr>
              <w:numPr>
                <w:ilvl w:val="0"/>
                <w:numId w:val="24"/>
              </w:numPr>
              <w:ind w:left="360" w:firstLine="0"/>
              <w:textAlignment w:val="baseline"/>
              <w:rPr>
                <w:rFonts w:asciiTheme="majorHAnsi" w:eastAsia="Times New Roman" w:hAnsiTheme="majorHAnsi" w:cstheme="majorHAnsi"/>
              </w:rPr>
            </w:pPr>
            <w:r w:rsidRPr="00060821">
              <w:rPr>
                <w:rFonts w:asciiTheme="majorHAnsi" w:eastAsia="Times New Roman" w:hAnsiTheme="majorHAnsi" w:cstheme="majorHAnsi"/>
              </w:rPr>
              <w:t>Parents and families need additional support with understanding the academic expectations and rigor at each grade level  </w:t>
            </w:r>
          </w:p>
          <w:p w14:paraId="1C73FAAC" w14:textId="77777777" w:rsidR="00FE3827" w:rsidRPr="00060821" w:rsidRDefault="00FE3827" w:rsidP="00FE3827">
            <w:pPr>
              <w:rPr>
                <w:rFonts w:asciiTheme="majorHAnsi" w:eastAsia="Calibri" w:hAnsiTheme="majorHAnsi" w:cstheme="majorHAnsi"/>
              </w:rPr>
            </w:pPr>
          </w:p>
          <w:p w14:paraId="286449DD" w14:textId="77777777" w:rsidR="00FE3827" w:rsidRPr="00060821" w:rsidRDefault="00FE3827" w:rsidP="00FE3827">
            <w:pPr>
              <w:rPr>
                <w:rFonts w:asciiTheme="majorHAnsi" w:eastAsia="Calibri" w:hAnsiTheme="majorHAnsi" w:cstheme="majorHAnsi"/>
              </w:rPr>
            </w:pPr>
          </w:p>
          <w:p w14:paraId="2A7271A9" w14:textId="77777777" w:rsidR="00FE3827" w:rsidRPr="00060821" w:rsidRDefault="00FE3827" w:rsidP="00FE3827">
            <w:pPr>
              <w:rPr>
                <w:rFonts w:asciiTheme="majorHAnsi" w:eastAsia="Calibri" w:hAnsiTheme="majorHAnsi" w:cstheme="majorHAnsi"/>
              </w:rPr>
            </w:pPr>
          </w:p>
          <w:p w14:paraId="037F3A16" w14:textId="77777777" w:rsidR="00FE3827" w:rsidRPr="00060821" w:rsidRDefault="00FE3827" w:rsidP="00FE3827">
            <w:pPr>
              <w:rPr>
                <w:rFonts w:asciiTheme="majorHAnsi" w:eastAsia="Calibri" w:hAnsiTheme="majorHAnsi" w:cstheme="majorHAnsi"/>
              </w:rPr>
            </w:pPr>
          </w:p>
        </w:tc>
      </w:tr>
    </w:tbl>
    <w:p w14:paraId="44EEBE34" w14:textId="77777777" w:rsidR="00FE3827" w:rsidRDefault="00FE3827" w:rsidP="00FE3827">
      <w:pPr>
        <w:rPr>
          <w:rFonts w:ascii="Times New Roman" w:eastAsia="Calibri" w:hAnsi="Times New Roman" w:cs="Times New Roman"/>
          <w:sz w:val="4"/>
        </w:rPr>
      </w:pPr>
    </w:p>
    <w:p w14:paraId="16039E5F" w14:textId="77777777" w:rsidR="00FE3827" w:rsidRDefault="00FE3827" w:rsidP="00FE3827">
      <w:pPr>
        <w:rPr>
          <w:rFonts w:ascii="Times New Roman" w:eastAsia="Calibri" w:hAnsi="Times New Roman" w:cs="Times New Roman"/>
          <w:sz w:val="4"/>
        </w:rPr>
      </w:pPr>
    </w:p>
    <w:p w14:paraId="23DF4EF2" w14:textId="77777777" w:rsidR="00FE3827" w:rsidRPr="00EF122C" w:rsidRDefault="00FE3827" w:rsidP="00FE3827">
      <w:pPr>
        <w:rPr>
          <w:rFonts w:ascii="Times New Roman" w:eastAsia="Calibri" w:hAnsi="Times New Roman" w:cs="Times New Roman"/>
          <w:sz w:val="4"/>
        </w:rPr>
      </w:pPr>
    </w:p>
    <w:tbl>
      <w:tblPr>
        <w:tblW w:w="13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0"/>
      </w:tblGrid>
      <w:tr w:rsidR="00FE3827" w:rsidRPr="005423F3" w14:paraId="7D92F7CB" w14:textId="77777777" w:rsidTr="00FE3827">
        <w:trPr>
          <w:trHeight w:val="278"/>
        </w:trPr>
        <w:tc>
          <w:tcPr>
            <w:tcW w:w="13500" w:type="dxa"/>
            <w:shd w:val="clear" w:color="auto" w:fill="D5DCE4" w:themeFill="text2" w:themeFillTint="33"/>
            <w:vAlign w:val="center"/>
          </w:tcPr>
          <w:p w14:paraId="48E468BD" w14:textId="77777777" w:rsidR="00FE3827" w:rsidRPr="005423F3" w:rsidRDefault="00FE3827" w:rsidP="00FE3827">
            <w:pPr>
              <w:spacing w:after="0" w:line="240" w:lineRule="auto"/>
              <w:jc w:val="center"/>
              <w:rPr>
                <w:rFonts w:ascii="Times New Roman" w:eastAsia="Calibri" w:hAnsi="Times New Roman" w:cs="Times New Roman"/>
                <w:b/>
                <w:sz w:val="28"/>
              </w:rPr>
            </w:pPr>
            <w:r w:rsidRPr="00EF122C">
              <w:rPr>
                <w:rFonts w:ascii="Times New Roman" w:eastAsia="Calibri" w:hAnsi="Times New Roman" w:cs="Times New Roman"/>
                <w:b/>
                <w:sz w:val="24"/>
              </w:rPr>
              <w:t>Summary of Needs As</w:t>
            </w:r>
            <w:r w:rsidR="00F7025A">
              <w:rPr>
                <w:rFonts w:ascii="Times New Roman" w:eastAsia="Calibri" w:hAnsi="Times New Roman" w:cs="Times New Roman"/>
                <w:b/>
                <w:sz w:val="24"/>
              </w:rPr>
              <w:t>sessment and Priorities for 2020-2021</w:t>
            </w:r>
          </w:p>
        </w:tc>
      </w:tr>
      <w:tr w:rsidR="00FE3827" w:rsidRPr="00657550" w14:paraId="15DF4338" w14:textId="77777777" w:rsidTr="00FE3827">
        <w:trPr>
          <w:trHeight w:val="280"/>
        </w:trPr>
        <w:tc>
          <w:tcPr>
            <w:tcW w:w="13500" w:type="dxa"/>
            <w:shd w:val="clear" w:color="auto" w:fill="auto"/>
            <w:vAlign w:val="center"/>
          </w:tcPr>
          <w:p w14:paraId="44336752" w14:textId="4E1B375F" w:rsidR="00060821" w:rsidRDefault="00FE3827" w:rsidP="00060821">
            <w:pPr>
              <w:rPr>
                <w:rFonts w:ascii="Times New Roman" w:eastAsia="Calibri" w:hAnsi="Times New Roman" w:cs="Times New Roman"/>
                <w:i/>
              </w:rPr>
            </w:pPr>
            <w:r w:rsidRPr="00657550">
              <w:rPr>
                <w:rFonts w:ascii="Times New Roman" w:eastAsia="Calibri" w:hAnsi="Times New Roman" w:cs="Times New Roman"/>
                <w:i/>
              </w:rPr>
              <w:t xml:space="preserve">Summarize your current progress as a school, what is going well, where there is room for growth. Outline your </w:t>
            </w:r>
            <w:r>
              <w:rPr>
                <w:rFonts w:ascii="Times New Roman" w:eastAsia="Calibri" w:hAnsi="Times New Roman" w:cs="Times New Roman"/>
                <w:b/>
                <w:i/>
              </w:rPr>
              <w:t xml:space="preserve">2 </w:t>
            </w:r>
            <w:r>
              <w:rPr>
                <w:rFonts w:ascii="Times New Roman" w:eastAsia="Calibri" w:hAnsi="Times New Roman" w:cs="Times New Roman"/>
                <w:i/>
              </w:rPr>
              <w:t xml:space="preserve">priority </w:t>
            </w:r>
            <w:r w:rsidRPr="00657550">
              <w:rPr>
                <w:rFonts w:ascii="Times New Roman" w:eastAsia="Calibri" w:hAnsi="Times New Roman" w:cs="Times New Roman"/>
                <w:i/>
              </w:rPr>
              <w:t>areas of focus/programmatic shifts you will make t</w:t>
            </w:r>
            <w:r w:rsidR="00F7025A">
              <w:rPr>
                <w:rFonts w:ascii="Times New Roman" w:eastAsia="Calibri" w:hAnsi="Times New Roman" w:cs="Times New Roman"/>
                <w:i/>
              </w:rPr>
              <w:t>o ensure success during the 2020-21</w:t>
            </w:r>
            <w:r w:rsidRPr="00657550">
              <w:rPr>
                <w:rFonts w:ascii="Times New Roman" w:eastAsia="Calibri" w:hAnsi="Times New Roman" w:cs="Times New Roman"/>
                <w:i/>
              </w:rPr>
              <w:t xml:space="preserve"> school year. </w:t>
            </w:r>
          </w:p>
          <w:p w14:paraId="4C34E5B0" w14:textId="0ACDFC34" w:rsidR="00060821" w:rsidRDefault="00060821" w:rsidP="00060821">
            <w:pPr>
              <w:pStyle w:val="ListParagraph"/>
              <w:numPr>
                <w:ilvl w:val="0"/>
                <w:numId w:val="25"/>
              </w:numPr>
              <w:rPr>
                <w:rFonts w:ascii="Times New Roman" w:eastAsia="Calibri" w:hAnsi="Times New Roman" w:cs="Times New Roman"/>
                <w:i/>
              </w:rPr>
            </w:pPr>
            <w:r>
              <w:rPr>
                <w:rFonts w:ascii="Times New Roman" w:eastAsia="Calibri" w:hAnsi="Times New Roman" w:cs="Times New Roman"/>
                <w:i/>
              </w:rPr>
              <w:t xml:space="preserve">Establish new PTO president w/principal </w:t>
            </w:r>
          </w:p>
          <w:p w14:paraId="1B51171B" w14:textId="0C35C450" w:rsidR="00060821" w:rsidRPr="00060821" w:rsidRDefault="00060821" w:rsidP="00060821">
            <w:pPr>
              <w:pStyle w:val="ListParagraph"/>
              <w:numPr>
                <w:ilvl w:val="0"/>
                <w:numId w:val="25"/>
              </w:numPr>
              <w:rPr>
                <w:rFonts w:ascii="Times New Roman" w:eastAsia="Calibri" w:hAnsi="Times New Roman" w:cs="Times New Roman"/>
                <w:i/>
              </w:rPr>
            </w:pPr>
            <w:r>
              <w:rPr>
                <w:rFonts w:ascii="Times New Roman" w:eastAsia="Calibri" w:hAnsi="Times New Roman" w:cs="Times New Roman"/>
                <w:i/>
              </w:rPr>
              <w:t>Develop events with PTO and school community once COVID-19 restrictions</w:t>
            </w:r>
            <w:bookmarkStart w:id="0" w:name="_GoBack"/>
            <w:bookmarkEnd w:id="0"/>
            <w:r>
              <w:rPr>
                <w:rFonts w:ascii="Times New Roman" w:eastAsia="Calibri" w:hAnsi="Times New Roman" w:cs="Times New Roman"/>
                <w:i/>
              </w:rPr>
              <w:t xml:space="preserve"> are lifted</w:t>
            </w:r>
          </w:p>
          <w:p w14:paraId="4C5338B6" w14:textId="77777777" w:rsidR="00FE3827" w:rsidRPr="00657550" w:rsidRDefault="00FE3827" w:rsidP="00FE3827">
            <w:pPr>
              <w:rPr>
                <w:rFonts w:ascii="Times New Roman" w:eastAsia="Calibri" w:hAnsi="Times New Roman" w:cs="Times New Roman"/>
              </w:rPr>
            </w:pPr>
          </w:p>
          <w:p w14:paraId="2FB38AC4" w14:textId="77777777" w:rsidR="00FE3827" w:rsidRPr="00657550" w:rsidRDefault="00FE3827" w:rsidP="00FE3827">
            <w:pPr>
              <w:rPr>
                <w:rFonts w:ascii="Times New Roman" w:eastAsia="Calibri" w:hAnsi="Times New Roman" w:cs="Times New Roman"/>
              </w:rPr>
            </w:pPr>
          </w:p>
        </w:tc>
      </w:tr>
    </w:tbl>
    <w:p w14:paraId="31226FCB" w14:textId="77777777" w:rsidR="00FE3827" w:rsidRDefault="00FE3827"/>
    <w:p w14:paraId="11279E48" w14:textId="77777777" w:rsidR="00FE3827" w:rsidRDefault="00FE3827"/>
    <w:p w14:paraId="37EFFA56" w14:textId="77777777" w:rsidR="00FE3827" w:rsidRDefault="00FE3827"/>
    <w:p w14:paraId="0C638857" w14:textId="77777777" w:rsidR="00FE3827" w:rsidRDefault="00FE3827"/>
    <w:p w14:paraId="617235F0" w14:textId="77777777" w:rsidR="00FE3827" w:rsidRDefault="00FE3827"/>
    <w:p w14:paraId="758C2B33" w14:textId="77777777" w:rsidR="00FE3827" w:rsidRDefault="00FE3827"/>
    <w:p w14:paraId="1D623CC4" w14:textId="77777777" w:rsidR="00FE3827" w:rsidRDefault="00FE3827"/>
    <w:p w14:paraId="5CC1DAC8" w14:textId="77777777" w:rsidR="00FE3827" w:rsidRDefault="00FE3827"/>
    <w:p w14:paraId="13F3119C" w14:textId="77777777" w:rsidR="00FE3827" w:rsidRDefault="00FE3827"/>
    <w:p w14:paraId="6EF7572D" w14:textId="77777777" w:rsidR="00FE3827" w:rsidRDefault="00FE3827"/>
    <w:p w14:paraId="21D83A75" w14:textId="77777777" w:rsidR="00FE3827" w:rsidRDefault="00FE3827"/>
    <w:p w14:paraId="7F475D90" w14:textId="77777777" w:rsidR="00FE3827" w:rsidRDefault="00FE3827"/>
    <w:p w14:paraId="6FDD4CF4" w14:textId="77777777" w:rsidR="00FE3827" w:rsidRDefault="00FE3827"/>
    <w:p w14:paraId="17DE1F5C" w14:textId="77777777" w:rsidR="00FE3827" w:rsidRDefault="0085570B">
      <w:r>
        <w:rPr>
          <w:noProof/>
        </w:rPr>
        <mc:AlternateContent>
          <mc:Choice Requires="wps">
            <w:drawing>
              <wp:anchor distT="0" distB="0" distL="114300" distR="114300" simplePos="0" relativeHeight="251658250" behindDoc="0" locked="0" layoutInCell="1" allowOverlap="1" wp14:anchorId="5863D28F" wp14:editId="0891AE31">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w14:paraId="1332E137" w14:textId="77777777" w:rsidR="00435E32" w:rsidRPr="00166382" w:rsidRDefault="00435E32"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21F6B4D4" w14:textId="77777777" w:rsidR="00435E32" w:rsidRPr="00166382" w:rsidRDefault="00435E32"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3D28F" id="Text Box 5" o:spid="_x0000_s1036" type="#_x0000_t202" style="position:absolute;margin-left:-31.9pt;margin-top:8.1pt;width:713.45pt;height:15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" filled="f" stroked="f">
                <v:textbox>
                  <w:txbxContent>
                    <w:p w14:paraId="1332E137" w14:textId="77777777" w:rsidR="00435E32" w:rsidRPr="00166382" w:rsidRDefault="00435E32"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21F6B4D4" w14:textId="77777777" w:rsidR="00435E32" w:rsidRPr="00166382" w:rsidRDefault="00435E32"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w14:paraId="1083E530" w14:textId="77777777" w:rsidR="00FE3827" w:rsidRDefault="00FE3827"/>
    <w:p w14:paraId="2EFC1072" w14:textId="77777777" w:rsidR="00FE3827" w:rsidRDefault="00FE3827"/>
    <w:p w14:paraId="170FAD20" w14:textId="77777777" w:rsidR="00FE3827" w:rsidRDefault="00FE3827"/>
    <w:p w14:paraId="4F715195" w14:textId="77777777" w:rsidR="00FA371E" w:rsidRDefault="00FA371E"/>
    <w:p w14:paraId="49539A5E" w14:textId="77777777" w:rsidR="00FA371E" w:rsidRDefault="00FA371E"/>
    <w:p w14:paraId="2755EECD" w14:textId="77777777" w:rsidR="00FE3827" w:rsidRDefault="00FE3827"/>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w:rsidR="00FF3FAB" w:rsidRPr="00657550" w14:paraId="55E680D2" w14:textId="77777777" w:rsidTr="5F910563">
        <w:trPr>
          <w:trHeight w:val="620"/>
        </w:trPr>
        <w:tc>
          <w:tcPr>
            <w:tcW w:w="13518" w:type="dxa"/>
            <w:gridSpan w:val="5"/>
            <w:tcBorders>
              <w:bottom w:val="single" w:sz="4" w:space="0" w:color="auto"/>
            </w:tcBorders>
            <w:shd w:val="clear" w:color="auto" w:fill="D5DCE4" w:themeFill="text2" w:themeFillTint="33"/>
            <w:vAlign w:val="center"/>
          </w:tcPr>
          <w:p w14:paraId="26B70278" w14:textId="77777777" w:rsidR="00FF3FAB" w:rsidRPr="00FF3FAB" w:rsidRDefault="00FF3FAB" w:rsidP="00382A1B">
            <w:pPr>
              <w:jc w:val="center"/>
              <w:rPr>
                <w:rFonts w:ascii="Times New Roman" w:hAnsi="Times New Roman" w:cs="Times New Roman"/>
                <w:sz w:val="20"/>
              </w:rPr>
            </w:pPr>
            <w:r w:rsidRPr="00FF3FAB">
              <w:rPr>
                <w:rFonts w:ascii="Times New Roman" w:hAnsi="Times New Roman" w:cs="Times New Roman"/>
                <w:b/>
                <w:sz w:val="36"/>
              </w:rPr>
              <w:lastRenderedPageBreak/>
              <w:t>The Goals and the Plan</w:t>
            </w:r>
            <w:r w:rsidR="00CC5EA4">
              <w:rPr>
                <w:rFonts w:ascii="Times New Roman" w:hAnsi="Times New Roman" w:cs="Times New Roman"/>
                <w:b/>
                <w:sz w:val="36"/>
              </w:rPr>
              <w:t xml:space="preserve">                                                                                                       *</w:t>
            </w:r>
            <w:hyperlink r:id="rId28" w:history="1">
              <w:r w:rsidR="00CC5EA4" w:rsidRPr="00A269F0">
                <w:rPr>
                  <w:rStyle w:val="Hyperlink"/>
                  <w:rFonts w:ascii="Times New Roman" w:hAnsi="Times New Roman" w:cs="Times New Roman"/>
                  <w:b/>
                  <w:sz w:val="24"/>
                  <w:szCs w:val="24"/>
                </w:rPr>
                <w:t>DESE’s LEA/School Improve</w:t>
              </w:r>
              <w:r w:rsidR="008459DF" w:rsidRPr="00A269F0">
                <w:rPr>
                  <w:rStyle w:val="Hyperlink"/>
                  <w:rFonts w:ascii="Times New Roman" w:hAnsi="Times New Roman" w:cs="Times New Roman"/>
                  <w:b/>
                  <w:sz w:val="24"/>
                  <w:szCs w:val="24"/>
                </w:rPr>
                <w:t xml:space="preserve">ment </w:t>
              </w:r>
              <w:r w:rsidR="00CC5EA4" w:rsidRPr="00A269F0">
                <w:rPr>
                  <w:rStyle w:val="Hyperlink"/>
                  <w:rFonts w:ascii="Times New Roman" w:hAnsi="Times New Roman" w:cs="Times New Roman"/>
                  <w:b/>
                  <w:sz w:val="24"/>
                  <w:szCs w:val="24"/>
                </w:rPr>
                <w:t>Guide</w:t>
              </w:r>
              <w:r w:rsidR="00B41960" w:rsidRPr="00A269F0">
                <w:rPr>
                  <w:rStyle w:val="Hyperlink"/>
                  <w:rFonts w:ascii="Times New Roman" w:hAnsi="Times New Roman" w:cs="Times New Roman"/>
                  <w:b/>
                  <w:sz w:val="24"/>
                  <w:szCs w:val="24"/>
                </w:rPr>
                <w:t xml:space="preserve"> </w:t>
              </w:r>
              <w:r w:rsidR="008459DF" w:rsidRPr="00A269F0">
                <w:rPr>
                  <w:rStyle w:val="Hyperlink"/>
                  <w:rFonts w:ascii="Times New Roman" w:hAnsi="Times New Roman" w:cs="Times New Roman"/>
                  <w:b/>
                  <w:sz w:val="24"/>
                  <w:szCs w:val="24"/>
                </w:rPr>
                <w:t xml:space="preserve"> </w:t>
              </w:r>
              <w:r w:rsidRPr="00A269F0">
                <w:rPr>
                  <w:rStyle w:val="Hyperlink"/>
                  <w:rFonts w:ascii="Times New Roman" w:hAnsi="Times New Roman" w:cs="Times New Roman"/>
                  <w:sz w:val="24"/>
                  <w:szCs w:val="24"/>
                </w:rPr>
                <w:t xml:space="preserve">                                                                                                                                                                          </w:t>
              </w:r>
            </w:hyperlink>
            <w:r w:rsidRPr="00CC5EA4">
              <w:rPr>
                <w:rFonts w:ascii="Times New Roman" w:hAnsi="Times New Roman" w:cs="Times New Roman"/>
                <w:sz w:val="24"/>
                <w:szCs w:val="24"/>
              </w:rPr>
              <w:t xml:space="preserve"> </w:t>
            </w:r>
          </w:p>
        </w:tc>
      </w:tr>
      <w:tr w:rsidR="00FF3FAB" w:rsidRPr="00657550" w14:paraId="0D18A93B" w14:textId="77777777" w:rsidTr="5F910563">
        <w:trPr>
          <w:trHeight w:val="308"/>
        </w:trPr>
        <w:tc>
          <w:tcPr>
            <w:tcW w:w="13518" w:type="dxa"/>
            <w:gridSpan w:val="5"/>
            <w:tcBorders>
              <w:left w:val="nil"/>
              <w:right w:val="nil"/>
            </w:tcBorders>
            <w:shd w:val="clear" w:color="auto" w:fill="auto"/>
          </w:tcPr>
          <w:p w14:paraId="06E8E038" w14:textId="77777777" w:rsidR="00FF3FAB" w:rsidRDefault="00FF3FAB" w:rsidP="00382A1B">
            <w:pPr>
              <w:tabs>
                <w:tab w:val="center" w:pos="6367"/>
                <w:tab w:val="left" w:pos="8460"/>
              </w:tabs>
              <w:rPr>
                <w:rFonts w:ascii="Times New Roman" w:hAnsi="Times New Roman" w:cs="Times New Roman"/>
                <w:b/>
              </w:rPr>
            </w:pPr>
          </w:p>
          <w:p w14:paraId="2EEE7559" w14:textId="77777777" w:rsidR="00FF3FAB" w:rsidRPr="00657550" w:rsidRDefault="00FF3FAB" w:rsidP="00382A1B">
            <w:pPr>
              <w:tabs>
                <w:tab w:val="center" w:pos="6367"/>
                <w:tab w:val="left" w:pos="8460"/>
              </w:tabs>
              <w:rPr>
                <w:rFonts w:ascii="Times New Roman" w:hAnsi="Times New Roman" w:cs="Times New Roman"/>
                <w:b/>
              </w:rPr>
            </w:pPr>
          </w:p>
        </w:tc>
      </w:tr>
      <w:tr w:rsidR="00FF3FAB" w:rsidRPr="00657550" w14:paraId="3BB14C03" w14:textId="77777777" w:rsidTr="5F910563">
        <w:trPr>
          <w:trHeight w:val="507"/>
        </w:trPr>
        <w:tc>
          <w:tcPr>
            <w:tcW w:w="13518" w:type="dxa"/>
            <w:gridSpan w:val="5"/>
            <w:shd w:val="clear" w:color="auto" w:fill="D5DCE4" w:themeFill="text2" w:themeFillTint="33"/>
            <w:vAlign w:val="center"/>
          </w:tcPr>
          <w:p w14:paraId="0621045E" w14:textId="77777777" w:rsidR="00FF3FAB" w:rsidRPr="00657550" w:rsidRDefault="00FF3FAB" w:rsidP="00581015">
            <w:pPr>
              <w:jc w:val="center"/>
              <w:rPr>
                <w:rFonts w:ascii="Times New Roman" w:hAnsi="Times New Roman" w:cs="Times New Roman"/>
              </w:rPr>
            </w:pPr>
            <w:r w:rsidRPr="007F0DD4">
              <w:rPr>
                <w:rFonts w:ascii="Times New Roman" w:hAnsi="Times New Roman" w:cs="Times New Roman"/>
                <w:b/>
                <w:sz w:val="24"/>
              </w:rPr>
              <w:t>Goal #1 - 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FF3FAB" w:rsidRPr="00657550" w14:paraId="436BF3CF" w14:textId="77777777" w:rsidTr="5F910563">
        <w:trPr>
          <w:trHeight w:val="530"/>
        </w:trPr>
        <w:tc>
          <w:tcPr>
            <w:tcW w:w="2825" w:type="dxa"/>
            <w:shd w:val="clear" w:color="auto" w:fill="D5DCE4" w:themeFill="text2" w:themeFillTint="33"/>
          </w:tcPr>
          <w:p w14:paraId="1BBDDBF8" w14:textId="77777777" w:rsidR="00FF3FAB" w:rsidRPr="00650E79" w:rsidRDefault="00FF3FAB" w:rsidP="00060821">
            <w:pPr>
              <w:pStyle w:val="ListParagraph"/>
              <w:numPr>
                <w:ilvl w:val="0"/>
                <w:numId w:val="8"/>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14:paraId="5DAC7A81" w14:textId="77777777" w:rsidR="00FF3FAB" w:rsidRPr="00657550" w:rsidRDefault="00FF3FAB" w:rsidP="00382A1B">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14:paraId="3CE496A8" w14:textId="77777777" w:rsidR="00FF3FAB" w:rsidRPr="00657550" w:rsidRDefault="00FF3FAB" w:rsidP="00382A1B">
            <w:pPr>
              <w:jc w:val="center"/>
              <w:rPr>
                <w:rFonts w:ascii="Times New Roman" w:hAnsi="Times New Roman" w:cs="Times New Roman"/>
                <w:noProof/>
              </w:rPr>
            </w:pPr>
          </w:p>
        </w:tc>
        <w:tc>
          <w:tcPr>
            <w:tcW w:w="2646" w:type="dxa"/>
            <w:shd w:val="clear" w:color="auto" w:fill="D5DCE4" w:themeFill="text2" w:themeFillTint="33"/>
          </w:tcPr>
          <w:p w14:paraId="2874852C" w14:textId="77777777" w:rsidR="00FF3FAB" w:rsidRPr="00650E79" w:rsidRDefault="00FF3FAB" w:rsidP="00060821">
            <w:pPr>
              <w:pStyle w:val="ListParagraph"/>
              <w:numPr>
                <w:ilvl w:val="0"/>
                <w:numId w:val="8"/>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1925B02B"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14:paraId="55E42A86" w14:textId="77777777" w:rsidR="00FF3FAB" w:rsidRPr="00650E79" w:rsidRDefault="00FF3FAB" w:rsidP="00060821">
            <w:pPr>
              <w:pStyle w:val="ListParagraph"/>
              <w:numPr>
                <w:ilvl w:val="0"/>
                <w:numId w:val="8"/>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14:paraId="2D404CC5"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14:paraId="16CDDF3C" w14:textId="77777777" w:rsidR="00FF3FAB" w:rsidRPr="00650E79" w:rsidRDefault="00FF3FAB" w:rsidP="00060821">
            <w:pPr>
              <w:pStyle w:val="ListParagraph"/>
              <w:numPr>
                <w:ilvl w:val="0"/>
                <w:numId w:val="8"/>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14:paraId="72F9C714"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69" w:type="dxa"/>
            <w:shd w:val="clear" w:color="auto" w:fill="D5DCE4" w:themeFill="text2" w:themeFillTint="33"/>
          </w:tcPr>
          <w:p w14:paraId="735732A3" w14:textId="77777777" w:rsidR="00FF3FAB" w:rsidRPr="00650E79" w:rsidRDefault="00FF3FAB" w:rsidP="00060821">
            <w:pPr>
              <w:pStyle w:val="ListParagraph"/>
              <w:numPr>
                <w:ilvl w:val="0"/>
                <w:numId w:val="8"/>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733E9877"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FF3FAB" w:rsidRPr="00657550" w14:paraId="5E987B50" w14:textId="77777777" w:rsidTr="5F910563">
        <w:trPr>
          <w:trHeight w:val="791"/>
        </w:trPr>
        <w:tc>
          <w:tcPr>
            <w:tcW w:w="13518" w:type="dxa"/>
            <w:gridSpan w:val="5"/>
            <w:shd w:val="clear" w:color="auto" w:fill="D5DCE4" w:themeFill="text2" w:themeFillTint="33"/>
          </w:tcPr>
          <w:p w14:paraId="1F75194E" w14:textId="77777777" w:rsidR="00FF3FAB" w:rsidRPr="00657550" w:rsidRDefault="00FF3FAB" w:rsidP="00382A1B">
            <w:pPr>
              <w:rPr>
                <w:rFonts w:ascii="Times New Roman" w:hAnsi="Times New Roman" w:cs="Times New Roman"/>
                <w:b/>
              </w:rPr>
            </w:pPr>
            <w:r w:rsidRPr="00657550">
              <w:rPr>
                <w:rFonts w:ascii="Times New Roman" w:hAnsi="Times New Roman" w:cs="Times New Roman"/>
                <w:b/>
              </w:rPr>
              <w:t>SMART (Specific, Measurable, Achievab</w:t>
            </w:r>
            <w:r>
              <w:rPr>
                <w:rFonts w:ascii="Times New Roman" w:hAnsi="Times New Roman" w:cs="Times New Roman"/>
                <w:b/>
              </w:rPr>
              <w:t xml:space="preserve">le, Relevant and Timely)  Goal #1: </w:t>
            </w:r>
            <w:r w:rsidRPr="00657550">
              <w:rPr>
                <w:rFonts w:ascii="Times New Roman" w:hAnsi="Times New Roman" w:cs="Times New Roman"/>
                <w:b/>
              </w:rPr>
              <w:t xml:space="preserve">Leadership </w:t>
            </w:r>
          </w:p>
          <w:p w14:paraId="6A58754A" w14:textId="77777777" w:rsidR="00FF3FAB" w:rsidRPr="00657550" w:rsidRDefault="00FF3FAB" w:rsidP="00382A1B">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FF3FAB" w:rsidRPr="00657550" w14:paraId="55A3162B" w14:textId="77777777" w:rsidTr="5F910563">
        <w:trPr>
          <w:trHeight w:val="1124"/>
        </w:trPr>
        <w:tc>
          <w:tcPr>
            <w:tcW w:w="13518" w:type="dxa"/>
            <w:gridSpan w:val="5"/>
          </w:tcPr>
          <w:p w14:paraId="67973433" w14:textId="77777777" w:rsidR="007340D7" w:rsidRPr="007340D7" w:rsidRDefault="007340D7" w:rsidP="00060821">
            <w:pPr>
              <w:numPr>
                <w:ilvl w:val="0"/>
                <w:numId w:val="12"/>
              </w:numPr>
              <w:ind w:left="360" w:firstLine="0"/>
              <w:textAlignment w:val="baseline"/>
              <w:rPr>
                <w:rFonts w:ascii="Calibri" w:eastAsia="Times New Roman" w:hAnsi="Calibri" w:cs="Calibri"/>
              </w:rPr>
            </w:pPr>
            <w:r w:rsidRPr="007340D7">
              <w:rPr>
                <w:rFonts w:ascii="Calibri" w:eastAsia="Times New Roman" w:hAnsi="Calibri" w:cs="Calibri"/>
                <w:color w:val="000000"/>
                <w:sz w:val="24"/>
                <w:szCs w:val="24"/>
              </w:rPr>
              <w:t>School leaders will retain at least 80% of teachers rated proficient or distinguished on the PBTE from 2020-2021 to 2021-2022.   </w:t>
            </w:r>
          </w:p>
          <w:p w14:paraId="2EBA7360" w14:textId="77777777" w:rsidR="007340D7" w:rsidRPr="007340D7" w:rsidRDefault="007340D7" w:rsidP="00060821">
            <w:pPr>
              <w:numPr>
                <w:ilvl w:val="0"/>
                <w:numId w:val="13"/>
              </w:numPr>
              <w:ind w:left="360" w:firstLine="0"/>
              <w:textAlignment w:val="baseline"/>
              <w:rPr>
                <w:rFonts w:ascii="Calibri" w:eastAsia="Times New Roman" w:hAnsi="Calibri" w:cs="Calibri"/>
              </w:rPr>
            </w:pPr>
            <w:r w:rsidRPr="007340D7">
              <w:rPr>
                <w:rFonts w:ascii="Calibri" w:eastAsia="Times New Roman" w:hAnsi="Calibri" w:cs="Calibri"/>
                <w:color w:val="000000"/>
                <w:sz w:val="24"/>
                <w:szCs w:val="24"/>
              </w:rPr>
              <w:t>School leaders will retain at least 90% of first-year teachers. </w:t>
            </w:r>
          </w:p>
          <w:p w14:paraId="41E90477" w14:textId="77777777" w:rsidR="007340D7" w:rsidRPr="007340D7" w:rsidRDefault="007340D7" w:rsidP="007340D7">
            <w:pPr>
              <w:textAlignment w:val="baseline"/>
              <w:rPr>
                <w:rFonts w:ascii="Segoe UI" w:eastAsia="Times New Roman" w:hAnsi="Segoe UI" w:cs="Segoe UI"/>
                <w:sz w:val="18"/>
                <w:szCs w:val="18"/>
              </w:rPr>
            </w:pPr>
            <w:r w:rsidRPr="007340D7">
              <w:rPr>
                <w:rFonts w:ascii="Calibri" w:eastAsia="Times New Roman" w:hAnsi="Calibri" w:cs="Calibri"/>
                <w:color w:val="212121"/>
                <w:sz w:val="24"/>
                <w:szCs w:val="24"/>
              </w:rPr>
              <w:t> </w:t>
            </w:r>
          </w:p>
          <w:p w14:paraId="1ABF8754" w14:textId="77777777" w:rsidR="00FF3FAB" w:rsidRPr="00657550" w:rsidRDefault="00FF3FAB" w:rsidP="00382A1B">
            <w:pPr>
              <w:rPr>
                <w:rFonts w:ascii="Times New Roman" w:hAnsi="Times New Roman" w:cs="Times New Roman"/>
                <w:b/>
              </w:rPr>
            </w:pPr>
          </w:p>
          <w:p w14:paraId="40B75E22" w14:textId="77777777" w:rsidR="00FF3FAB" w:rsidRPr="00657550" w:rsidRDefault="00FF3FAB" w:rsidP="00382A1B">
            <w:pPr>
              <w:rPr>
                <w:rFonts w:ascii="Times New Roman" w:hAnsi="Times New Roman" w:cs="Times New Roman"/>
                <w:b/>
              </w:rPr>
            </w:pPr>
          </w:p>
        </w:tc>
      </w:tr>
      <w:tr w:rsidR="00FF3FAB" w:rsidRPr="00657550" w14:paraId="5BE08D4C" w14:textId="77777777" w:rsidTr="5F910563">
        <w:trPr>
          <w:trHeight w:val="286"/>
        </w:trPr>
        <w:tc>
          <w:tcPr>
            <w:tcW w:w="13518" w:type="dxa"/>
            <w:gridSpan w:val="5"/>
            <w:shd w:val="clear" w:color="auto" w:fill="D5DCE4" w:themeFill="text2" w:themeFillTint="33"/>
          </w:tcPr>
          <w:p w14:paraId="6C9644F6" w14:textId="77777777" w:rsidR="00FF3FAB" w:rsidRPr="00657550" w:rsidRDefault="00FF3FAB" w:rsidP="00382A1B">
            <w:pPr>
              <w:rPr>
                <w:rFonts w:ascii="Times New Roman" w:hAnsi="Times New Roman" w:cs="Times New Roman"/>
                <w:b/>
              </w:rPr>
            </w:pPr>
            <w:r w:rsidRPr="00657550">
              <w:rPr>
                <w:rFonts w:ascii="Times New Roman" w:hAnsi="Times New Roman" w:cs="Times New Roman"/>
                <w:b/>
              </w:rPr>
              <w:t>Leadership Development Plan</w:t>
            </w:r>
          </w:p>
        </w:tc>
      </w:tr>
      <w:tr w:rsidR="00FF3FAB" w:rsidRPr="00657550" w14:paraId="244BB09E" w14:textId="77777777" w:rsidTr="5F910563">
        <w:trPr>
          <w:trHeight w:val="530"/>
        </w:trPr>
        <w:tc>
          <w:tcPr>
            <w:tcW w:w="13518" w:type="dxa"/>
            <w:gridSpan w:val="5"/>
          </w:tcPr>
          <w:p w14:paraId="5099873B" w14:textId="77777777" w:rsidR="00FF3FAB" w:rsidRPr="00532DEA" w:rsidRDefault="00FF3FAB" w:rsidP="00382A1B">
            <w:pPr>
              <w:rPr>
                <w:rFonts w:ascii="Times New Roman" w:hAnsi="Times New Roman" w:cs="Times New Roman"/>
                <w:i/>
              </w:rPr>
            </w:pPr>
            <w:r w:rsidRPr="00657550">
              <w:rPr>
                <w:rFonts w:ascii="Times New Roman" w:hAnsi="Times New Roman" w:cs="Times New Roman"/>
              </w:rPr>
              <w:t xml:space="preserve">Based on your needs assessment and evaluation, what are </w:t>
            </w:r>
            <w:r w:rsidRPr="00135A6E">
              <w:rPr>
                <w:rFonts w:ascii="Times New Roman" w:hAnsi="Times New Roman" w:cs="Times New Roman"/>
              </w:rPr>
              <w:t>t</w:t>
            </w:r>
            <w:r w:rsidR="00135A6E" w:rsidRPr="00135A6E">
              <w:rPr>
                <w:rFonts w:ascii="Times New Roman" w:hAnsi="Times New Roman" w:cs="Times New Roman"/>
              </w:rPr>
              <w:t xml:space="preserve">wo </w:t>
            </w:r>
            <w:r w:rsidRPr="00135A6E">
              <w:rPr>
                <w:rFonts w:ascii="Times New Roman" w:hAnsi="Times New Roman" w:cs="Times New Roman"/>
              </w:rPr>
              <w:t>areas</w:t>
            </w:r>
            <w:r w:rsidRPr="00657550">
              <w:rPr>
                <w:rFonts w:ascii="Times New Roman" w:hAnsi="Times New Roman" w:cs="Times New Roman"/>
              </w:rPr>
              <w:t xml:space="preserve"> of growth that you should spend your time developing? The areas you choose should be intentional and be the key lever</w:t>
            </w:r>
            <w:r>
              <w:rPr>
                <w:rFonts w:ascii="Times New Roman" w:hAnsi="Times New Roman" w:cs="Times New Roman"/>
              </w:rPr>
              <w:t>s</w:t>
            </w:r>
            <w:r w:rsidRPr="00657550">
              <w:rPr>
                <w:rFonts w:ascii="Times New Roman" w:hAnsi="Times New Roman" w:cs="Times New Roman"/>
              </w:rPr>
              <w:t xml:space="preserve"> that allow you to drive toward achieving your leadership goal. </w:t>
            </w:r>
            <w:r w:rsidRPr="00EF684D">
              <w:rPr>
                <w:rFonts w:ascii="Times New Roman" w:hAnsi="Times New Roman" w:cs="Times New Roman"/>
                <w:i/>
                <w:highlight w:val="yellow"/>
              </w:rPr>
              <w:t xml:space="preserve">Please select </w:t>
            </w:r>
            <w:r w:rsidR="00135A6E">
              <w:rPr>
                <w:rFonts w:ascii="Times New Roman" w:hAnsi="Times New Roman" w:cs="Times New Roman"/>
                <w:i/>
                <w:highlight w:val="yellow"/>
              </w:rPr>
              <w:t>two</w:t>
            </w:r>
            <w:r w:rsidRPr="00EF684D">
              <w:rPr>
                <w:rFonts w:ascii="Times New Roman" w:hAnsi="Times New Roman" w:cs="Times New Roman"/>
                <w:i/>
                <w:highlight w:val="yellow"/>
              </w:rPr>
              <w:t xml:space="preserve"> of the following areas of focus that most align with this goal.</w:t>
            </w:r>
          </w:p>
          <w:p w14:paraId="2CE5CE7B" w14:textId="77777777" w:rsidR="00FF3FAB" w:rsidRPr="00650E79" w:rsidRDefault="00FF3FAB" w:rsidP="00060821">
            <w:pPr>
              <w:pStyle w:val="ListParagraph"/>
              <w:numPr>
                <w:ilvl w:val="0"/>
                <w:numId w:val="8"/>
              </w:numPr>
              <w:rPr>
                <w:rFonts w:ascii="Times New Roman" w:hAnsi="Times New Roman" w:cs="Times New Roman"/>
              </w:rPr>
            </w:pPr>
            <w:r w:rsidRPr="00650E79">
              <w:rPr>
                <w:rFonts w:ascii="Times New Roman" w:hAnsi="Times New Roman" w:cs="Times New Roman"/>
              </w:rPr>
              <w:t xml:space="preserve">Providing high-quality professional development to teachers </w:t>
            </w:r>
          </w:p>
          <w:p w14:paraId="072F1BAE" w14:textId="047167A2" w:rsidR="00FF3FAB" w:rsidRPr="00F46BB0" w:rsidRDefault="00F46BB0" w:rsidP="00F46BB0">
            <w:pPr>
              <w:ind w:left="360"/>
              <w:rPr>
                <w:rFonts w:ascii="Times New Roman" w:hAnsi="Times New Roman" w:cs="Times New Roman"/>
              </w:rPr>
            </w:pPr>
            <w:r>
              <w:rPr>
                <w:rFonts w:ascii="Times New Roman" w:hAnsi="Times New Roman" w:cs="Times New Roman"/>
              </w:rPr>
              <w:t xml:space="preserve">X    </w:t>
            </w:r>
            <w:r w:rsidR="00FF3FAB" w:rsidRPr="00F46BB0">
              <w:rPr>
                <w:rFonts w:ascii="Times New Roman" w:hAnsi="Times New Roman" w:cs="Times New Roman"/>
              </w:rPr>
              <w:t xml:space="preserve">Supporting first year teachers </w:t>
            </w:r>
          </w:p>
          <w:p w14:paraId="35459144" w14:textId="77777777" w:rsidR="00FF3FAB" w:rsidRPr="00650E79" w:rsidRDefault="00FF3FAB" w:rsidP="00060821">
            <w:pPr>
              <w:pStyle w:val="ListParagraph"/>
              <w:numPr>
                <w:ilvl w:val="0"/>
                <w:numId w:val="8"/>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Creating systems to establish a clear focus on attaining student achievement goals</w:t>
            </w:r>
          </w:p>
          <w:p w14:paraId="48E2BA3D" w14:textId="77777777" w:rsidR="00FF3FAB" w:rsidRPr="00650E79" w:rsidRDefault="00FF3FAB" w:rsidP="00060821">
            <w:pPr>
              <w:pStyle w:val="ListParagraph"/>
              <w:numPr>
                <w:ilvl w:val="0"/>
                <w:numId w:val="8"/>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Creating a collaborative and data-driven culture through PLCs </w:t>
            </w:r>
          </w:p>
          <w:p w14:paraId="3D0F9C83" w14:textId="69BB0A9B" w:rsidR="00FF3FAB" w:rsidRPr="00F46BB0" w:rsidRDefault="00F46BB0" w:rsidP="00F46BB0">
            <w:pPr>
              <w:shd w:val="clear" w:color="auto" w:fill="FFFFFF"/>
              <w:spacing w:line="240" w:lineRule="atLeast"/>
              <w:ind w:left="360"/>
              <w:rPr>
                <w:rFonts w:ascii="Times New Roman" w:eastAsia="Times New Roman" w:hAnsi="Times New Roman" w:cs="Times New Roman"/>
              </w:rPr>
            </w:pPr>
            <w:r>
              <w:rPr>
                <w:rFonts w:ascii="Times New Roman" w:eastAsia="Times New Roman" w:hAnsi="Times New Roman" w:cs="Times New Roman"/>
              </w:rPr>
              <w:t xml:space="preserve">X    </w:t>
            </w:r>
            <w:r w:rsidR="00FF3FAB" w:rsidRPr="00F46BB0">
              <w:rPr>
                <w:rFonts w:ascii="Times New Roman" w:eastAsia="Times New Roman" w:hAnsi="Times New Roman" w:cs="Times New Roman"/>
              </w:rPr>
              <w:t xml:space="preserve">Establishing a positive culture and climate </w:t>
            </w:r>
          </w:p>
          <w:p w14:paraId="1AF42C14" w14:textId="6006C40B" w:rsidR="00FF3FAB" w:rsidRPr="00650E79" w:rsidRDefault="4CADF118" w:rsidP="00060821">
            <w:pPr>
              <w:pStyle w:val="ListParagraph"/>
              <w:numPr>
                <w:ilvl w:val="0"/>
                <w:numId w:val="8"/>
              </w:numPr>
              <w:shd w:val="clear" w:color="auto" w:fill="FFFFFF" w:themeFill="background1"/>
              <w:spacing w:line="240" w:lineRule="atLeast"/>
              <w:rPr>
                <w:rFonts w:ascii="Times New Roman" w:eastAsia="Times New Roman" w:hAnsi="Times New Roman" w:cs="Times New Roman"/>
              </w:rPr>
            </w:pPr>
            <w:r w:rsidRPr="5F910563">
              <w:rPr>
                <w:rFonts w:ascii="Times New Roman" w:eastAsia="Times New Roman" w:hAnsi="Times New Roman" w:cs="Times New Roman"/>
              </w:rPr>
              <w:t xml:space="preserve">Becoming an </w:t>
            </w:r>
            <w:r w:rsidR="41BB434F" w:rsidRPr="5F910563">
              <w:rPr>
                <w:rFonts w:ascii="Times New Roman" w:eastAsia="Times New Roman" w:hAnsi="Times New Roman" w:cs="Times New Roman"/>
              </w:rPr>
              <w:t>effective instructional</w:t>
            </w:r>
            <w:r w:rsidRPr="5F910563">
              <w:rPr>
                <w:rFonts w:ascii="Times New Roman" w:eastAsia="Times New Roman" w:hAnsi="Times New Roman" w:cs="Times New Roman"/>
              </w:rPr>
              <w:t xml:space="preserve"> leader </w:t>
            </w:r>
          </w:p>
        </w:tc>
      </w:tr>
      <w:tr w:rsidR="00FF3FAB" w:rsidRPr="00657550" w14:paraId="61E1720A" w14:textId="77777777" w:rsidTr="5F910563">
        <w:trPr>
          <w:trHeight w:val="144"/>
        </w:trPr>
        <w:tc>
          <w:tcPr>
            <w:tcW w:w="13518" w:type="dxa"/>
            <w:gridSpan w:val="5"/>
          </w:tcPr>
          <w:p w14:paraId="4AF0D1EB" w14:textId="77777777" w:rsidR="007340D7" w:rsidRPr="007340D7" w:rsidRDefault="007340D7" w:rsidP="007340D7">
            <w:pPr>
              <w:textAlignment w:val="baseline"/>
              <w:rPr>
                <w:rFonts w:ascii="Calibri" w:eastAsia="Times New Roman" w:hAnsi="Calibri" w:cs="Calibri"/>
              </w:rPr>
            </w:pPr>
            <w:r w:rsidRPr="007340D7">
              <w:rPr>
                <w:rFonts w:ascii="Calibri" w:eastAsia="Times New Roman" w:hAnsi="Calibri" w:cs="Calibri"/>
                <w:b/>
                <w:bCs/>
                <w:sz w:val="24"/>
                <w:szCs w:val="24"/>
              </w:rPr>
              <w:t>Priorities: </w:t>
            </w:r>
            <w:r w:rsidRPr="007340D7">
              <w:rPr>
                <w:rFonts w:ascii="Calibri" w:eastAsia="Times New Roman" w:hAnsi="Calibri" w:cs="Calibri"/>
                <w:sz w:val="24"/>
                <w:szCs w:val="24"/>
              </w:rPr>
              <w:t> </w:t>
            </w:r>
          </w:p>
          <w:p w14:paraId="13B1FD8A" w14:textId="77777777" w:rsidR="007340D7" w:rsidRPr="007340D7" w:rsidRDefault="007340D7" w:rsidP="00060821">
            <w:pPr>
              <w:numPr>
                <w:ilvl w:val="0"/>
                <w:numId w:val="4"/>
              </w:numPr>
              <w:textAlignment w:val="baseline"/>
              <w:rPr>
                <w:rFonts w:ascii="Calibri" w:eastAsia="Times New Roman" w:hAnsi="Calibri" w:cs="Calibri"/>
              </w:rPr>
            </w:pPr>
            <w:r w:rsidRPr="007340D7">
              <w:rPr>
                <w:rFonts w:ascii="Calibri" w:eastAsia="Times New Roman" w:hAnsi="Calibri" w:cs="Calibri"/>
              </w:rPr>
              <w:t>Developing a professional culture of high expectations, staff support, recognition of outstanding work, and collaboration. </w:t>
            </w:r>
          </w:p>
          <w:p w14:paraId="6D39EA61" w14:textId="4C67926E" w:rsidR="00FF3FAB" w:rsidRPr="007340D7" w:rsidRDefault="007340D7" w:rsidP="00060821">
            <w:pPr>
              <w:numPr>
                <w:ilvl w:val="0"/>
                <w:numId w:val="4"/>
              </w:numPr>
              <w:textAlignment w:val="baseline"/>
              <w:rPr>
                <w:rFonts w:ascii="Calibri" w:eastAsia="Times New Roman" w:hAnsi="Calibri" w:cs="Calibri"/>
              </w:rPr>
            </w:pPr>
            <w:r w:rsidRPr="007340D7">
              <w:rPr>
                <w:rFonts w:ascii="Calibri" w:eastAsia="Times New Roman" w:hAnsi="Calibri" w:cs="Calibri"/>
              </w:rPr>
              <w:t>All staff understanding and support of trauma informed practices and being a culturally responsive school.</w:t>
            </w:r>
            <w:r w:rsidRPr="007340D7">
              <w:rPr>
                <w:rFonts w:ascii="Times New Roman" w:eastAsia="Times New Roman" w:hAnsi="Times New Roman" w:cs="Times New Roman"/>
              </w:rPr>
              <w:t>  </w:t>
            </w:r>
          </w:p>
        </w:tc>
      </w:tr>
      <w:tr w:rsidR="00FF3FAB" w:rsidRPr="00657550" w14:paraId="6AEE3CA9" w14:textId="77777777" w:rsidTr="5F910563">
        <w:trPr>
          <w:trHeight w:val="333"/>
        </w:trPr>
        <w:tc>
          <w:tcPr>
            <w:tcW w:w="13518" w:type="dxa"/>
            <w:gridSpan w:val="5"/>
            <w:shd w:val="clear" w:color="auto" w:fill="auto"/>
          </w:tcPr>
          <w:p w14:paraId="20E0CB91" w14:textId="77777777" w:rsidR="00FF3FAB" w:rsidRPr="00657550" w:rsidRDefault="00705535" w:rsidP="00382A1B">
            <w:pPr>
              <w:rPr>
                <w:rFonts w:ascii="Times New Roman" w:hAnsi="Times New Roman" w:cs="Times New Roman"/>
                <w:b/>
              </w:rPr>
            </w:pPr>
            <w:r>
              <w:rPr>
                <w:rFonts w:ascii="Times New Roman" w:hAnsi="Times New Roman" w:cs="Times New Roman"/>
                <w:b/>
              </w:rPr>
              <w:t>Funding source</w:t>
            </w:r>
            <w:r w:rsidR="00FF3FAB" w:rsidRPr="00657550">
              <w:rPr>
                <w:rFonts w:ascii="Times New Roman" w:hAnsi="Times New Roman" w:cs="Times New Roman"/>
                <w:b/>
              </w:rPr>
              <w:t>(s):</w:t>
            </w:r>
          </w:p>
        </w:tc>
      </w:tr>
    </w:tbl>
    <w:p w14:paraId="509A0812" w14:textId="77777777" w:rsidR="00166382" w:rsidRPr="00657550" w:rsidRDefault="00166382"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w:rsidR="00C1642D" w:rsidRPr="00657550" w14:paraId="6BA66BCF" w14:textId="77777777" w:rsidTr="00587919">
        <w:trPr>
          <w:trHeight w:val="890"/>
        </w:trPr>
        <w:tc>
          <w:tcPr>
            <w:tcW w:w="1279" w:type="pct"/>
          </w:tcPr>
          <w:p w14:paraId="40346AF0" w14:textId="77777777" w:rsidR="00C1642D" w:rsidRPr="00657550" w:rsidRDefault="00204D49" w:rsidP="00204D49">
            <w:pPr>
              <w:rPr>
                <w:rFonts w:ascii="Times New Roman" w:hAnsi="Times New Roman" w:cs="Times New Roman"/>
                <w:b/>
              </w:rPr>
            </w:pPr>
            <w:r w:rsidRPr="00657550">
              <w:rPr>
                <w:rFonts w:ascii="Times New Roman" w:hAnsi="Times New Roman" w:cs="Times New Roman"/>
                <w:b/>
              </w:rPr>
              <w:t>Priority</w:t>
            </w:r>
            <w:r w:rsidR="00C1642D" w:rsidRPr="00657550">
              <w:rPr>
                <w:rFonts w:ascii="Times New Roman" w:hAnsi="Times New Roman" w:cs="Times New Roman"/>
                <w:b/>
              </w:rPr>
              <w:t xml:space="preserve"> # 1 </w:t>
            </w:r>
          </w:p>
        </w:tc>
        <w:tc>
          <w:tcPr>
            <w:tcW w:w="3721" w:type="pct"/>
          </w:tcPr>
          <w:p w14:paraId="35F74F35" w14:textId="23D5AA0B" w:rsidR="00C1642D" w:rsidRPr="00657550" w:rsidRDefault="005D31BC" w:rsidP="00204D49">
            <w:pPr>
              <w:rPr>
                <w:rFonts w:ascii="Times New Roman" w:hAnsi="Times New Roman" w:cs="Times New Roman"/>
                <w:b/>
              </w:rPr>
            </w:pPr>
            <w:r>
              <w:rPr>
                <w:rStyle w:val="normaltextrun"/>
                <w:rFonts w:ascii="Calibri" w:hAnsi="Calibri" w:cs="Calibri"/>
                <w:color w:val="000000"/>
                <w:shd w:val="clear" w:color="auto" w:fill="FFFFFF"/>
              </w:rPr>
              <w:t>Developing a professional culture of high expectations, staff support recognition of outstanding work, and collaboration.</w:t>
            </w:r>
            <w:r>
              <w:rPr>
                <w:rStyle w:val="eop"/>
                <w:rFonts w:ascii="Calibri" w:hAnsi="Calibri" w:cs="Calibri"/>
                <w:color w:val="000000"/>
                <w:shd w:val="clear" w:color="auto" w:fill="FFFFFF"/>
              </w:rPr>
              <w:t> </w:t>
            </w:r>
          </w:p>
        </w:tc>
      </w:tr>
      <w:tr w:rsidR="005D31BC" w:rsidRPr="00657550" w14:paraId="6C01C055" w14:textId="77777777" w:rsidTr="00587919">
        <w:trPr>
          <w:trHeight w:val="980"/>
        </w:trPr>
        <w:tc>
          <w:tcPr>
            <w:tcW w:w="1279" w:type="pct"/>
          </w:tcPr>
          <w:p w14:paraId="6A82CFF2" w14:textId="77777777" w:rsidR="005D31BC" w:rsidRPr="00657550" w:rsidRDefault="005D31BC" w:rsidP="005D31BC">
            <w:pPr>
              <w:rPr>
                <w:rFonts w:ascii="Times New Roman" w:hAnsi="Times New Roman" w:cs="Times New Roman"/>
                <w:b/>
              </w:rPr>
            </w:pPr>
            <w:r w:rsidRPr="00657550">
              <w:rPr>
                <w:rFonts w:ascii="Times New Roman" w:hAnsi="Times New Roman" w:cs="Times New Roman"/>
                <w:b/>
              </w:rPr>
              <w:t xml:space="preserve">Evidence-based strategy </w:t>
            </w:r>
          </w:p>
        </w:tc>
        <w:tc>
          <w:tcPr>
            <w:tcW w:w="3721" w:type="pct"/>
          </w:tcPr>
          <w:p w14:paraId="4B835A77" w14:textId="1081CDCA" w:rsidR="005D31BC" w:rsidRDefault="005D31BC" w:rsidP="005D31BC">
            <w:pPr>
              <w:pStyle w:val="paragraph"/>
              <w:spacing w:before="0" w:beforeAutospacing="0" w:after="0" w:afterAutospacing="0"/>
              <w:textAlignment w:val="baseline"/>
              <w:divId w:val="1761680353"/>
              <w:rPr>
                <w:rFonts w:ascii="Segoe UI" w:hAnsi="Segoe UI" w:cs="Segoe UI"/>
                <w:sz w:val="18"/>
                <w:szCs w:val="18"/>
              </w:rPr>
            </w:pPr>
            <w:r>
              <w:rPr>
                <w:rStyle w:val="normaltextrun"/>
                <w:rFonts w:ascii="Calibri" w:hAnsi="Calibri" w:cs="Calibri"/>
                <w:sz w:val="22"/>
                <w:szCs w:val="22"/>
              </w:rPr>
              <w:t>Weekly Newsletter highlighting staff accomplishments</w:t>
            </w:r>
          </w:p>
          <w:p w14:paraId="093252E9" w14:textId="77777777" w:rsidR="005D31BC" w:rsidRDefault="005D31BC" w:rsidP="005D31BC">
            <w:pPr>
              <w:pStyle w:val="paragraph"/>
              <w:spacing w:before="0" w:beforeAutospacing="0" w:after="0" w:afterAutospacing="0"/>
              <w:textAlignment w:val="baseline"/>
              <w:divId w:val="249199018"/>
              <w:rPr>
                <w:rFonts w:ascii="Segoe UI" w:hAnsi="Segoe UI" w:cs="Segoe UI"/>
                <w:sz w:val="18"/>
                <w:szCs w:val="18"/>
              </w:rPr>
            </w:pPr>
            <w:r>
              <w:rPr>
                <w:rStyle w:val="normaltextrun"/>
                <w:rFonts w:ascii="Calibri" w:hAnsi="Calibri" w:cs="Calibri"/>
                <w:sz w:val="22"/>
                <w:szCs w:val="22"/>
              </w:rPr>
              <w:t>Missouri Leadership Development Series </w:t>
            </w:r>
            <w:r>
              <w:rPr>
                <w:rStyle w:val="eop"/>
                <w:rFonts w:ascii="Calibri" w:hAnsi="Calibri" w:cs="Calibri"/>
                <w:sz w:val="22"/>
                <w:szCs w:val="22"/>
              </w:rPr>
              <w:t> </w:t>
            </w:r>
          </w:p>
          <w:p w14:paraId="6AA379A7" w14:textId="77777777" w:rsidR="005D31BC" w:rsidRDefault="005D31BC" w:rsidP="005D31BC">
            <w:pPr>
              <w:pStyle w:val="paragraph"/>
              <w:spacing w:before="0" w:beforeAutospacing="0" w:after="0" w:afterAutospacing="0"/>
              <w:textAlignment w:val="baseline"/>
              <w:divId w:val="511802055"/>
              <w:rPr>
                <w:rFonts w:ascii="Segoe UI" w:hAnsi="Segoe UI" w:cs="Segoe UI"/>
                <w:sz w:val="18"/>
                <w:szCs w:val="18"/>
              </w:rPr>
            </w:pPr>
            <w:r>
              <w:rPr>
                <w:rStyle w:val="normaltextrun"/>
                <w:rFonts w:ascii="Calibri" w:hAnsi="Calibri" w:cs="Calibri"/>
                <w:sz w:val="22"/>
                <w:szCs w:val="22"/>
              </w:rPr>
              <w:t>Relay School for Education protocols </w:t>
            </w:r>
            <w:r>
              <w:rPr>
                <w:rStyle w:val="eop"/>
                <w:rFonts w:ascii="Calibri" w:hAnsi="Calibri" w:cs="Calibri"/>
                <w:sz w:val="22"/>
                <w:szCs w:val="22"/>
              </w:rPr>
              <w:t> </w:t>
            </w:r>
          </w:p>
          <w:p w14:paraId="1C7EE0AC" w14:textId="77777777" w:rsidR="005D31BC" w:rsidRDefault="005D31BC" w:rsidP="005D31BC">
            <w:pPr>
              <w:pStyle w:val="paragraph"/>
              <w:spacing w:before="0" w:beforeAutospacing="0" w:after="0" w:afterAutospacing="0"/>
              <w:textAlignment w:val="baseline"/>
              <w:divId w:val="1066683839"/>
              <w:rPr>
                <w:rFonts w:ascii="Segoe UI" w:hAnsi="Segoe UI" w:cs="Segoe UI"/>
                <w:sz w:val="18"/>
                <w:szCs w:val="18"/>
              </w:rPr>
            </w:pPr>
            <w:r>
              <w:rPr>
                <w:rStyle w:val="normaltextrun"/>
                <w:rFonts w:ascii="Calibri" w:hAnsi="Calibri" w:cs="Calibri"/>
                <w:sz w:val="22"/>
                <w:szCs w:val="22"/>
              </w:rPr>
              <w:t>Weekly Data Meetings </w:t>
            </w:r>
            <w:r>
              <w:rPr>
                <w:rStyle w:val="eop"/>
                <w:rFonts w:ascii="Calibri" w:hAnsi="Calibri" w:cs="Calibri"/>
                <w:sz w:val="22"/>
                <w:szCs w:val="22"/>
              </w:rPr>
              <w:t> </w:t>
            </w:r>
          </w:p>
          <w:p w14:paraId="4A7DFAA1" w14:textId="77777777" w:rsidR="005D31BC" w:rsidRDefault="005D31BC" w:rsidP="005D31BC">
            <w:pPr>
              <w:pStyle w:val="paragraph"/>
              <w:spacing w:before="0" w:beforeAutospacing="0" w:after="0" w:afterAutospacing="0"/>
              <w:textAlignment w:val="baseline"/>
              <w:divId w:val="639119484"/>
              <w:rPr>
                <w:rFonts w:ascii="Segoe UI" w:hAnsi="Segoe UI" w:cs="Segoe UI"/>
                <w:sz w:val="18"/>
                <w:szCs w:val="18"/>
              </w:rPr>
            </w:pPr>
            <w:r>
              <w:rPr>
                <w:rStyle w:val="normaltextrun"/>
                <w:rFonts w:ascii="Calibri" w:hAnsi="Calibri" w:cs="Calibri"/>
                <w:sz w:val="22"/>
                <w:szCs w:val="22"/>
              </w:rPr>
              <w:t>Observation/Feedback Cycles </w:t>
            </w:r>
            <w:r>
              <w:rPr>
                <w:rStyle w:val="eop"/>
                <w:rFonts w:ascii="Calibri" w:hAnsi="Calibri" w:cs="Calibri"/>
                <w:sz w:val="22"/>
                <w:szCs w:val="22"/>
              </w:rPr>
              <w:t> </w:t>
            </w:r>
          </w:p>
          <w:p w14:paraId="3770588C" w14:textId="5E04CBA7" w:rsidR="005D31BC" w:rsidRPr="00657550" w:rsidRDefault="005D31BC" w:rsidP="005D31BC">
            <w:pPr>
              <w:rPr>
                <w:rFonts w:ascii="Times New Roman" w:hAnsi="Times New Roman" w:cs="Times New Roman"/>
                <w:b/>
              </w:rPr>
            </w:pPr>
            <w:r>
              <w:rPr>
                <w:rStyle w:val="normaltextrun"/>
                <w:rFonts w:ascii="Calibri" w:hAnsi="Calibri" w:cs="Calibri"/>
              </w:rPr>
              <w:t>Lesson Planning and Internalization</w:t>
            </w:r>
            <w:r>
              <w:rPr>
                <w:rStyle w:val="eop"/>
                <w:rFonts w:ascii="Calibri" w:hAnsi="Calibri" w:cs="Calibri"/>
              </w:rPr>
              <w:t> </w:t>
            </w:r>
          </w:p>
        </w:tc>
      </w:tr>
      <w:tr w:rsidR="005D31BC" w:rsidRPr="00657550" w14:paraId="557E4182" w14:textId="77777777" w:rsidTr="00587919">
        <w:trPr>
          <w:trHeight w:val="665"/>
        </w:trPr>
        <w:tc>
          <w:tcPr>
            <w:tcW w:w="1279" w:type="pct"/>
          </w:tcPr>
          <w:p w14:paraId="1A3C760A" w14:textId="77777777" w:rsidR="005D31BC" w:rsidRPr="00657550" w:rsidRDefault="005D31BC" w:rsidP="005D31BC">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tcPr>
          <w:p w14:paraId="1C892C89" w14:textId="2B7BC1A2" w:rsidR="005D31BC" w:rsidRPr="00657550" w:rsidRDefault="005D31BC" w:rsidP="005D31BC">
            <w:pPr>
              <w:rPr>
                <w:rFonts w:ascii="Times New Roman" w:hAnsi="Times New Roman" w:cs="Times New Roman"/>
                <w:b/>
              </w:rPr>
            </w:pPr>
          </w:p>
        </w:tc>
      </w:tr>
    </w:tbl>
    <w:p w14:paraId="67A40BD7" w14:textId="77777777" w:rsidR="0038081F" w:rsidRPr="00657550" w:rsidRDefault="0038081F" w:rsidP="0038081F">
      <w:pPr>
        <w:rPr>
          <w:rFonts w:ascii="Times New Roman" w:hAnsi="Times New Roman" w:cs="Times New Roman"/>
        </w:rPr>
      </w:pPr>
    </w:p>
    <w:tbl>
      <w:tblPr>
        <w:tblStyle w:val="TableGrid"/>
        <w:tblW w:w="5139" w:type="pct"/>
        <w:tblInd w:w="-95" w:type="dxa"/>
        <w:tblLook w:val="04A0" w:firstRow="1" w:lastRow="0" w:firstColumn="1" w:lastColumn="0" w:noHBand="0" w:noVBand="1"/>
      </w:tblPr>
      <w:tblGrid>
        <w:gridCol w:w="1549"/>
        <w:gridCol w:w="2859"/>
        <w:gridCol w:w="2934"/>
        <w:gridCol w:w="3133"/>
        <w:gridCol w:w="2835"/>
      </w:tblGrid>
      <w:tr w:rsidR="005D31BC" w:rsidRPr="00657550" w14:paraId="300D03AF" w14:textId="77777777" w:rsidTr="006B5612">
        <w:trPr>
          <w:trHeight w:val="892"/>
        </w:trPr>
        <w:tc>
          <w:tcPr>
            <w:tcW w:w="1656" w:type="pct"/>
            <w:gridSpan w:val="2"/>
          </w:tcPr>
          <w:p w14:paraId="1B671B5D" w14:textId="77777777" w:rsidR="005D31BC" w:rsidRPr="00657550" w:rsidRDefault="005D31BC" w:rsidP="005D31BC">
            <w:pPr>
              <w:rPr>
                <w:rFonts w:ascii="Times New Roman" w:hAnsi="Times New Roman" w:cs="Times New Roman"/>
                <w:b/>
              </w:rPr>
            </w:pPr>
            <w:r w:rsidRPr="00657550">
              <w:rPr>
                <w:rFonts w:ascii="Times New Roman" w:hAnsi="Times New Roman" w:cs="Times New Roman"/>
                <w:b/>
              </w:rPr>
              <w:t xml:space="preserve">Priority # 2 </w:t>
            </w:r>
          </w:p>
        </w:tc>
        <w:tc>
          <w:tcPr>
            <w:tcW w:w="3344" w:type="pct"/>
            <w:gridSpan w:val="3"/>
          </w:tcPr>
          <w:p w14:paraId="5D91739C" w14:textId="50359DFC" w:rsidR="005D31BC" w:rsidRPr="00657550" w:rsidRDefault="005D31BC" w:rsidP="005D31BC">
            <w:pPr>
              <w:rPr>
                <w:rFonts w:ascii="Times New Roman" w:hAnsi="Times New Roman" w:cs="Times New Roman"/>
                <w:b/>
              </w:rPr>
            </w:pPr>
            <w:r>
              <w:rPr>
                <w:rStyle w:val="normaltextrun"/>
                <w:rFonts w:ascii="Calibri" w:hAnsi="Calibri" w:cs="Calibri"/>
              </w:rPr>
              <w:t>All staff understanding and support of trauma informed practices and being a culturally responsive school</w:t>
            </w:r>
            <w:r>
              <w:rPr>
                <w:rStyle w:val="normaltextrun"/>
              </w:rPr>
              <w:t>.</w:t>
            </w:r>
            <w:r>
              <w:rPr>
                <w:rStyle w:val="eop"/>
              </w:rPr>
              <w:t> </w:t>
            </w:r>
          </w:p>
        </w:tc>
      </w:tr>
      <w:tr w:rsidR="005D31BC" w:rsidRPr="00657550" w14:paraId="323AB131" w14:textId="77777777" w:rsidTr="006B5612">
        <w:trPr>
          <w:trHeight w:val="910"/>
        </w:trPr>
        <w:tc>
          <w:tcPr>
            <w:tcW w:w="1656" w:type="pct"/>
            <w:gridSpan w:val="2"/>
          </w:tcPr>
          <w:p w14:paraId="7E532C82" w14:textId="77777777" w:rsidR="005D31BC" w:rsidRPr="00657550" w:rsidRDefault="005D31BC" w:rsidP="005D31BC">
            <w:pPr>
              <w:rPr>
                <w:rFonts w:ascii="Times New Roman" w:hAnsi="Times New Roman" w:cs="Times New Roman"/>
                <w:b/>
              </w:rPr>
            </w:pPr>
            <w:r w:rsidRPr="00657550">
              <w:rPr>
                <w:rFonts w:ascii="Times New Roman" w:hAnsi="Times New Roman" w:cs="Times New Roman"/>
                <w:b/>
              </w:rPr>
              <w:t xml:space="preserve">Evidence-based strategy </w:t>
            </w:r>
          </w:p>
        </w:tc>
        <w:tc>
          <w:tcPr>
            <w:tcW w:w="3344" w:type="pct"/>
            <w:gridSpan w:val="3"/>
          </w:tcPr>
          <w:p w14:paraId="3132D3A0" w14:textId="2F0817B0" w:rsidR="005D31BC" w:rsidRPr="00B16C2E" w:rsidRDefault="005D31BC" w:rsidP="005D31BC">
            <w:pPr>
              <w:pStyle w:val="paragraph"/>
              <w:spacing w:before="0" w:beforeAutospacing="0" w:after="0" w:afterAutospacing="0"/>
              <w:textAlignment w:val="baseline"/>
              <w:divId w:val="1573858035"/>
              <w:rPr>
                <w:rFonts w:asciiTheme="minorHAnsi" w:hAnsiTheme="minorHAnsi" w:cstheme="minorHAnsi"/>
                <w:sz w:val="22"/>
                <w:szCs w:val="22"/>
              </w:rPr>
            </w:pPr>
            <w:r w:rsidRPr="00B16C2E">
              <w:rPr>
                <w:rStyle w:val="normaltextrun"/>
                <w:rFonts w:asciiTheme="minorHAnsi" w:hAnsiTheme="minorHAnsi" w:cstheme="minorHAnsi"/>
                <w:sz w:val="22"/>
                <w:szCs w:val="22"/>
              </w:rPr>
              <w:t>2</w:t>
            </w:r>
            <w:r w:rsidRPr="00B16C2E">
              <w:rPr>
                <w:rStyle w:val="normaltextrun"/>
                <w:rFonts w:asciiTheme="minorHAnsi" w:hAnsiTheme="minorHAnsi" w:cstheme="minorHAnsi"/>
                <w:sz w:val="22"/>
                <w:szCs w:val="22"/>
                <w:vertAlign w:val="superscript"/>
              </w:rPr>
              <w:t>nd</w:t>
            </w:r>
            <w:r w:rsidRPr="00B16C2E">
              <w:rPr>
                <w:rStyle w:val="normaltextrun"/>
                <w:rFonts w:asciiTheme="minorHAnsi" w:hAnsiTheme="minorHAnsi" w:cstheme="minorHAnsi"/>
                <w:sz w:val="22"/>
                <w:szCs w:val="22"/>
              </w:rPr>
              <w:t> Step SEL Curriculum </w:t>
            </w:r>
            <w:r w:rsidRPr="00B16C2E">
              <w:rPr>
                <w:rStyle w:val="eop"/>
                <w:rFonts w:asciiTheme="minorHAnsi" w:hAnsiTheme="minorHAnsi" w:cstheme="minorHAnsi"/>
                <w:sz w:val="22"/>
                <w:szCs w:val="22"/>
              </w:rPr>
              <w:t> </w:t>
            </w:r>
          </w:p>
          <w:p w14:paraId="05ED69CF" w14:textId="77777777" w:rsidR="005D31BC" w:rsidRPr="00B16C2E" w:rsidRDefault="005D31BC" w:rsidP="005D31BC">
            <w:pPr>
              <w:pStyle w:val="paragraph"/>
              <w:spacing w:before="0" w:beforeAutospacing="0" w:after="0" w:afterAutospacing="0"/>
              <w:textAlignment w:val="baseline"/>
              <w:divId w:val="953294873"/>
              <w:rPr>
                <w:rFonts w:asciiTheme="minorHAnsi" w:hAnsiTheme="minorHAnsi" w:cstheme="minorHAnsi"/>
                <w:sz w:val="22"/>
                <w:szCs w:val="22"/>
              </w:rPr>
            </w:pPr>
            <w:r w:rsidRPr="00B16C2E">
              <w:rPr>
                <w:rStyle w:val="normaltextrun"/>
                <w:rFonts w:asciiTheme="minorHAnsi" w:hAnsiTheme="minorHAnsi" w:cstheme="minorHAnsi"/>
                <w:sz w:val="22"/>
                <w:szCs w:val="22"/>
              </w:rPr>
              <w:t>Missouri Leadership Development Series</w:t>
            </w:r>
            <w:r w:rsidRPr="00B16C2E">
              <w:rPr>
                <w:rStyle w:val="eop"/>
                <w:rFonts w:asciiTheme="minorHAnsi" w:hAnsiTheme="minorHAnsi" w:cstheme="minorHAnsi"/>
                <w:sz w:val="22"/>
                <w:szCs w:val="22"/>
              </w:rPr>
              <w:t> </w:t>
            </w:r>
          </w:p>
          <w:p w14:paraId="0000E506" w14:textId="77777777" w:rsidR="005D31BC" w:rsidRPr="00B16C2E" w:rsidRDefault="005D31BC" w:rsidP="005D31BC">
            <w:pPr>
              <w:pStyle w:val="paragraph"/>
              <w:spacing w:before="0" w:beforeAutospacing="0" w:after="0" w:afterAutospacing="0"/>
              <w:textAlignment w:val="baseline"/>
              <w:divId w:val="1621641307"/>
              <w:rPr>
                <w:rStyle w:val="eop"/>
                <w:rFonts w:asciiTheme="minorHAnsi" w:hAnsiTheme="minorHAnsi" w:cstheme="minorHAnsi"/>
                <w:sz w:val="22"/>
                <w:szCs w:val="22"/>
              </w:rPr>
            </w:pPr>
            <w:r w:rsidRPr="0026235F">
              <w:rPr>
                <w:rStyle w:val="normaltextrun"/>
                <w:rFonts w:asciiTheme="minorHAnsi" w:hAnsiTheme="minorHAnsi" w:cstheme="minorHAnsi"/>
                <w:sz w:val="22"/>
                <w:szCs w:val="22"/>
              </w:rPr>
              <w:t>Alive and Well STL training on a quarterly basis</w:t>
            </w:r>
            <w:r w:rsidRPr="00B16C2E">
              <w:rPr>
                <w:rStyle w:val="eop"/>
                <w:rFonts w:asciiTheme="minorHAnsi" w:hAnsiTheme="minorHAnsi" w:cstheme="minorHAnsi"/>
                <w:sz w:val="22"/>
                <w:szCs w:val="22"/>
              </w:rPr>
              <w:t> </w:t>
            </w:r>
          </w:p>
          <w:p w14:paraId="5D5A9E2E" w14:textId="035C7CD8" w:rsidR="00B16C2E" w:rsidRPr="00B16C2E" w:rsidRDefault="00B16C2E" w:rsidP="005D31BC">
            <w:pPr>
              <w:pStyle w:val="paragraph"/>
              <w:spacing w:before="0" w:beforeAutospacing="0" w:after="0" w:afterAutospacing="0"/>
              <w:textAlignment w:val="baseline"/>
              <w:divId w:val="1621641307"/>
              <w:rPr>
                <w:rFonts w:asciiTheme="minorHAnsi" w:hAnsiTheme="minorHAnsi" w:cstheme="minorHAnsi"/>
                <w:sz w:val="22"/>
                <w:szCs w:val="22"/>
              </w:rPr>
            </w:pPr>
            <w:r w:rsidRPr="00B16C2E">
              <w:rPr>
                <w:rFonts w:asciiTheme="minorHAnsi" w:hAnsiTheme="minorHAnsi" w:cstheme="minorHAnsi"/>
                <w:sz w:val="22"/>
                <w:szCs w:val="22"/>
              </w:rPr>
              <w:t xml:space="preserve">Ron Clark House System </w:t>
            </w:r>
          </w:p>
          <w:p w14:paraId="3D5EBAD9" w14:textId="77777777" w:rsidR="005D31BC" w:rsidRPr="00B16C2E" w:rsidRDefault="005D31BC" w:rsidP="005D31BC">
            <w:pPr>
              <w:pStyle w:val="paragraph"/>
              <w:spacing w:before="0" w:beforeAutospacing="0" w:after="0" w:afterAutospacing="0"/>
              <w:textAlignment w:val="baseline"/>
              <w:divId w:val="1457140796"/>
              <w:rPr>
                <w:rFonts w:asciiTheme="minorHAnsi" w:hAnsiTheme="minorHAnsi" w:cstheme="minorHAnsi"/>
                <w:sz w:val="22"/>
                <w:szCs w:val="22"/>
              </w:rPr>
            </w:pPr>
            <w:r w:rsidRPr="00B16C2E">
              <w:rPr>
                <w:rStyle w:val="eop"/>
                <w:rFonts w:asciiTheme="minorHAnsi" w:hAnsiTheme="minorHAnsi" w:cstheme="minorHAnsi"/>
                <w:color w:val="FF0000"/>
                <w:sz w:val="22"/>
                <w:szCs w:val="22"/>
              </w:rPr>
              <w:t> </w:t>
            </w:r>
          </w:p>
          <w:p w14:paraId="57DF728F" w14:textId="7632DBFD" w:rsidR="005D31BC" w:rsidRPr="00B16C2E" w:rsidRDefault="005D31BC" w:rsidP="005D31BC">
            <w:pPr>
              <w:rPr>
                <w:rFonts w:cstheme="minorHAnsi"/>
                <w:b/>
              </w:rPr>
            </w:pPr>
            <w:r w:rsidRPr="00B16C2E">
              <w:rPr>
                <w:rStyle w:val="eop"/>
                <w:rFonts w:cstheme="minorHAnsi"/>
              </w:rPr>
              <w:t> </w:t>
            </w:r>
          </w:p>
        </w:tc>
      </w:tr>
      <w:tr w:rsidR="005D31BC" w:rsidRPr="00657550" w14:paraId="135402ED" w14:textId="77777777" w:rsidTr="006B5612">
        <w:trPr>
          <w:trHeight w:val="712"/>
        </w:trPr>
        <w:tc>
          <w:tcPr>
            <w:tcW w:w="1656" w:type="pct"/>
            <w:gridSpan w:val="2"/>
          </w:tcPr>
          <w:p w14:paraId="10AC6518" w14:textId="77777777" w:rsidR="005D31BC" w:rsidRPr="00657550" w:rsidRDefault="005D31BC" w:rsidP="005D31BC">
            <w:pPr>
              <w:rPr>
                <w:rFonts w:ascii="Times New Roman" w:hAnsi="Times New Roman" w:cs="Times New Roman"/>
                <w:b/>
              </w:rPr>
            </w:pPr>
            <w:r w:rsidRPr="00657550">
              <w:rPr>
                <w:rFonts w:ascii="Times New Roman" w:hAnsi="Times New Roman" w:cs="Times New Roman"/>
                <w:b/>
              </w:rPr>
              <w:t>Cost to sup</w:t>
            </w:r>
            <w:r>
              <w:rPr>
                <w:rFonts w:ascii="Times New Roman" w:hAnsi="Times New Roman" w:cs="Times New Roman"/>
                <w:b/>
              </w:rPr>
              <w:t xml:space="preserve">port implementation of strategy (Optional if schools funds are available) : </w:t>
            </w:r>
          </w:p>
        </w:tc>
        <w:tc>
          <w:tcPr>
            <w:tcW w:w="3344" w:type="pct"/>
            <w:gridSpan w:val="3"/>
          </w:tcPr>
          <w:p w14:paraId="69EFAA15" w14:textId="77777777" w:rsidR="005D31BC" w:rsidRDefault="005D31BC" w:rsidP="005D31BC">
            <w:pPr>
              <w:rPr>
                <w:rStyle w:val="eop"/>
                <w:rFonts w:ascii="Calibri" w:hAnsi="Calibri" w:cs="Calibri"/>
              </w:rPr>
            </w:pPr>
            <w:r>
              <w:rPr>
                <w:rStyle w:val="normaltextrun"/>
                <w:rFonts w:ascii="Calibri" w:hAnsi="Calibri" w:cs="Calibri"/>
              </w:rPr>
              <w:t>ISS Monitor – $31,000 (salary + benefits)</w:t>
            </w:r>
            <w:r>
              <w:rPr>
                <w:rStyle w:val="eop"/>
                <w:rFonts w:ascii="Calibri" w:hAnsi="Calibri" w:cs="Calibri"/>
              </w:rPr>
              <w:t> </w:t>
            </w:r>
          </w:p>
          <w:p w14:paraId="21FC41A8" w14:textId="77777777" w:rsidR="00F92DF7" w:rsidRDefault="00F92DF7" w:rsidP="005D31BC">
            <w:pPr>
              <w:rPr>
                <w:rStyle w:val="eop"/>
                <w:rFonts w:ascii="Calibri" w:hAnsi="Calibri" w:cs="Calibri"/>
              </w:rPr>
            </w:pPr>
            <w:r>
              <w:rPr>
                <w:rStyle w:val="eop"/>
                <w:rFonts w:ascii="Calibri" w:hAnsi="Calibri" w:cs="Calibri"/>
              </w:rPr>
              <w:t xml:space="preserve">Ron Clark House System -- </w:t>
            </w:r>
            <w:r w:rsidR="006B5612">
              <w:rPr>
                <w:rStyle w:val="eop"/>
                <w:rFonts w:ascii="Calibri" w:hAnsi="Calibri" w:cs="Calibri"/>
              </w:rPr>
              <w:t>$1,800</w:t>
            </w:r>
          </w:p>
          <w:p w14:paraId="40AEF75A" w14:textId="735D7626" w:rsidR="006B5612" w:rsidRPr="00657550" w:rsidRDefault="006B5612" w:rsidP="005D31BC">
            <w:pPr>
              <w:rPr>
                <w:rFonts w:ascii="Times New Roman" w:hAnsi="Times New Roman" w:cs="Times New Roman"/>
                <w:b/>
              </w:rPr>
            </w:pPr>
            <w:r>
              <w:rPr>
                <w:rStyle w:val="eop"/>
                <w:rFonts w:ascii="Calibri" w:hAnsi="Calibri" w:cs="Calibri"/>
              </w:rPr>
              <w:t>Second Step Materials -- $1,500</w:t>
            </w:r>
          </w:p>
        </w:tc>
      </w:tr>
      <w:tr w:rsidR="00056DFC" w:rsidRPr="00657550" w14:paraId="565CCDC3" w14:textId="77777777" w:rsidTr="00613DE9">
        <w:trPr>
          <w:trHeight w:val="351"/>
        </w:trPr>
        <w:tc>
          <w:tcPr>
            <w:tcW w:w="5000" w:type="pct"/>
            <w:gridSpan w:val="5"/>
            <w:shd w:val="clear" w:color="auto" w:fill="D5DCE4" w:themeFill="text2" w:themeFillTint="33"/>
          </w:tcPr>
          <w:p w14:paraId="1900FFAA" w14:textId="77777777" w:rsidR="00056DFC" w:rsidRPr="009B508A" w:rsidRDefault="00056DFC"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613DE9" w:rsidRPr="00657550" w14:paraId="13D9C2E7" w14:textId="77777777" w:rsidTr="006B5612">
        <w:trPr>
          <w:trHeight w:val="242"/>
        </w:trPr>
        <w:tc>
          <w:tcPr>
            <w:tcW w:w="582" w:type="pct"/>
          </w:tcPr>
          <w:p w14:paraId="414E83BD" w14:textId="77777777" w:rsidR="00056DFC" w:rsidRDefault="00056DFC" w:rsidP="00166382">
            <w:pPr>
              <w:jc w:val="center"/>
              <w:rPr>
                <w:rFonts w:ascii="Times New Roman" w:hAnsi="Times New Roman" w:cs="Times New Roman"/>
                <w:b/>
              </w:rPr>
            </w:pPr>
          </w:p>
        </w:tc>
        <w:tc>
          <w:tcPr>
            <w:tcW w:w="1074" w:type="pct"/>
          </w:tcPr>
          <w:p w14:paraId="7C20B197"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August</w:t>
            </w:r>
          </w:p>
        </w:tc>
        <w:tc>
          <w:tcPr>
            <w:tcW w:w="1102" w:type="pct"/>
          </w:tcPr>
          <w:p w14:paraId="0D49D616" w14:textId="77777777" w:rsidR="00056DFC" w:rsidRPr="00657550" w:rsidRDefault="00056DFC" w:rsidP="00166382">
            <w:pPr>
              <w:jc w:val="center"/>
              <w:rPr>
                <w:rFonts w:ascii="Times New Roman" w:hAnsi="Times New Roman" w:cs="Times New Roman"/>
                <w:b/>
              </w:rPr>
            </w:pPr>
            <w:r w:rsidRPr="00705535">
              <w:rPr>
                <w:rFonts w:ascii="Times New Roman" w:hAnsi="Times New Roman" w:cs="Times New Roman"/>
                <w:b/>
              </w:rPr>
              <w:t>December</w:t>
            </w:r>
          </w:p>
        </w:tc>
        <w:tc>
          <w:tcPr>
            <w:tcW w:w="1177" w:type="pct"/>
          </w:tcPr>
          <w:p w14:paraId="64A6B094" w14:textId="77777777" w:rsidR="00056DFC" w:rsidRPr="00657550" w:rsidRDefault="00056DFC" w:rsidP="00166382">
            <w:pPr>
              <w:jc w:val="center"/>
              <w:rPr>
                <w:rFonts w:ascii="Times New Roman" w:hAnsi="Times New Roman" w:cs="Times New Roman"/>
                <w:b/>
              </w:rPr>
            </w:pPr>
            <w:r w:rsidRPr="00657550">
              <w:rPr>
                <w:rFonts w:ascii="Times New Roman" w:hAnsi="Times New Roman" w:cs="Times New Roman"/>
                <w:b/>
              </w:rPr>
              <w:t>February/March</w:t>
            </w:r>
          </w:p>
        </w:tc>
        <w:tc>
          <w:tcPr>
            <w:tcW w:w="1065" w:type="pct"/>
          </w:tcPr>
          <w:p w14:paraId="69D10C82"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May</w:t>
            </w:r>
          </w:p>
        </w:tc>
      </w:tr>
      <w:tr w:rsidR="00F46BB0" w:rsidRPr="00657550" w14:paraId="7312C7AA" w14:textId="77777777" w:rsidTr="006B5612">
        <w:trPr>
          <w:trHeight w:val="919"/>
        </w:trPr>
        <w:tc>
          <w:tcPr>
            <w:tcW w:w="582" w:type="pct"/>
          </w:tcPr>
          <w:p w14:paraId="2B5AF7DD" w14:textId="77777777" w:rsidR="00F46BB0" w:rsidRDefault="00F46BB0" w:rsidP="00F46BB0">
            <w:pPr>
              <w:rPr>
                <w:rFonts w:ascii="Times New Roman" w:hAnsi="Times New Roman" w:cs="Times New Roman"/>
                <w:b/>
              </w:rPr>
            </w:pPr>
            <w:r w:rsidRPr="00056DFC">
              <w:rPr>
                <w:rFonts w:ascii="Times New Roman" w:hAnsi="Times New Roman" w:cs="Times New Roman"/>
                <w:b/>
              </w:rPr>
              <w:t xml:space="preserve">Students </w:t>
            </w:r>
          </w:p>
          <w:p w14:paraId="2E25D46F" w14:textId="5A073734" w:rsidR="00F46BB0" w:rsidRDefault="00F46BB0" w:rsidP="00F46BB0">
            <w:pPr>
              <w:rPr>
                <w:rFonts w:ascii="Times New Roman" w:hAnsi="Times New Roman" w:cs="Times New Roman"/>
                <w:b/>
              </w:rPr>
            </w:pPr>
          </w:p>
          <w:p w14:paraId="2416CC12" w14:textId="5870B0F7" w:rsidR="00F46BB0" w:rsidRPr="00056DFC" w:rsidRDefault="00F46BB0" w:rsidP="00F46BB0">
            <w:pPr>
              <w:rPr>
                <w:rFonts w:ascii="Times New Roman" w:hAnsi="Times New Roman" w:cs="Times New Roman"/>
                <w:b/>
              </w:rPr>
            </w:pPr>
          </w:p>
        </w:tc>
        <w:tc>
          <w:tcPr>
            <w:tcW w:w="1074" w:type="pct"/>
          </w:tcPr>
          <w:p w14:paraId="0054C178" w14:textId="77777777" w:rsidR="00F46BB0" w:rsidRDefault="00F46BB0" w:rsidP="00F46BB0">
            <w:pPr>
              <w:pStyle w:val="paragraph"/>
              <w:spacing w:before="0" w:beforeAutospacing="0" w:after="0" w:afterAutospacing="0"/>
              <w:textAlignment w:val="baseline"/>
              <w:divId w:val="244539720"/>
              <w:rPr>
                <w:rFonts w:ascii="Calibri" w:hAnsi="Calibri" w:cs="Calibri"/>
                <w:sz w:val="22"/>
                <w:szCs w:val="22"/>
              </w:rPr>
            </w:pPr>
            <w:r>
              <w:rPr>
                <w:rStyle w:val="normaltextrun"/>
                <w:rFonts w:ascii="Calibri" w:hAnsi="Calibri" w:cs="Calibri"/>
                <w:sz w:val="22"/>
                <w:szCs w:val="22"/>
              </w:rPr>
              <w:t>Panorama Survey on School Climate (56% 2019SY) and Safety (41% 2019SY) </w:t>
            </w:r>
            <w:r>
              <w:rPr>
                <w:rStyle w:val="eop"/>
                <w:rFonts w:ascii="Calibri" w:hAnsi="Calibri" w:cs="Calibri"/>
                <w:sz w:val="22"/>
                <w:szCs w:val="22"/>
              </w:rPr>
              <w:t> </w:t>
            </w:r>
          </w:p>
          <w:p w14:paraId="724EEB95" w14:textId="77777777" w:rsidR="00F46BB0" w:rsidRDefault="00F46BB0" w:rsidP="00F46BB0">
            <w:pPr>
              <w:rPr>
                <w:rStyle w:val="eop"/>
                <w:rFonts w:ascii="Calibri" w:hAnsi="Calibri" w:cs="Calibri"/>
              </w:rPr>
            </w:pPr>
            <w:r>
              <w:rPr>
                <w:rStyle w:val="eop"/>
                <w:rFonts w:ascii="Calibri" w:hAnsi="Calibri" w:cs="Calibri"/>
              </w:rPr>
              <w:t> </w:t>
            </w:r>
          </w:p>
          <w:p w14:paraId="0D43A637" w14:textId="77777777" w:rsidR="00F325D3" w:rsidRDefault="00F325D3" w:rsidP="00F46BB0">
            <w:pPr>
              <w:rPr>
                <w:rStyle w:val="normaltextrun"/>
                <w:rFonts w:ascii="Calibri" w:hAnsi="Calibri" w:cs="Calibri"/>
              </w:rPr>
            </w:pPr>
          </w:p>
          <w:p w14:paraId="6A8EEBA1" w14:textId="77777777" w:rsidR="00F325D3" w:rsidRDefault="00F325D3" w:rsidP="00F46BB0">
            <w:pPr>
              <w:rPr>
                <w:rStyle w:val="normaltextrun"/>
                <w:rFonts w:ascii="Calibri" w:hAnsi="Calibri" w:cs="Calibri"/>
              </w:rPr>
            </w:pPr>
          </w:p>
          <w:p w14:paraId="28263117" w14:textId="77777777" w:rsidR="00F325D3" w:rsidRDefault="00F325D3" w:rsidP="00F46BB0">
            <w:pPr>
              <w:rPr>
                <w:rStyle w:val="normaltextrun"/>
                <w:rFonts w:ascii="Calibri" w:hAnsi="Calibri" w:cs="Calibri"/>
              </w:rPr>
            </w:pPr>
          </w:p>
          <w:p w14:paraId="59737ABB" w14:textId="77777777" w:rsidR="00F325D3" w:rsidRDefault="00F325D3" w:rsidP="00F46BB0">
            <w:pPr>
              <w:rPr>
                <w:rStyle w:val="normaltextrun"/>
                <w:rFonts w:ascii="Calibri" w:hAnsi="Calibri" w:cs="Calibri"/>
              </w:rPr>
            </w:pPr>
          </w:p>
          <w:p w14:paraId="199F9234" w14:textId="48936416" w:rsidR="00F325D3" w:rsidRPr="00657550" w:rsidRDefault="00F325D3" w:rsidP="00F46BB0">
            <w:pPr>
              <w:rPr>
                <w:rFonts w:ascii="Times New Roman" w:hAnsi="Times New Roman" w:cs="Times New Roman"/>
              </w:rPr>
            </w:pPr>
            <w:r>
              <w:rPr>
                <w:rStyle w:val="normaltextrun"/>
                <w:rFonts w:ascii="Calibri" w:hAnsi="Calibri" w:cs="Calibri"/>
              </w:rPr>
              <w:t>Average 70% of students meet achievement criteria to participate in weekly/monthly school-wide celebrations </w:t>
            </w:r>
            <w:r>
              <w:rPr>
                <w:rStyle w:val="eop"/>
                <w:rFonts w:ascii="Calibri" w:hAnsi="Calibri" w:cs="Calibri"/>
              </w:rPr>
              <w:t> </w:t>
            </w:r>
          </w:p>
        </w:tc>
        <w:tc>
          <w:tcPr>
            <w:tcW w:w="1102" w:type="pct"/>
          </w:tcPr>
          <w:p w14:paraId="38014296" w14:textId="77777777" w:rsidR="00F46BB0" w:rsidRDefault="00F46BB0" w:rsidP="00F46BB0">
            <w:pPr>
              <w:pStyle w:val="paragraph"/>
              <w:spacing w:before="0" w:beforeAutospacing="0" w:after="0" w:afterAutospacing="0"/>
              <w:textAlignment w:val="baseline"/>
              <w:divId w:val="1851555676"/>
              <w:rPr>
                <w:rFonts w:ascii="Calibri" w:hAnsi="Calibri" w:cs="Calibri"/>
                <w:sz w:val="22"/>
                <w:szCs w:val="22"/>
              </w:rPr>
            </w:pPr>
            <w:r>
              <w:rPr>
                <w:rStyle w:val="normaltextrun"/>
                <w:rFonts w:ascii="Calibri" w:hAnsi="Calibri" w:cs="Calibri"/>
                <w:sz w:val="22"/>
                <w:szCs w:val="22"/>
              </w:rPr>
              <w:lastRenderedPageBreak/>
              <w:t>61% of students/staff perceive overall social and learning climate is positive </w:t>
            </w:r>
            <w:r>
              <w:rPr>
                <w:rStyle w:val="eop"/>
                <w:rFonts w:ascii="Calibri" w:hAnsi="Calibri" w:cs="Calibri"/>
                <w:sz w:val="22"/>
                <w:szCs w:val="22"/>
              </w:rPr>
              <w:t> </w:t>
            </w:r>
          </w:p>
          <w:p w14:paraId="236455D3" w14:textId="77777777" w:rsidR="00F46BB0" w:rsidRDefault="00F46BB0" w:rsidP="00F46BB0">
            <w:pPr>
              <w:pStyle w:val="paragraph"/>
              <w:spacing w:before="0" w:beforeAutospacing="0" w:after="0" w:afterAutospacing="0"/>
              <w:textAlignment w:val="baseline"/>
              <w:divId w:val="1851555676"/>
              <w:rPr>
                <w:rFonts w:ascii="Calibri" w:hAnsi="Calibri" w:cs="Calibri"/>
                <w:sz w:val="22"/>
                <w:szCs w:val="22"/>
              </w:rPr>
            </w:pPr>
            <w:r>
              <w:rPr>
                <w:rStyle w:val="normaltextrun"/>
                <w:rFonts w:ascii="Calibri" w:hAnsi="Calibri" w:cs="Calibri"/>
                <w:sz w:val="22"/>
                <w:szCs w:val="22"/>
              </w:rPr>
              <w:lastRenderedPageBreak/>
              <w:t>46% of students/staff perceive physical and psychological  is positive  </w:t>
            </w:r>
            <w:r>
              <w:rPr>
                <w:rStyle w:val="eop"/>
                <w:rFonts w:ascii="Calibri" w:hAnsi="Calibri" w:cs="Calibri"/>
                <w:sz w:val="22"/>
                <w:szCs w:val="22"/>
              </w:rPr>
              <w:t> </w:t>
            </w:r>
          </w:p>
          <w:p w14:paraId="4DF13312" w14:textId="77777777" w:rsidR="00F46BB0" w:rsidRDefault="00F46BB0" w:rsidP="00F46BB0">
            <w:pPr>
              <w:pStyle w:val="paragraph"/>
              <w:spacing w:before="0" w:beforeAutospacing="0" w:after="0" w:afterAutospacing="0"/>
              <w:textAlignment w:val="baseline"/>
              <w:divId w:val="1851555676"/>
              <w:rPr>
                <w:rStyle w:val="normaltextrun"/>
                <w:rFonts w:ascii="Calibri" w:hAnsi="Calibri" w:cs="Calibri"/>
                <w:sz w:val="22"/>
                <w:szCs w:val="22"/>
              </w:rPr>
            </w:pPr>
          </w:p>
          <w:p w14:paraId="5B572BAD" w14:textId="249C9377" w:rsidR="00F46BB0" w:rsidRDefault="00F325D3" w:rsidP="00F46BB0">
            <w:pPr>
              <w:pStyle w:val="paragraph"/>
              <w:spacing w:before="0" w:beforeAutospacing="0" w:after="0" w:afterAutospacing="0"/>
              <w:textAlignment w:val="baseline"/>
              <w:divId w:val="1851555676"/>
              <w:rPr>
                <w:rFonts w:ascii="Calibri" w:hAnsi="Calibri" w:cs="Calibri"/>
                <w:sz w:val="22"/>
                <w:szCs w:val="22"/>
              </w:rPr>
            </w:pPr>
            <w:r>
              <w:rPr>
                <w:rStyle w:val="normaltextrun"/>
                <w:rFonts w:ascii="Calibri" w:hAnsi="Calibri" w:cs="Calibri"/>
                <w:sz w:val="22"/>
                <w:szCs w:val="22"/>
              </w:rPr>
              <w:t>Average 80</w:t>
            </w:r>
            <w:r w:rsidR="00F46BB0">
              <w:rPr>
                <w:rStyle w:val="normaltextrun"/>
                <w:rFonts w:ascii="Calibri" w:hAnsi="Calibri" w:cs="Calibri"/>
                <w:sz w:val="22"/>
                <w:szCs w:val="22"/>
              </w:rPr>
              <w:t>% of students meet achievement criteria to participate in weekly/monthly school-wide celebrations </w:t>
            </w:r>
            <w:r w:rsidR="00F46BB0">
              <w:rPr>
                <w:rStyle w:val="eop"/>
                <w:rFonts w:ascii="Calibri" w:hAnsi="Calibri" w:cs="Calibri"/>
                <w:sz w:val="22"/>
                <w:szCs w:val="22"/>
              </w:rPr>
              <w:t> </w:t>
            </w:r>
          </w:p>
          <w:p w14:paraId="19B88931" w14:textId="3A337F8A" w:rsidR="00F46BB0" w:rsidRPr="00657550" w:rsidRDefault="00F46BB0" w:rsidP="00F46BB0">
            <w:pPr>
              <w:rPr>
                <w:rFonts w:ascii="Times New Roman" w:hAnsi="Times New Roman" w:cs="Times New Roman"/>
              </w:rPr>
            </w:pPr>
            <w:r>
              <w:rPr>
                <w:rStyle w:val="eop"/>
                <w:rFonts w:ascii="Calibri" w:hAnsi="Calibri" w:cs="Calibri"/>
              </w:rPr>
              <w:t> </w:t>
            </w:r>
          </w:p>
        </w:tc>
        <w:tc>
          <w:tcPr>
            <w:tcW w:w="1177" w:type="pct"/>
          </w:tcPr>
          <w:p w14:paraId="55DBF507" w14:textId="11E124CE" w:rsidR="00F325D3" w:rsidRDefault="00F325D3" w:rsidP="00F325D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lastRenderedPageBreak/>
              <w:t>65</w:t>
            </w:r>
            <w:r>
              <w:rPr>
                <w:rStyle w:val="normaltextrun"/>
                <w:rFonts w:ascii="Calibri" w:hAnsi="Calibri" w:cs="Calibri"/>
                <w:sz w:val="22"/>
                <w:szCs w:val="22"/>
              </w:rPr>
              <w:t>% of students/staff perceive overall social and learning climate is positive </w:t>
            </w:r>
            <w:r>
              <w:rPr>
                <w:rStyle w:val="eop"/>
                <w:rFonts w:ascii="Calibri" w:hAnsi="Calibri" w:cs="Calibri"/>
                <w:sz w:val="22"/>
                <w:szCs w:val="22"/>
              </w:rPr>
              <w:t> </w:t>
            </w:r>
          </w:p>
          <w:p w14:paraId="1E820A22" w14:textId="5C1497C5" w:rsidR="00F325D3" w:rsidRDefault="00F325D3" w:rsidP="00F325D3">
            <w:pPr>
              <w:rPr>
                <w:rStyle w:val="normaltextrun"/>
                <w:rFonts w:ascii="Calibri" w:hAnsi="Calibri" w:cs="Calibri"/>
              </w:rPr>
            </w:pPr>
            <w:r>
              <w:rPr>
                <w:rStyle w:val="normaltextrun"/>
                <w:rFonts w:ascii="Calibri" w:hAnsi="Calibri" w:cs="Calibri"/>
              </w:rPr>
              <w:lastRenderedPageBreak/>
              <w:t>50</w:t>
            </w:r>
            <w:r>
              <w:rPr>
                <w:rStyle w:val="normaltextrun"/>
                <w:rFonts w:ascii="Calibri" w:hAnsi="Calibri" w:cs="Calibri"/>
              </w:rPr>
              <w:t>% of students/staff perceive physical and psychological  is positive  </w:t>
            </w:r>
            <w:r>
              <w:rPr>
                <w:rStyle w:val="eop"/>
                <w:rFonts w:ascii="Calibri" w:hAnsi="Calibri" w:cs="Calibri"/>
              </w:rPr>
              <w:t> </w:t>
            </w:r>
          </w:p>
          <w:p w14:paraId="350805DE" w14:textId="77777777" w:rsidR="00F325D3" w:rsidRDefault="00F325D3" w:rsidP="00F46BB0">
            <w:pPr>
              <w:rPr>
                <w:rStyle w:val="normaltextrun"/>
                <w:rFonts w:ascii="Calibri" w:hAnsi="Calibri" w:cs="Calibri"/>
              </w:rPr>
            </w:pPr>
          </w:p>
          <w:p w14:paraId="5773EE66" w14:textId="5AE59813" w:rsidR="00F46BB0" w:rsidRPr="00657550" w:rsidRDefault="00F46BB0" w:rsidP="00F46BB0">
            <w:pPr>
              <w:rPr>
                <w:rFonts w:ascii="Times New Roman" w:hAnsi="Times New Roman" w:cs="Times New Roman"/>
              </w:rPr>
            </w:pPr>
            <w:r>
              <w:rPr>
                <w:rStyle w:val="normaltextrun"/>
                <w:rFonts w:ascii="Calibri" w:hAnsi="Calibri" w:cs="Calibri"/>
              </w:rPr>
              <w:t>A</w:t>
            </w:r>
            <w:r w:rsidR="00F325D3">
              <w:rPr>
                <w:rStyle w:val="normaltextrun"/>
                <w:rFonts w:ascii="Calibri" w:hAnsi="Calibri" w:cs="Calibri"/>
              </w:rPr>
              <w:t>verage 90</w:t>
            </w:r>
            <w:r>
              <w:rPr>
                <w:rStyle w:val="normaltextrun"/>
                <w:rFonts w:ascii="Calibri" w:hAnsi="Calibri" w:cs="Calibri"/>
              </w:rPr>
              <w:t>% of students meet achievement criteria to participate in weekly/ monthly school-wide celebrations</w:t>
            </w:r>
            <w:r>
              <w:rPr>
                <w:rStyle w:val="eop"/>
                <w:rFonts w:ascii="Calibri" w:hAnsi="Calibri" w:cs="Calibri"/>
              </w:rPr>
              <w:t> </w:t>
            </w:r>
          </w:p>
        </w:tc>
        <w:tc>
          <w:tcPr>
            <w:tcW w:w="1065" w:type="pct"/>
          </w:tcPr>
          <w:p w14:paraId="2287CDFF" w14:textId="40B74558" w:rsidR="00F46BB0" w:rsidRDefault="00F325D3" w:rsidP="00F46BB0">
            <w:pPr>
              <w:pStyle w:val="paragraph"/>
              <w:spacing w:before="0" w:beforeAutospacing="0" w:after="0" w:afterAutospacing="0"/>
              <w:textAlignment w:val="baseline"/>
              <w:divId w:val="2126995825"/>
              <w:rPr>
                <w:rFonts w:ascii="Calibri" w:hAnsi="Calibri" w:cs="Calibri"/>
                <w:sz w:val="22"/>
                <w:szCs w:val="22"/>
              </w:rPr>
            </w:pPr>
            <w:r>
              <w:rPr>
                <w:rStyle w:val="normaltextrun"/>
                <w:rFonts w:ascii="Calibri" w:hAnsi="Calibri" w:cs="Calibri"/>
                <w:sz w:val="22"/>
                <w:szCs w:val="22"/>
              </w:rPr>
              <w:lastRenderedPageBreak/>
              <w:t>70</w:t>
            </w:r>
            <w:r w:rsidR="00F46BB0">
              <w:rPr>
                <w:rStyle w:val="normaltextrun"/>
                <w:rFonts w:ascii="Calibri" w:hAnsi="Calibri" w:cs="Calibri"/>
                <w:sz w:val="22"/>
                <w:szCs w:val="22"/>
              </w:rPr>
              <w:t>% of students/staff perceive overall social and learning climate is positive </w:t>
            </w:r>
            <w:r w:rsidR="00F46BB0">
              <w:rPr>
                <w:rStyle w:val="eop"/>
                <w:rFonts w:ascii="Calibri" w:hAnsi="Calibri" w:cs="Calibri"/>
                <w:sz w:val="22"/>
                <w:szCs w:val="22"/>
              </w:rPr>
              <w:t> </w:t>
            </w:r>
          </w:p>
          <w:p w14:paraId="4EF661B0" w14:textId="13BB4871" w:rsidR="00F46BB0" w:rsidRDefault="00F325D3" w:rsidP="00F46BB0">
            <w:pPr>
              <w:pStyle w:val="paragraph"/>
              <w:spacing w:before="0" w:beforeAutospacing="0" w:after="0" w:afterAutospacing="0"/>
              <w:textAlignment w:val="baseline"/>
              <w:divId w:val="2126995825"/>
              <w:rPr>
                <w:rFonts w:ascii="Calibri" w:hAnsi="Calibri" w:cs="Calibri"/>
                <w:sz w:val="22"/>
                <w:szCs w:val="22"/>
              </w:rPr>
            </w:pPr>
            <w:r>
              <w:rPr>
                <w:rStyle w:val="normaltextrun"/>
                <w:rFonts w:ascii="Calibri" w:hAnsi="Calibri" w:cs="Calibri"/>
                <w:sz w:val="22"/>
                <w:szCs w:val="22"/>
              </w:rPr>
              <w:lastRenderedPageBreak/>
              <w:t>56</w:t>
            </w:r>
            <w:r w:rsidR="00F46BB0">
              <w:rPr>
                <w:rStyle w:val="normaltextrun"/>
                <w:rFonts w:ascii="Calibri" w:hAnsi="Calibri" w:cs="Calibri"/>
                <w:sz w:val="22"/>
                <w:szCs w:val="22"/>
              </w:rPr>
              <w:t>% of students/staff perceive physical and psychological  is positive</w:t>
            </w:r>
            <w:r w:rsidR="00F46BB0">
              <w:rPr>
                <w:rStyle w:val="eop"/>
                <w:rFonts w:ascii="Calibri" w:hAnsi="Calibri" w:cs="Calibri"/>
                <w:sz w:val="22"/>
                <w:szCs w:val="22"/>
              </w:rPr>
              <w:t> </w:t>
            </w:r>
          </w:p>
          <w:p w14:paraId="262AFFFE" w14:textId="77777777" w:rsidR="00F46BB0" w:rsidRDefault="00F46BB0" w:rsidP="00F46BB0">
            <w:pPr>
              <w:pStyle w:val="paragraph"/>
              <w:spacing w:before="0" w:beforeAutospacing="0" w:after="0" w:afterAutospacing="0"/>
              <w:textAlignment w:val="baseline"/>
              <w:divId w:val="2126995825"/>
              <w:rPr>
                <w:rStyle w:val="normaltextrun"/>
                <w:rFonts w:ascii="Calibri" w:hAnsi="Calibri" w:cs="Calibri"/>
                <w:sz w:val="22"/>
                <w:szCs w:val="22"/>
              </w:rPr>
            </w:pPr>
          </w:p>
          <w:p w14:paraId="5D0E83AA" w14:textId="3FC94818" w:rsidR="00F46BB0" w:rsidRDefault="00F325D3" w:rsidP="00F46BB0">
            <w:pPr>
              <w:pStyle w:val="paragraph"/>
              <w:spacing w:before="0" w:beforeAutospacing="0" w:after="0" w:afterAutospacing="0"/>
              <w:textAlignment w:val="baseline"/>
              <w:divId w:val="2126995825"/>
              <w:rPr>
                <w:rFonts w:ascii="Calibri" w:hAnsi="Calibri" w:cs="Calibri"/>
                <w:sz w:val="22"/>
                <w:szCs w:val="22"/>
              </w:rPr>
            </w:pPr>
            <w:r>
              <w:rPr>
                <w:rStyle w:val="normaltextrun"/>
                <w:rFonts w:ascii="Calibri" w:hAnsi="Calibri" w:cs="Calibri"/>
                <w:sz w:val="22"/>
                <w:szCs w:val="22"/>
              </w:rPr>
              <w:t>Average 95</w:t>
            </w:r>
            <w:r w:rsidR="00F46BB0">
              <w:rPr>
                <w:rStyle w:val="normaltextrun"/>
                <w:rFonts w:ascii="Calibri" w:hAnsi="Calibri" w:cs="Calibri"/>
                <w:sz w:val="22"/>
                <w:szCs w:val="22"/>
              </w:rPr>
              <w:t>% of students meet achievement criteria to participate in weekly/monthly school-wide celebrations</w:t>
            </w:r>
            <w:r w:rsidR="00F46BB0">
              <w:rPr>
                <w:rStyle w:val="eop"/>
                <w:rFonts w:ascii="Calibri" w:hAnsi="Calibri" w:cs="Calibri"/>
                <w:sz w:val="22"/>
                <w:szCs w:val="22"/>
              </w:rPr>
              <w:t> </w:t>
            </w:r>
          </w:p>
          <w:p w14:paraId="35229A67" w14:textId="77777777" w:rsidR="00F46BB0" w:rsidRDefault="00F46BB0" w:rsidP="00F46BB0">
            <w:pPr>
              <w:pStyle w:val="paragraph"/>
              <w:spacing w:before="0" w:beforeAutospacing="0" w:after="0" w:afterAutospacing="0"/>
              <w:textAlignment w:val="baseline"/>
              <w:divId w:val="2126995825"/>
              <w:rPr>
                <w:rStyle w:val="normaltextrun"/>
                <w:rFonts w:ascii="Calibri" w:hAnsi="Calibri" w:cs="Calibri"/>
                <w:sz w:val="22"/>
                <w:szCs w:val="22"/>
              </w:rPr>
            </w:pPr>
          </w:p>
          <w:p w14:paraId="158D917B" w14:textId="2CA8DF51" w:rsidR="00F46BB0" w:rsidRPr="00657550" w:rsidRDefault="00F46BB0" w:rsidP="00F46BB0">
            <w:pPr>
              <w:rPr>
                <w:rFonts w:ascii="Times New Roman" w:hAnsi="Times New Roman" w:cs="Times New Roman"/>
              </w:rPr>
            </w:pPr>
            <w:r>
              <w:rPr>
                <w:rStyle w:val="eop"/>
                <w:rFonts w:ascii="Calibri" w:hAnsi="Calibri" w:cs="Calibri"/>
              </w:rPr>
              <w:t> </w:t>
            </w:r>
          </w:p>
        </w:tc>
      </w:tr>
      <w:tr w:rsidR="006B5612" w:rsidRPr="00657550" w14:paraId="766E328A" w14:textId="77777777" w:rsidTr="006B5612">
        <w:trPr>
          <w:trHeight w:val="919"/>
        </w:trPr>
        <w:tc>
          <w:tcPr>
            <w:tcW w:w="582" w:type="pct"/>
          </w:tcPr>
          <w:p w14:paraId="3282B680" w14:textId="77777777" w:rsidR="006B5612" w:rsidRPr="00056DFC" w:rsidRDefault="006B5612" w:rsidP="006B5612">
            <w:pPr>
              <w:rPr>
                <w:rFonts w:ascii="Times New Roman" w:hAnsi="Times New Roman" w:cs="Times New Roman"/>
                <w:b/>
              </w:rPr>
            </w:pPr>
            <w:r w:rsidRPr="00056DFC">
              <w:rPr>
                <w:rFonts w:ascii="Times New Roman" w:hAnsi="Times New Roman" w:cs="Times New Roman"/>
                <w:b/>
              </w:rPr>
              <w:lastRenderedPageBreak/>
              <w:t xml:space="preserve">Teachers </w:t>
            </w:r>
          </w:p>
        </w:tc>
        <w:tc>
          <w:tcPr>
            <w:tcW w:w="1074" w:type="pct"/>
          </w:tcPr>
          <w:p w14:paraId="0263CD53" w14:textId="77777777" w:rsidR="006B5612" w:rsidRDefault="006B5612" w:rsidP="006B5612">
            <w:pPr>
              <w:pStyle w:val="paragraph"/>
              <w:spacing w:before="0" w:beforeAutospacing="0" w:after="0" w:afterAutospacing="0"/>
              <w:textAlignment w:val="baseline"/>
              <w:divId w:val="1793817103"/>
              <w:rPr>
                <w:rStyle w:val="eop"/>
                <w:rFonts w:ascii="Calibri" w:hAnsi="Calibri" w:cs="Calibri"/>
                <w:sz w:val="22"/>
                <w:szCs w:val="22"/>
              </w:rPr>
            </w:pPr>
            <w:r>
              <w:rPr>
                <w:rStyle w:val="normaltextrun"/>
                <w:rFonts w:ascii="Calibri" w:hAnsi="Calibri" w:cs="Calibri"/>
                <w:sz w:val="22"/>
                <w:szCs w:val="22"/>
              </w:rPr>
              <w:t>100% of teachers receive training on WDM, O/F Cycles, Lesson Plan Internalization  </w:t>
            </w:r>
            <w:r>
              <w:rPr>
                <w:rStyle w:val="eop"/>
                <w:rFonts w:ascii="Calibri" w:hAnsi="Calibri" w:cs="Calibri"/>
                <w:sz w:val="22"/>
                <w:szCs w:val="22"/>
              </w:rPr>
              <w:t> </w:t>
            </w:r>
          </w:p>
          <w:p w14:paraId="53DDD1ED" w14:textId="77777777" w:rsidR="006B5612" w:rsidRDefault="006B5612" w:rsidP="006B5612">
            <w:pPr>
              <w:pStyle w:val="paragraph"/>
              <w:spacing w:before="0" w:beforeAutospacing="0" w:after="0" w:afterAutospacing="0"/>
              <w:textAlignment w:val="baseline"/>
              <w:divId w:val="1793817103"/>
              <w:rPr>
                <w:rStyle w:val="eop"/>
                <w:rFonts w:ascii="Calibri" w:hAnsi="Calibri" w:cs="Calibri"/>
                <w:sz w:val="22"/>
                <w:szCs w:val="22"/>
              </w:rPr>
            </w:pPr>
            <w:r>
              <w:rPr>
                <w:rStyle w:val="normaltextrun"/>
                <w:rFonts w:ascii="Calibri" w:hAnsi="Calibri" w:cs="Calibri"/>
                <w:sz w:val="22"/>
                <w:szCs w:val="22"/>
              </w:rPr>
              <w:t>Weekly classroom walkthroughs result in 90% action steps from Management Trajectory (RELAY protocols) </w:t>
            </w:r>
            <w:r>
              <w:rPr>
                <w:rStyle w:val="eop"/>
                <w:rFonts w:ascii="Calibri" w:hAnsi="Calibri" w:cs="Calibri"/>
                <w:sz w:val="22"/>
                <w:szCs w:val="22"/>
              </w:rPr>
              <w:t> </w:t>
            </w:r>
          </w:p>
          <w:p w14:paraId="10A2A250" w14:textId="77777777" w:rsidR="006B5612" w:rsidRDefault="006B5612" w:rsidP="006B5612">
            <w:pPr>
              <w:pStyle w:val="paragraph"/>
              <w:spacing w:before="0" w:beforeAutospacing="0" w:after="0" w:afterAutospacing="0"/>
              <w:textAlignment w:val="baseline"/>
              <w:divId w:val="1793817103"/>
              <w:rPr>
                <w:rStyle w:val="eop"/>
                <w:rFonts w:ascii="Calibri" w:hAnsi="Calibri" w:cs="Calibri"/>
                <w:sz w:val="22"/>
                <w:szCs w:val="22"/>
              </w:rPr>
            </w:pPr>
          </w:p>
          <w:p w14:paraId="61377B6C" w14:textId="77777777" w:rsidR="006B5612" w:rsidRDefault="006B5612" w:rsidP="006B5612">
            <w:pPr>
              <w:pStyle w:val="paragraph"/>
              <w:spacing w:before="0" w:beforeAutospacing="0" w:after="0" w:afterAutospacing="0"/>
              <w:textAlignment w:val="baseline"/>
              <w:divId w:val="1793817103"/>
              <w:rPr>
                <w:rFonts w:ascii="Calibri" w:hAnsi="Calibri" w:cs="Calibri"/>
                <w:sz w:val="22"/>
                <w:szCs w:val="22"/>
              </w:rPr>
            </w:pPr>
            <w:r>
              <w:rPr>
                <w:rStyle w:val="normaltextrun"/>
                <w:rFonts w:ascii="Calibri" w:hAnsi="Calibri" w:cs="Calibri"/>
                <w:sz w:val="22"/>
                <w:szCs w:val="22"/>
              </w:rPr>
              <w:t>Create Minute by Minute Schoolwide routines and procedures with 100% of staff in preparation of upcoming school year</w:t>
            </w:r>
            <w:r>
              <w:rPr>
                <w:rStyle w:val="eop"/>
                <w:rFonts w:ascii="Calibri" w:hAnsi="Calibri" w:cs="Calibri"/>
                <w:sz w:val="22"/>
                <w:szCs w:val="22"/>
              </w:rPr>
              <w:t> </w:t>
            </w:r>
          </w:p>
          <w:p w14:paraId="2886D48C" w14:textId="77777777" w:rsidR="006B5612" w:rsidRDefault="006B5612" w:rsidP="006B5612">
            <w:pPr>
              <w:pStyle w:val="paragraph"/>
              <w:spacing w:before="0" w:beforeAutospacing="0" w:after="0" w:afterAutospacing="0"/>
              <w:textAlignment w:val="baseline"/>
              <w:divId w:val="1793817103"/>
              <w:rPr>
                <w:rStyle w:val="normaltextrun"/>
                <w:rFonts w:ascii="Calibri" w:hAnsi="Calibri" w:cs="Calibri"/>
                <w:sz w:val="22"/>
                <w:szCs w:val="22"/>
              </w:rPr>
            </w:pPr>
          </w:p>
          <w:p w14:paraId="1FC3E3E0" w14:textId="77777777" w:rsidR="00F325D3" w:rsidRDefault="00F325D3" w:rsidP="006B5612">
            <w:pPr>
              <w:pStyle w:val="paragraph"/>
              <w:spacing w:before="0" w:beforeAutospacing="0" w:after="0" w:afterAutospacing="0"/>
              <w:textAlignment w:val="baseline"/>
              <w:divId w:val="1793817103"/>
              <w:rPr>
                <w:rStyle w:val="normaltextrun"/>
                <w:rFonts w:ascii="Calibri" w:hAnsi="Calibri" w:cs="Calibri"/>
                <w:sz w:val="22"/>
                <w:szCs w:val="22"/>
              </w:rPr>
            </w:pPr>
          </w:p>
          <w:p w14:paraId="62CE1415" w14:textId="77777777" w:rsidR="00F325D3" w:rsidRDefault="00F325D3" w:rsidP="006B5612">
            <w:pPr>
              <w:pStyle w:val="paragraph"/>
              <w:spacing w:before="0" w:beforeAutospacing="0" w:after="0" w:afterAutospacing="0"/>
              <w:textAlignment w:val="baseline"/>
              <w:divId w:val="1793817103"/>
              <w:rPr>
                <w:rStyle w:val="normaltextrun"/>
                <w:rFonts w:ascii="Calibri" w:hAnsi="Calibri" w:cs="Calibri"/>
                <w:sz w:val="22"/>
                <w:szCs w:val="22"/>
              </w:rPr>
            </w:pPr>
          </w:p>
          <w:p w14:paraId="5BA01C26" w14:textId="036F604D" w:rsidR="006B5612" w:rsidRPr="006B5612" w:rsidRDefault="006B5612" w:rsidP="006B5612">
            <w:pPr>
              <w:pStyle w:val="paragraph"/>
              <w:spacing w:before="0" w:beforeAutospacing="0" w:after="0" w:afterAutospacing="0"/>
              <w:textAlignment w:val="baseline"/>
              <w:divId w:val="1793817103"/>
              <w:rPr>
                <w:rFonts w:ascii="Calibri" w:hAnsi="Calibri" w:cs="Calibri"/>
                <w:sz w:val="22"/>
                <w:szCs w:val="22"/>
              </w:rPr>
            </w:pPr>
            <w:r>
              <w:rPr>
                <w:rStyle w:val="normaltextrun"/>
                <w:rFonts w:ascii="Calibri" w:hAnsi="Calibri" w:cs="Calibri"/>
                <w:sz w:val="22"/>
                <w:szCs w:val="22"/>
              </w:rPr>
              <w:t>Establish achievement criteria and activities for  monthly school-wide celebrations</w:t>
            </w:r>
          </w:p>
        </w:tc>
        <w:tc>
          <w:tcPr>
            <w:tcW w:w="1102" w:type="pct"/>
          </w:tcPr>
          <w:p w14:paraId="0901FA46" w14:textId="77777777" w:rsidR="006B5612" w:rsidRDefault="006B5612" w:rsidP="006B5612">
            <w:pPr>
              <w:pStyle w:val="paragraph"/>
              <w:spacing w:before="0" w:beforeAutospacing="0" w:after="0" w:afterAutospacing="0"/>
              <w:textAlignment w:val="baseline"/>
              <w:divId w:val="938295700"/>
              <w:rPr>
                <w:rFonts w:ascii="Calibri" w:hAnsi="Calibri" w:cs="Calibri"/>
                <w:sz w:val="22"/>
                <w:szCs w:val="22"/>
              </w:rPr>
            </w:pPr>
            <w:r>
              <w:rPr>
                <w:rStyle w:val="normaltextrun"/>
                <w:rFonts w:ascii="Calibri" w:hAnsi="Calibri" w:cs="Calibri"/>
                <w:sz w:val="22"/>
                <w:szCs w:val="22"/>
              </w:rPr>
              <w:t>Observes teachers implementing RELAY protocols 2 times per month and maintains 50- 90% of observations in observation tracker  </w:t>
            </w:r>
            <w:r>
              <w:rPr>
                <w:rStyle w:val="eop"/>
                <w:rFonts w:ascii="Calibri" w:hAnsi="Calibri" w:cs="Calibri"/>
                <w:sz w:val="22"/>
                <w:szCs w:val="22"/>
              </w:rPr>
              <w:t> </w:t>
            </w:r>
          </w:p>
          <w:p w14:paraId="63E0ACD2" w14:textId="77777777" w:rsidR="006B5612" w:rsidRDefault="006B5612" w:rsidP="006B5612">
            <w:pPr>
              <w:pStyle w:val="paragraph"/>
              <w:spacing w:before="0" w:beforeAutospacing="0" w:after="0" w:afterAutospacing="0"/>
              <w:textAlignment w:val="baseline"/>
              <w:divId w:val="938295700"/>
              <w:rPr>
                <w:rStyle w:val="normaltextrun"/>
                <w:rFonts w:ascii="Calibri" w:hAnsi="Calibri" w:cs="Calibri"/>
                <w:sz w:val="22"/>
                <w:szCs w:val="22"/>
              </w:rPr>
            </w:pPr>
          </w:p>
          <w:p w14:paraId="32B877E7" w14:textId="77777777" w:rsidR="006B5612" w:rsidRDefault="006B5612" w:rsidP="006B5612">
            <w:pPr>
              <w:pStyle w:val="paragraph"/>
              <w:spacing w:before="0" w:beforeAutospacing="0" w:after="0" w:afterAutospacing="0"/>
              <w:textAlignment w:val="baseline"/>
              <w:divId w:val="938295700"/>
              <w:rPr>
                <w:rStyle w:val="normaltextrun"/>
                <w:rFonts w:ascii="Calibri" w:hAnsi="Calibri" w:cs="Calibri"/>
                <w:sz w:val="22"/>
                <w:szCs w:val="22"/>
              </w:rPr>
            </w:pPr>
          </w:p>
          <w:p w14:paraId="6876E315" w14:textId="77777777" w:rsidR="006B5612" w:rsidRDefault="006B5612" w:rsidP="006B5612">
            <w:pPr>
              <w:pStyle w:val="paragraph"/>
              <w:spacing w:before="0" w:beforeAutospacing="0" w:after="0" w:afterAutospacing="0"/>
              <w:textAlignment w:val="baseline"/>
              <w:divId w:val="938295700"/>
              <w:rPr>
                <w:rStyle w:val="normaltextrun"/>
                <w:rFonts w:ascii="Calibri" w:hAnsi="Calibri" w:cs="Calibri"/>
                <w:sz w:val="22"/>
                <w:szCs w:val="22"/>
              </w:rPr>
            </w:pPr>
          </w:p>
          <w:p w14:paraId="2BEB16EA" w14:textId="37919397" w:rsidR="006B5612" w:rsidRDefault="006B5612" w:rsidP="006B5612">
            <w:pPr>
              <w:pStyle w:val="paragraph"/>
              <w:spacing w:before="0" w:beforeAutospacing="0" w:after="0" w:afterAutospacing="0"/>
              <w:textAlignment w:val="baseline"/>
              <w:divId w:val="938295700"/>
              <w:rPr>
                <w:rStyle w:val="eop"/>
                <w:rFonts w:ascii="Calibri" w:hAnsi="Calibri" w:cs="Calibri"/>
                <w:sz w:val="22"/>
                <w:szCs w:val="22"/>
              </w:rPr>
            </w:pPr>
            <w:r>
              <w:rPr>
                <w:rStyle w:val="normaltextrun"/>
                <w:rFonts w:ascii="Calibri" w:hAnsi="Calibri" w:cs="Calibri"/>
                <w:sz w:val="22"/>
                <w:szCs w:val="22"/>
              </w:rPr>
              <w:t>Weekly classroom walkthroughs result in 50% action steps from  Management Trajectory and 50% from Rigor Trajectory (RELAY protocols) </w:t>
            </w:r>
            <w:r>
              <w:rPr>
                <w:rStyle w:val="eop"/>
                <w:rFonts w:ascii="Calibri" w:hAnsi="Calibri" w:cs="Calibri"/>
                <w:sz w:val="22"/>
                <w:szCs w:val="22"/>
              </w:rPr>
              <w:t> </w:t>
            </w:r>
          </w:p>
          <w:p w14:paraId="66D7EA4F" w14:textId="665CA3DD" w:rsidR="00F325D3" w:rsidRDefault="00F325D3" w:rsidP="006B5612">
            <w:pPr>
              <w:pStyle w:val="paragraph"/>
              <w:spacing w:before="0" w:beforeAutospacing="0" w:after="0" w:afterAutospacing="0"/>
              <w:textAlignment w:val="baseline"/>
              <w:divId w:val="938295700"/>
              <w:rPr>
                <w:rStyle w:val="eop"/>
              </w:rPr>
            </w:pPr>
          </w:p>
          <w:p w14:paraId="0B073486" w14:textId="1C816266" w:rsidR="00F325D3" w:rsidRDefault="00F325D3" w:rsidP="006B5612">
            <w:pPr>
              <w:pStyle w:val="paragraph"/>
              <w:spacing w:before="0" w:beforeAutospacing="0" w:after="0" w:afterAutospacing="0"/>
              <w:textAlignment w:val="baseline"/>
              <w:divId w:val="938295700"/>
              <w:rPr>
                <w:rStyle w:val="eop"/>
              </w:rPr>
            </w:pPr>
          </w:p>
          <w:p w14:paraId="2AA89555" w14:textId="276B258F" w:rsidR="00F325D3" w:rsidRDefault="00F325D3" w:rsidP="006B5612">
            <w:pPr>
              <w:pStyle w:val="paragraph"/>
              <w:spacing w:before="0" w:beforeAutospacing="0" w:after="0" w:afterAutospacing="0"/>
              <w:textAlignment w:val="baseline"/>
              <w:divId w:val="938295700"/>
              <w:rPr>
                <w:rFonts w:ascii="Calibri" w:hAnsi="Calibri" w:cs="Calibri"/>
                <w:sz w:val="22"/>
                <w:szCs w:val="22"/>
              </w:rPr>
            </w:pPr>
            <w:r>
              <w:rPr>
                <w:rStyle w:val="normaltextrun"/>
                <w:rFonts w:ascii="Calibri" w:hAnsi="Calibri" w:cs="Calibri"/>
                <w:sz w:val="22"/>
                <w:szCs w:val="22"/>
              </w:rPr>
              <w:t>100% of certified staff participate in school-wide practice of targeted operational procedures</w:t>
            </w:r>
            <w:r>
              <w:rPr>
                <w:rStyle w:val="eop"/>
                <w:rFonts w:ascii="Calibri" w:hAnsi="Calibri" w:cs="Calibri"/>
                <w:sz w:val="22"/>
                <w:szCs w:val="22"/>
              </w:rPr>
              <w:t> </w:t>
            </w:r>
          </w:p>
          <w:p w14:paraId="2864BADE" w14:textId="74DACD6C" w:rsidR="006B5612" w:rsidRPr="00657550" w:rsidRDefault="006B5612" w:rsidP="006B5612">
            <w:pPr>
              <w:rPr>
                <w:rFonts w:ascii="Times New Roman" w:hAnsi="Times New Roman" w:cs="Times New Roman"/>
              </w:rPr>
            </w:pPr>
            <w:r>
              <w:rPr>
                <w:rStyle w:val="eop"/>
                <w:rFonts w:ascii="Calibri" w:hAnsi="Calibri" w:cs="Calibri"/>
              </w:rPr>
              <w:t> </w:t>
            </w:r>
          </w:p>
        </w:tc>
        <w:tc>
          <w:tcPr>
            <w:tcW w:w="1177" w:type="pct"/>
          </w:tcPr>
          <w:p w14:paraId="09078DD7" w14:textId="77777777" w:rsidR="006B5612" w:rsidRDefault="006B5612" w:rsidP="006B5612">
            <w:pPr>
              <w:pStyle w:val="paragraph"/>
              <w:spacing w:before="0" w:beforeAutospacing="0" w:after="0" w:afterAutospacing="0"/>
              <w:textAlignment w:val="baseline"/>
              <w:divId w:val="760679875"/>
              <w:rPr>
                <w:rFonts w:ascii="Calibri" w:hAnsi="Calibri" w:cs="Calibri"/>
                <w:sz w:val="22"/>
                <w:szCs w:val="22"/>
              </w:rPr>
            </w:pPr>
            <w:r>
              <w:rPr>
                <w:rStyle w:val="normaltextrun"/>
                <w:rFonts w:ascii="Calibri" w:hAnsi="Calibri" w:cs="Calibri"/>
                <w:sz w:val="22"/>
                <w:szCs w:val="22"/>
              </w:rPr>
              <w:t>Observes teachers implementing RELAY protocols 3 times per month and maintains 90% of observations in observation tracker </w:t>
            </w:r>
            <w:r>
              <w:rPr>
                <w:rStyle w:val="eop"/>
                <w:rFonts w:ascii="Calibri" w:hAnsi="Calibri" w:cs="Calibri"/>
                <w:sz w:val="22"/>
                <w:szCs w:val="22"/>
              </w:rPr>
              <w:t> </w:t>
            </w:r>
          </w:p>
          <w:p w14:paraId="4B2E04E0" w14:textId="77777777" w:rsidR="006B5612" w:rsidRDefault="006B5612" w:rsidP="006B5612">
            <w:pPr>
              <w:pStyle w:val="paragraph"/>
              <w:spacing w:before="0" w:beforeAutospacing="0" w:after="0" w:afterAutospacing="0"/>
              <w:textAlignment w:val="baseline"/>
              <w:divId w:val="760679875"/>
              <w:rPr>
                <w:rStyle w:val="normaltextrun"/>
                <w:rFonts w:ascii="Calibri" w:hAnsi="Calibri" w:cs="Calibri"/>
                <w:sz w:val="22"/>
                <w:szCs w:val="22"/>
              </w:rPr>
            </w:pPr>
          </w:p>
          <w:p w14:paraId="60C007DB" w14:textId="77777777" w:rsidR="006B5612" w:rsidRDefault="006B5612" w:rsidP="006B5612">
            <w:pPr>
              <w:pStyle w:val="paragraph"/>
              <w:spacing w:before="0" w:beforeAutospacing="0" w:after="0" w:afterAutospacing="0"/>
              <w:textAlignment w:val="baseline"/>
              <w:divId w:val="760679875"/>
              <w:rPr>
                <w:rStyle w:val="normaltextrun"/>
                <w:rFonts w:ascii="Calibri" w:hAnsi="Calibri" w:cs="Calibri"/>
                <w:sz w:val="22"/>
                <w:szCs w:val="22"/>
              </w:rPr>
            </w:pPr>
          </w:p>
          <w:p w14:paraId="42F5B4E6" w14:textId="77777777" w:rsidR="006B5612" w:rsidRDefault="006B5612" w:rsidP="006B5612">
            <w:pPr>
              <w:pStyle w:val="paragraph"/>
              <w:spacing w:before="0" w:beforeAutospacing="0" w:after="0" w:afterAutospacing="0"/>
              <w:textAlignment w:val="baseline"/>
              <w:divId w:val="760679875"/>
              <w:rPr>
                <w:rStyle w:val="normaltextrun"/>
                <w:rFonts w:ascii="Calibri" w:hAnsi="Calibri" w:cs="Calibri"/>
                <w:sz w:val="22"/>
                <w:szCs w:val="22"/>
              </w:rPr>
            </w:pPr>
          </w:p>
          <w:p w14:paraId="01D93046" w14:textId="396DC39A" w:rsidR="006B5612" w:rsidRDefault="006B5612" w:rsidP="006B5612">
            <w:pPr>
              <w:pStyle w:val="paragraph"/>
              <w:spacing w:before="0" w:beforeAutospacing="0" w:after="0" w:afterAutospacing="0"/>
              <w:textAlignment w:val="baseline"/>
              <w:divId w:val="760679875"/>
              <w:rPr>
                <w:rFonts w:ascii="Calibri" w:hAnsi="Calibri" w:cs="Calibri"/>
                <w:sz w:val="22"/>
                <w:szCs w:val="22"/>
              </w:rPr>
            </w:pPr>
            <w:r>
              <w:rPr>
                <w:rStyle w:val="normaltextrun"/>
                <w:rFonts w:ascii="Calibri" w:hAnsi="Calibri" w:cs="Calibri"/>
                <w:sz w:val="22"/>
                <w:szCs w:val="22"/>
              </w:rPr>
              <w:t>Weekly classroom walkthroughs result in 20% actions steps from Management Trajectory and 80% from Rigor Trajectory (RELAY protocols) </w:t>
            </w:r>
            <w:r>
              <w:rPr>
                <w:rStyle w:val="eop"/>
                <w:rFonts w:ascii="Calibri" w:hAnsi="Calibri" w:cs="Calibri"/>
                <w:sz w:val="22"/>
                <w:szCs w:val="22"/>
              </w:rPr>
              <w:t> </w:t>
            </w:r>
          </w:p>
          <w:p w14:paraId="3974DBA6" w14:textId="77777777" w:rsidR="006B5612" w:rsidRDefault="006B5612" w:rsidP="006B5612">
            <w:pPr>
              <w:rPr>
                <w:rStyle w:val="eop"/>
                <w:rFonts w:ascii="Calibri" w:hAnsi="Calibri" w:cs="Calibri"/>
              </w:rPr>
            </w:pPr>
            <w:r>
              <w:rPr>
                <w:rStyle w:val="eop"/>
                <w:rFonts w:ascii="Calibri" w:hAnsi="Calibri" w:cs="Calibri"/>
              </w:rPr>
              <w:t> </w:t>
            </w:r>
          </w:p>
          <w:p w14:paraId="46C4E7C2" w14:textId="77777777" w:rsidR="00F325D3" w:rsidRDefault="00F325D3" w:rsidP="006B5612">
            <w:pPr>
              <w:rPr>
                <w:rStyle w:val="eop"/>
                <w:rFonts w:ascii="Calibri" w:hAnsi="Calibri" w:cs="Calibri"/>
              </w:rPr>
            </w:pPr>
          </w:p>
          <w:p w14:paraId="7EC1FD2C" w14:textId="77777777" w:rsidR="00F325D3" w:rsidRDefault="00F325D3" w:rsidP="006B5612">
            <w:pPr>
              <w:rPr>
                <w:rStyle w:val="eop"/>
                <w:rFonts w:ascii="Calibri" w:hAnsi="Calibri" w:cs="Calibri"/>
              </w:rPr>
            </w:pPr>
          </w:p>
          <w:p w14:paraId="02497695" w14:textId="77777777" w:rsidR="00F325D3" w:rsidRDefault="00F325D3" w:rsidP="00F325D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100% of certified staff participate in school-wide practice of targeted operational procedures</w:t>
            </w:r>
            <w:r>
              <w:rPr>
                <w:rStyle w:val="eop"/>
                <w:rFonts w:ascii="Calibri" w:hAnsi="Calibri" w:cs="Calibri"/>
                <w:sz w:val="22"/>
                <w:szCs w:val="22"/>
              </w:rPr>
              <w:t> </w:t>
            </w:r>
          </w:p>
          <w:p w14:paraId="3B61A10E" w14:textId="44940CF5" w:rsidR="00F325D3" w:rsidRPr="00657550" w:rsidRDefault="00F325D3" w:rsidP="006B5612">
            <w:pPr>
              <w:rPr>
                <w:rFonts w:ascii="Times New Roman" w:hAnsi="Times New Roman" w:cs="Times New Roman"/>
              </w:rPr>
            </w:pPr>
          </w:p>
        </w:tc>
        <w:tc>
          <w:tcPr>
            <w:tcW w:w="1065" w:type="pct"/>
          </w:tcPr>
          <w:p w14:paraId="0067CDD0" w14:textId="77777777" w:rsidR="006B5612" w:rsidRDefault="006B5612" w:rsidP="006B5612">
            <w:pPr>
              <w:pStyle w:val="paragraph"/>
              <w:spacing w:before="0" w:beforeAutospacing="0" w:after="0" w:afterAutospacing="0"/>
              <w:textAlignment w:val="baseline"/>
              <w:divId w:val="1494908279"/>
              <w:rPr>
                <w:rFonts w:ascii="Calibri" w:hAnsi="Calibri" w:cs="Calibri"/>
                <w:sz w:val="22"/>
                <w:szCs w:val="22"/>
              </w:rPr>
            </w:pPr>
            <w:r>
              <w:rPr>
                <w:rStyle w:val="normaltextrun"/>
                <w:rFonts w:ascii="Calibri" w:hAnsi="Calibri" w:cs="Calibri"/>
                <w:sz w:val="22"/>
                <w:szCs w:val="22"/>
              </w:rPr>
              <w:t>Observes teachers implementing RELAY protocols every week and maintains 90% of observations in observation tracker </w:t>
            </w:r>
            <w:r>
              <w:rPr>
                <w:rStyle w:val="eop"/>
                <w:rFonts w:ascii="Calibri" w:hAnsi="Calibri" w:cs="Calibri"/>
                <w:sz w:val="22"/>
                <w:szCs w:val="22"/>
              </w:rPr>
              <w:t> </w:t>
            </w:r>
          </w:p>
          <w:p w14:paraId="294F5123" w14:textId="77777777" w:rsidR="006B5612" w:rsidRDefault="006B5612" w:rsidP="006B5612">
            <w:pPr>
              <w:pStyle w:val="paragraph"/>
              <w:spacing w:before="0" w:beforeAutospacing="0" w:after="0" w:afterAutospacing="0"/>
              <w:ind w:left="360"/>
              <w:textAlignment w:val="baseline"/>
              <w:divId w:val="2072188018"/>
              <w:rPr>
                <w:rFonts w:ascii="Calibri" w:hAnsi="Calibri" w:cs="Calibri"/>
                <w:sz w:val="22"/>
                <w:szCs w:val="22"/>
              </w:rPr>
            </w:pPr>
            <w:r>
              <w:rPr>
                <w:rStyle w:val="eop"/>
                <w:rFonts w:ascii="Calibri" w:hAnsi="Calibri" w:cs="Calibri"/>
                <w:sz w:val="22"/>
                <w:szCs w:val="22"/>
              </w:rPr>
              <w:t> </w:t>
            </w:r>
          </w:p>
          <w:p w14:paraId="5F277096" w14:textId="77777777" w:rsidR="006B5612" w:rsidRDefault="006B5612" w:rsidP="006B5612">
            <w:pPr>
              <w:pStyle w:val="paragraph"/>
              <w:spacing w:before="0" w:beforeAutospacing="0" w:after="0" w:afterAutospacing="0"/>
              <w:textAlignment w:val="baseline"/>
              <w:divId w:val="1555191705"/>
              <w:rPr>
                <w:rStyle w:val="eop"/>
              </w:rPr>
            </w:pPr>
          </w:p>
          <w:p w14:paraId="01939054" w14:textId="77777777" w:rsidR="006B5612" w:rsidRDefault="006B5612" w:rsidP="006B5612">
            <w:pPr>
              <w:pStyle w:val="paragraph"/>
              <w:spacing w:before="0" w:beforeAutospacing="0" w:after="0" w:afterAutospacing="0"/>
              <w:textAlignment w:val="baseline"/>
              <w:divId w:val="1555191705"/>
              <w:rPr>
                <w:rStyle w:val="eop"/>
              </w:rPr>
            </w:pPr>
          </w:p>
          <w:p w14:paraId="53330DD1" w14:textId="77777777" w:rsidR="00F325D3" w:rsidRDefault="006B5612" w:rsidP="006B5612">
            <w:pPr>
              <w:pStyle w:val="paragraph"/>
              <w:spacing w:before="0" w:beforeAutospacing="0" w:after="0" w:afterAutospacing="0"/>
              <w:textAlignment w:val="baseline"/>
              <w:divId w:val="1555191705"/>
              <w:rPr>
                <w:rStyle w:val="eop"/>
                <w:rFonts w:ascii="Calibri" w:hAnsi="Calibri" w:cs="Calibri"/>
                <w:sz w:val="22"/>
                <w:szCs w:val="22"/>
              </w:rPr>
            </w:pPr>
            <w:r>
              <w:rPr>
                <w:rStyle w:val="normaltextrun"/>
                <w:rFonts w:ascii="Calibri" w:hAnsi="Calibri" w:cs="Calibri"/>
                <w:sz w:val="22"/>
                <w:szCs w:val="22"/>
              </w:rPr>
              <w:t>Weekly classroom walkthroughs result in 0% action steps from Management Trajectory and 100% from Rigor Trajectory (RELAY protocols)</w:t>
            </w:r>
            <w:r>
              <w:rPr>
                <w:rStyle w:val="eop"/>
                <w:rFonts w:ascii="Calibri" w:hAnsi="Calibri" w:cs="Calibri"/>
                <w:sz w:val="22"/>
                <w:szCs w:val="22"/>
              </w:rPr>
              <w:t> </w:t>
            </w:r>
          </w:p>
          <w:p w14:paraId="1F0BC3AA" w14:textId="77777777" w:rsidR="00F325D3" w:rsidRDefault="00F325D3" w:rsidP="006B5612">
            <w:pPr>
              <w:pStyle w:val="paragraph"/>
              <w:spacing w:before="0" w:beforeAutospacing="0" w:after="0" w:afterAutospacing="0"/>
              <w:textAlignment w:val="baseline"/>
              <w:divId w:val="1555191705"/>
              <w:rPr>
                <w:rStyle w:val="eop"/>
                <w:rFonts w:ascii="Calibri" w:hAnsi="Calibri" w:cs="Calibri"/>
                <w:sz w:val="22"/>
                <w:szCs w:val="22"/>
              </w:rPr>
            </w:pPr>
          </w:p>
          <w:p w14:paraId="1380EAAD" w14:textId="77777777" w:rsidR="00F325D3" w:rsidRDefault="00F325D3" w:rsidP="00F325D3">
            <w:pPr>
              <w:pStyle w:val="paragraph"/>
              <w:spacing w:before="0" w:beforeAutospacing="0" w:after="0" w:afterAutospacing="0"/>
              <w:textAlignment w:val="baseline"/>
              <w:divId w:val="1555191705"/>
              <w:rPr>
                <w:rFonts w:ascii="Calibri" w:hAnsi="Calibri" w:cs="Calibri"/>
                <w:sz w:val="22"/>
                <w:szCs w:val="22"/>
              </w:rPr>
            </w:pPr>
            <w:r>
              <w:rPr>
                <w:rStyle w:val="normaltextrun"/>
                <w:rFonts w:ascii="Calibri" w:hAnsi="Calibri" w:cs="Calibri"/>
                <w:sz w:val="22"/>
                <w:szCs w:val="22"/>
              </w:rPr>
              <w:t>Review and revise schoolwide routines and procedures for the next school year with 100% of all school staff</w:t>
            </w:r>
            <w:r>
              <w:rPr>
                <w:rStyle w:val="eop"/>
                <w:rFonts w:ascii="Calibri" w:hAnsi="Calibri" w:cs="Calibri"/>
                <w:sz w:val="22"/>
                <w:szCs w:val="22"/>
              </w:rPr>
              <w:t> </w:t>
            </w:r>
          </w:p>
          <w:p w14:paraId="2B6C57BA" w14:textId="78C0FF36" w:rsidR="006B5612" w:rsidRPr="006B5612" w:rsidRDefault="006B5612" w:rsidP="006B5612">
            <w:pPr>
              <w:pStyle w:val="paragraph"/>
              <w:spacing w:before="0" w:beforeAutospacing="0" w:after="0" w:afterAutospacing="0"/>
              <w:textAlignment w:val="baseline"/>
              <w:divId w:val="1555191705"/>
              <w:rPr>
                <w:rFonts w:ascii="Calibri" w:hAnsi="Calibri" w:cs="Calibri"/>
                <w:sz w:val="22"/>
                <w:szCs w:val="22"/>
              </w:rPr>
            </w:pPr>
          </w:p>
        </w:tc>
      </w:tr>
    </w:tbl>
    <w:p w14:paraId="7C95CC45" w14:textId="77777777" w:rsidR="00E62DC9" w:rsidRPr="00657550" w:rsidRDefault="00E62DC9"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790"/>
        <w:gridCol w:w="2700"/>
        <w:gridCol w:w="2610"/>
        <w:gridCol w:w="2700"/>
        <w:gridCol w:w="2700"/>
      </w:tblGrid>
      <w:tr w:rsidR="00E62DC9" w:rsidRPr="00657550" w14:paraId="041A0DD2" w14:textId="77777777" w:rsidTr="5F910563">
        <w:trPr>
          <w:trHeight w:val="504"/>
        </w:trPr>
        <w:tc>
          <w:tcPr>
            <w:tcW w:w="13500" w:type="dxa"/>
            <w:gridSpan w:val="5"/>
            <w:shd w:val="clear" w:color="auto" w:fill="D5DCE4" w:themeFill="text2" w:themeFillTint="33"/>
            <w:vAlign w:val="center"/>
          </w:tcPr>
          <w:p w14:paraId="19CA61E3" w14:textId="77777777"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lastRenderedPageBreak/>
              <w:t xml:space="preserve">Goal #2-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14:paraId="2DF169CF" w14:textId="77777777" w:rsidTr="5F910563">
        <w:trPr>
          <w:trHeight w:val="541"/>
        </w:trPr>
        <w:tc>
          <w:tcPr>
            <w:tcW w:w="2790" w:type="dxa"/>
            <w:shd w:val="clear" w:color="auto" w:fill="D5DCE4" w:themeFill="text2" w:themeFillTint="33"/>
          </w:tcPr>
          <w:p w14:paraId="7690E849" w14:textId="77777777" w:rsidR="00650E79" w:rsidRPr="00650E79" w:rsidRDefault="00650E79" w:rsidP="00060821">
            <w:pPr>
              <w:pStyle w:val="ListParagraph"/>
              <w:numPr>
                <w:ilvl w:val="0"/>
                <w:numId w:val="8"/>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14:paraId="302C1ECC" w14:textId="77777777"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14:paraId="27A64FB4" w14:textId="77777777" w:rsidR="00650E79" w:rsidRPr="00657550" w:rsidRDefault="00650E79" w:rsidP="00650E79">
            <w:pPr>
              <w:jc w:val="center"/>
              <w:rPr>
                <w:rFonts w:ascii="Times New Roman" w:hAnsi="Times New Roman" w:cs="Times New Roman"/>
                <w:noProof/>
              </w:rPr>
            </w:pPr>
          </w:p>
        </w:tc>
        <w:tc>
          <w:tcPr>
            <w:tcW w:w="2700" w:type="dxa"/>
            <w:shd w:val="clear" w:color="auto" w:fill="D5DCE4" w:themeFill="text2" w:themeFillTint="33"/>
          </w:tcPr>
          <w:p w14:paraId="324C6CD5" w14:textId="77777777" w:rsidR="00650E79" w:rsidRPr="00650E79" w:rsidRDefault="00650E79" w:rsidP="00060821">
            <w:pPr>
              <w:pStyle w:val="ListParagraph"/>
              <w:numPr>
                <w:ilvl w:val="0"/>
                <w:numId w:val="8"/>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38F7E2F3"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10" w:type="dxa"/>
            <w:shd w:val="clear" w:color="auto" w:fill="D5DCE4" w:themeFill="text2" w:themeFillTint="33"/>
          </w:tcPr>
          <w:p w14:paraId="18CA4744" w14:textId="77777777" w:rsidR="00650E79" w:rsidRPr="00650E79" w:rsidRDefault="00650E79" w:rsidP="00060821">
            <w:pPr>
              <w:pStyle w:val="ListParagraph"/>
              <w:numPr>
                <w:ilvl w:val="0"/>
                <w:numId w:val="8"/>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14:paraId="231CBE04"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700" w:type="dxa"/>
            <w:shd w:val="clear" w:color="auto" w:fill="D5DCE4" w:themeFill="text2" w:themeFillTint="33"/>
          </w:tcPr>
          <w:p w14:paraId="20B26FC7" w14:textId="77777777" w:rsidR="00650E79" w:rsidRPr="00650E79" w:rsidRDefault="00650E79" w:rsidP="00060821">
            <w:pPr>
              <w:pStyle w:val="ListParagraph"/>
              <w:numPr>
                <w:ilvl w:val="0"/>
                <w:numId w:val="8"/>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14:paraId="7876F457"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00" w:type="dxa"/>
            <w:shd w:val="clear" w:color="auto" w:fill="D5DCE4" w:themeFill="text2" w:themeFillTint="33"/>
          </w:tcPr>
          <w:p w14:paraId="06889FA6" w14:textId="77777777" w:rsidR="00650E79" w:rsidRPr="00650E79" w:rsidRDefault="00650E79" w:rsidP="00060821">
            <w:pPr>
              <w:pStyle w:val="ListParagraph"/>
              <w:numPr>
                <w:ilvl w:val="0"/>
                <w:numId w:val="8"/>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42616877"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E62DC9" w:rsidRPr="00657550" w14:paraId="1F121D5D" w14:textId="77777777" w:rsidTr="5F910563">
        <w:trPr>
          <w:trHeight w:val="287"/>
        </w:trPr>
        <w:tc>
          <w:tcPr>
            <w:tcW w:w="13500" w:type="dxa"/>
            <w:gridSpan w:val="5"/>
            <w:shd w:val="clear" w:color="auto" w:fill="D5DCE4" w:themeFill="text2" w:themeFillTint="33"/>
          </w:tcPr>
          <w:p w14:paraId="2174F61B" w14:textId="77777777" w:rsidR="00E62DC9" w:rsidRPr="00657550" w:rsidRDefault="00E62DC9" w:rsidP="00905601">
            <w:pPr>
              <w:rPr>
                <w:rFonts w:ascii="Times New Roman" w:hAnsi="Times New Roman" w:cs="Times New Roman"/>
                <w:b/>
              </w:rPr>
            </w:pPr>
            <w:r w:rsidRPr="00657550">
              <w:rPr>
                <w:rFonts w:ascii="Times New Roman" w:hAnsi="Times New Roman" w:cs="Times New Roman"/>
                <w:b/>
              </w:rPr>
              <w:t>SMART (Specific, Measurable, Achievabl</w:t>
            </w:r>
            <w:r w:rsidR="003835F1">
              <w:rPr>
                <w:rFonts w:ascii="Times New Roman" w:hAnsi="Times New Roman" w:cs="Times New Roman"/>
                <w:b/>
              </w:rPr>
              <w:t xml:space="preserve">e, Relevant and Timely)  Goal #2: </w:t>
            </w:r>
            <w:r w:rsidRPr="00657550">
              <w:rPr>
                <w:rFonts w:ascii="Times New Roman" w:hAnsi="Times New Roman" w:cs="Times New Roman"/>
                <w:b/>
              </w:rPr>
              <w:t>R</w:t>
            </w:r>
            <w:r w:rsidR="00905601">
              <w:rPr>
                <w:rFonts w:ascii="Times New Roman" w:hAnsi="Times New Roman" w:cs="Times New Roman"/>
                <w:b/>
              </w:rPr>
              <w:t>eading</w:t>
            </w:r>
          </w:p>
        </w:tc>
      </w:tr>
      <w:tr w:rsidR="00E62DC9" w:rsidRPr="00657550" w14:paraId="27A6F07F" w14:textId="77777777" w:rsidTr="5F910563">
        <w:trPr>
          <w:trHeight w:val="1358"/>
        </w:trPr>
        <w:tc>
          <w:tcPr>
            <w:tcW w:w="13500" w:type="dxa"/>
            <w:gridSpan w:val="5"/>
          </w:tcPr>
          <w:p w14:paraId="14FD2B11" w14:textId="0F311072" w:rsidR="00E62DC9" w:rsidRPr="00657550" w:rsidRDefault="1977D534" w:rsidP="00E62DC9">
            <w:pPr>
              <w:rPr>
                <w:rFonts w:ascii="Times New Roman" w:hAnsi="Times New Roman" w:cs="Times New Roman"/>
              </w:rPr>
            </w:pPr>
            <w:r w:rsidRPr="5F910563">
              <w:rPr>
                <w:rStyle w:val="normaltextrun"/>
                <w:rFonts w:ascii="Calibri" w:hAnsi="Calibri" w:cs="Calibri"/>
                <w:color w:val="212121"/>
              </w:rPr>
              <w:t xml:space="preserve">EOY </w:t>
            </w:r>
            <w:r w:rsidR="2781AD49" w:rsidRPr="5F910563">
              <w:rPr>
                <w:rStyle w:val="normaltextrun"/>
                <w:rFonts w:ascii="Calibri" w:hAnsi="Calibri" w:cs="Calibri"/>
                <w:color w:val="212121"/>
              </w:rPr>
              <w:t xml:space="preserve">Standardized </w:t>
            </w:r>
            <w:r w:rsidR="57990BBC" w:rsidRPr="5F910563">
              <w:rPr>
                <w:rStyle w:val="normaltextrun"/>
                <w:rFonts w:ascii="Calibri" w:hAnsi="Calibri" w:cs="Calibri"/>
                <w:color w:val="212121"/>
              </w:rPr>
              <w:t xml:space="preserve">STAR </w:t>
            </w:r>
            <w:r w:rsidR="2781AD49" w:rsidRPr="5F910563">
              <w:rPr>
                <w:rStyle w:val="normaltextrun"/>
                <w:rFonts w:ascii="Calibri" w:hAnsi="Calibri" w:cs="Calibri"/>
                <w:color w:val="212121"/>
              </w:rPr>
              <w:t>assessments will</w:t>
            </w:r>
            <w:r w:rsidRPr="5F910563">
              <w:rPr>
                <w:rStyle w:val="normaltextrun"/>
                <w:rFonts w:ascii="Calibri" w:hAnsi="Calibri" w:cs="Calibri"/>
                <w:color w:val="212121"/>
              </w:rPr>
              <w:t xml:space="preserve"> show that 50% of students grades 2-5 are reading at/above grade level.  MOY </w:t>
            </w:r>
            <w:r w:rsidR="1B8BB034" w:rsidRPr="5F910563">
              <w:rPr>
                <w:rStyle w:val="normaltextrun"/>
                <w:rFonts w:ascii="Calibri" w:hAnsi="Calibri" w:cs="Calibri"/>
                <w:color w:val="212121"/>
              </w:rPr>
              <w:t xml:space="preserve">standardized </w:t>
            </w:r>
            <w:r w:rsidR="5D7EBCE8" w:rsidRPr="5F910563">
              <w:rPr>
                <w:rStyle w:val="normaltextrun"/>
                <w:rFonts w:ascii="Calibri" w:hAnsi="Calibri" w:cs="Calibri"/>
                <w:color w:val="212121"/>
              </w:rPr>
              <w:t xml:space="preserve">STAR </w:t>
            </w:r>
            <w:r w:rsidR="1B8BB034" w:rsidRPr="5F910563">
              <w:rPr>
                <w:rStyle w:val="normaltextrun"/>
                <w:rFonts w:ascii="Calibri" w:hAnsi="Calibri" w:cs="Calibri"/>
                <w:color w:val="212121"/>
              </w:rPr>
              <w:t>assessments</w:t>
            </w:r>
            <w:r w:rsidRPr="5F910563">
              <w:rPr>
                <w:rStyle w:val="normaltextrun"/>
                <w:rFonts w:ascii="Calibri" w:hAnsi="Calibri" w:cs="Calibri"/>
                <w:color w:val="212121"/>
              </w:rPr>
              <w:t xml:space="preserve"> will show an increase from BOY </w:t>
            </w:r>
            <w:r w:rsidR="1A987F94" w:rsidRPr="5F910563">
              <w:rPr>
                <w:rStyle w:val="normaltextrun"/>
                <w:rFonts w:ascii="Calibri" w:hAnsi="Calibri" w:cs="Calibri"/>
                <w:color w:val="212121"/>
              </w:rPr>
              <w:t xml:space="preserve">STAR </w:t>
            </w:r>
            <w:r w:rsidR="33EF5AAD" w:rsidRPr="5F910563">
              <w:rPr>
                <w:rStyle w:val="normaltextrun"/>
                <w:rFonts w:ascii="Calibri" w:hAnsi="Calibri" w:cs="Calibri"/>
                <w:color w:val="212121"/>
              </w:rPr>
              <w:t>assessments</w:t>
            </w:r>
            <w:r w:rsidRPr="5F910563">
              <w:rPr>
                <w:rStyle w:val="normaltextrun"/>
                <w:rFonts w:ascii="Calibri" w:hAnsi="Calibri" w:cs="Calibri"/>
                <w:color w:val="212121"/>
              </w:rPr>
              <w:t xml:space="preserve"> that indicates a trajectory of growth to meet this goal (growth of 50% of deficit from BOY to MOY).</w:t>
            </w:r>
            <w:r w:rsidRPr="5F910563">
              <w:rPr>
                <w:rStyle w:val="eop"/>
                <w:rFonts w:ascii="Calibri" w:hAnsi="Calibri" w:cs="Calibri"/>
                <w:color w:val="212121"/>
              </w:rPr>
              <w:t> </w:t>
            </w:r>
          </w:p>
          <w:p w14:paraId="4F69DA15" w14:textId="77777777" w:rsidR="00E62DC9" w:rsidRPr="00657550" w:rsidRDefault="00E62DC9" w:rsidP="00E62DC9">
            <w:pPr>
              <w:rPr>
                <w:rFonts w:ascii="Times New Roman" w:hAnsi="Times New Roman" w:cs="Times New Roman"/>
              </w:rPr>
            </w:pPr>
          </w:p>
          <w:p w14:paraId="2AE0263B" w14:textId="77777777" w:rsidR="00E62DC9" w:rsidRPr="00657550" w:rsidRDefault="00E62DC9" w:rsidP="00E62DC9">
            <w:pPr>
              <w:tabs>
                <w:tab w:val="left" w:pos="1950"/>
              </w:tabs>
              <w:rPr>
                <w:rFonts w:ascii="Times New Roman" w:hAnsi="Times New Roman" w:cs="Times New Roman"/>
              </w:rPr>
            </w:pPr>
          </w:p>
          <w:p w14:paraId="74276DA9" w14:textId="77777777" w:rsidR="00E62DC9" w:rsidRPr="00657550" w:rsidRDefault="00E62DC9" w:rsidP="00E62DC9">
            <w:pPr>
              <w:rPr>
                <w:rFonts w:ascii="Times New Roman" w:hAnsi="Times New Roman" w:cs="Times New Roman"/>
              </w:rPr>
            </w:pPr>
          </w:p>
        </w:tc>
      </w:tr>
      <w:tr w:rsidR="00E62DC9" w:rsidRPr="00657550" w14:paraId="1E08A831" w14:textId="77777777" w:rsidTr="5F910563">
        <w:trPr>
          <w:trHeight w:val="270"/>
        </w:trPr>
        <w:tc>
          <w:tcPr>
            <w:tcW w:w="13500" w:type="dxa"/>
            <w:gridSpan w:val="5"/>
            <w:shd w:val="clear" w:color="auto" w:fill="D5DCE4" w:themeFill="text2" w:themeFillTint="33"/>
          </w:tcPr>
          <w:p w14:paraId="4A64F49B" w14:textId="77777777"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Reading Plan </w:t>
            </w:r>
          </w:p>
        </w:tc>
      </w:tr>
      <w:tr w:rsidR="00E62DC9" w:rsidRPr="00657550" w14:paraId="3C651600" w14:textId="77777777" w:rsidTr="5F910563">
        <w:trPr>
          <w:trHeight w:val="526"/>
        </w:trPr>
        <w:tc>
          <w:tcPr>
            <w:tcW w:w="13500" w:type="dxa"/>
            <w:gridSpan w:val="5"/>
          </w:tcPr>
          <w:p w14:paraId="4D291706" w14:textId="77777777" w:rsidR="00E62DC9" w:rsidRPr="00EF684D" w:rsidRDefault="00E62DC9" w:rsidP="00705535">
            <w:pPr>
              <w:rPr>
                <w:rFonts w:ascii="Times New Roman" w:hAnsi="Times New Roman" w:cs="Times New Roman"/>
                <w:i/>
              </w:rPr>
            </w:pPr>
            <w:r w:rsidRPr="00657550">
              <w:rPr>
                <w:rFonts w:ascii="Times New Roman" w:hAnsi="Times New Roman" w:cs="Times New Roman"/>
              </w:rPr>
              <w:t>Based on your needs assessment and Readi</w:t>
            </w:r>
            <w:r w:rsidR="00650E79">
              <w:rPr>
                <w:rFonts w:ascii="Times New Roman" w:hAnsi="Times New Roman" w:cs="Times New Roman"/>
              </w:rPr>
              <w:t xml:space="preserve">ng data, what are your </w:t>
            </w:r>
            <w:r w:rsidR="00650E79" w:rsidRPr="00705535">
              <w:rPr>
                <w:rFonts w:ascii="Times New Roman" w:hAnsi="Times New Roman" w:cs="Times New Roman"/>
              </w:rPr>
              <w:t>two reading</w:t>
            </w:r>
            <w:r w:rsidR="00650E79">
              <w:rPr>
                <w:rFonts w:ascii="Times New Roman" w:hAnsi="Times New Roman" w:cs="Times New Roman"/>
              </w:rPr>
              <w:t xml:space="preserve"> p</w:t>
            </w:r>
            <w:r w:rsidRPr="00657550">
              <w:rPr>
                <w:rFonts w:ascii="Times New Roman" w:hAnsi="Times New Roman" w:cs="Times New Roman"/>
              </w:rPr>
              <w:t xml:space="preserve">riorities? The areas you choose should be intentional and be the key levers that allow you to drive toward achieving your Reading SMART Goal. </w:t>
            </w:r>
            <w:r w:rsidR="006E710A">
              <w:rPr>
                <w:rFonts w:ascii="Times New Roman" w:hAnsi="Times New Roman" w:cs="Times New Roman"/>
              </w:rPr>
              <w:t xml:space="preserve"> </w:t>
            </w:r>
            <w:r w:rsidR="006E710A" w:rsidRPr="00532DEA">
              <w:rPr>
                <w:rFonts w:ascii="Times New Roman" w:hAnsi="Times New Roman" w:cs="Times New Roman"/>
                <w:i/>
                <w:highlight w:val="yellow"/>
              </w:rPr>
              <w:t xml:space="preserve">Please </w:t>
            </w:r>
            <w:r w:rsidR="00532DEA">
              <w:rPr>
                <w:rFonts w:ascii="Times New Roman" w:hAnsi="Times New Roman" w:cs="Times New Roman"/>
                <w:i/>
                <w:highlight w:val="yellow"/>
              </w:rPr>
              <w:t>identify</w:t>
            </w:r>
            <w:r w:rsidR="00705535">
              <w:rPr>
                <w:rFonts w:ascii="Times New Roman" w:hAnsi="Times New Roman" w:cs="Times New Roman"/>
                <w:i/>
                <w:highlight w:val="yellow"/>
              </w:rPr>
              <w:t xml:space="preserve"> two</w:t>
            </w:r>
            <w:r w:rsidR="006E710A" w:rsidRPr="00532DEA">
              <w:rPr>
                <w:rFonts w:ascii="Times New Roman" w:hAnsi="Times New Roman" w:cs="Times New Roman"/>
                <w:i/>
                <w:highlight w:val="yellow"/>
              </w:rPr>
              <w:t xml:space="preserve"> areas of focus that most align with this goal.</w:t>
            </w:r>
          </w:p>
        </w:tc>
      </w:tr>
      <w:tr w:rsidR="00E62DC9" w:rsidRPr="00657550" w14:paraId="4B76BE20" w14:textId="77777777" w:rsidTr="5F910563">
        <w:trPr>
          <w:trHeight w:val="270"/>
        </w:trPr>
        <w:tc>
          <w:tcPr>
            <w:tcW w:w="13500" w:type="dxa"/>
            <w:gridSpan w:val="5"/>
            <w:shd w:val="clear" w:color="auto" w:fill="D5DCE4" w:themeFill="text2" w:themeFillTint="33"/>
          </w:tcPr>
          <w:p w14:paraId="0D09C928" w14:textId="77777777"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Priorities: </w:t>
            </w:r>
          </w:p>
        </w:tc>
      </w:tr>
      <w:tr w:rsidR="005D31BC" w:rsidRPr="00657550" w14:paraId="367021E7" w14:textId="77777777" w:rsidTr="5F910563">
        <w:trPr>
          <w:trHeight w:val="255"/>
        </w:trPr>
        <w:tc>
          <w:tcPr>
            <w:tcW w:w="13500" w:type="dxa"/>
            <w:gridSpan w:val="5"/>
          </w:tcPr>
          <w:p w14:paraId="33D3AFC5" w14:textId="77777777" w:rsidR="005D31BC" w:rsidRDefault="005D31BC" w:rsidP="005D31BC">
            <w:pPr>
              <w:pStyle w:val="paragraph"/>
              <w:spacing w:before="0" w:beforeAutospacing="0" w:after="0" w:afterAutospacing="0"/>
              <w:textAlignment w:val="baseline"/>
              <w:divId w:val="1310982988"/>
              <w:rPr>
                <w:rFonts w:ascii="Segoe UI" w:hAnsi="Segoe UI" w:cs="Segoe UI"/>
                <w:sz w:val="18"/>
                <w:szCs w:val="18"/>
              </w:rPr>
            </w:pPr>
            <w:r>
              <w:rPr>
                <w:rStyle w:val="normaltextrun"/>
                <w:rFonts w:ascii="Calibri" w:hAnsi="Calibri" w:cs="Calibri"/>
                <w:sz w:val="22"/>
                <w:szCs w:val="22"/>
              </w:rPr>
              <w:t>1. Improving implementation of curriculum and ELA instructional best practices, building teacher capacity</w:t>
            </w:r>
            <w:r>
              <w:rPr>
                <w:rStyle w:val="eop"/>
                <w:rFonts w:ascii="Calibri" w:hAnsi="Calibri" w:cs="Calibri"/>
                <w:sz w:val="22"/>
                <w:szCs w:val="22"/>
              </w:rPr>
              <w:t> </w:t>
            </w:r>
          </w:p>
          <w:p w14:paraId="3BC6030F" w14:textId="359EDC82" w:rsidR="005D31BC" w:rsidRPr="00657550" w:rsidRDefault="6CFD32BB" w:rsidP="2B4EE950">
            <w:pPr>
              <w:rPr>
                <w:rStyle w:val="normaltextrun"/>
                <w:rFonts w:ascii="Calibri" w:hAnsi="Calibri" w:cs="Calibri"/>
              </w:rPr>
            </w:pPr>
            <w:r w:rsidRPr="2B4EE950">
              <w:rPr>
                <w:rStyle w:val="normaltextrun"/>
                <w:rFonts w:ascii="Calibri" w:hAnsi="Calibri" w:cs="Calibri"/>
              </w:rPr>
              <w:t xml:space="preserve">2. </w:t>
            </w:r>
            <w:r w:rsidR="03E1CD95" w:rsidRPr="2B4EE950">
              <w:rPr>
                <w:rStyle w:val="normaltextrun"/>
                <w:rFonts w:ascii="Calibri" w:hAnsi="Calibri" w:cs="Calibri"/>
              </w:rPr>
              <w:t>Administer tier 2, pull-out reading intervention utilizing K-12 reading specialist</w:t>
            </w:r>
          </w:p>
        </w:tc>
      </w:tr>
      <w:tr w:rsidR="005D31BC" w:rsidRPr="00657550" w14:paraId="2BF7ADF8" w14:textId="77777777" w:rsidTr="5F910563">
        <w:trPr>
          <w:trHeight w:val="270"/>
        </w:trPr>
        <w:tc>
          <w:tcPr>
            <w:tcW w:w="13500" w:type="dxa"/>
            <w:gridSpan w:val="5"/>
          </w:tcPr>
          <w:p w14:paraId="06D17164" w14:textId="2AF1D5FA" w:rsidR="005D31BC" w:rsidRPr="00657550" w:rsidRDefault="005D31BC" w:rsidP="005D31BC">
            <w:pPr>
              <w:rPr>
                <w:rFonts w:ascii="Times New Roman" w:hAnsi="Times New Roman" w:cs="Times New Roman"/>
              </w:rPr>
            </w:pPr>
            <w:r>
              <w:rPr>
                <w:rStyle w:val="normaltextrun"/>
                <w:rFonts w:ascii="Calibri" w:hAnsi="Calibri" w:cs="Calibri"/>
                <w:b/>
                <w:bCs/>
              </w:rPr>
              <w:t>Funding Source(s): </w:t>
            </w:r>
            <w:r>
              <w:rPr>
                <w:rStyle w:val="normaltextrun"/>
                <w:rFonts w:ascii="Calibri" w:hAnsi="Calibri" w:cs="Calibri"/>
              </w:rPr>
              <w:t>Comprehensive Schools funding</w:t>
            </w:r>
            <w:r>
              <w:rPr>
                <w:rStyle w:val="eop"/>
                <w:rFonts w:ascii="Calibri" w:hAnsi="Calibri" w:cs="Calibri"/>
              </w:rPr>
              <w:t> </w:t>
            </w:r>
          </w:p>
        </w:tc>
      </w:tr>
    </w:tbl>
    <w:p w14:paraId="57D9D61D" w14:textId="77777777" w:rsidR="00C412BE" w:rsidRDefault="00C412BE" w:rsidP="0038081F">
      <w:pPr>
        <w:rPr>
          <w:rFonts w:ascii="Times New Roman" w:hAnsi="Times New Roman" w:cs="Times New Roman"/>
        </w:rPr>
      </w:pPr>
    </w:p>
    <w:p w14:paraId="5AF7FA43" w14:textId="77777777" w:rsidR="003835F1" w:rsidRDefault="003835F1" w:rsidP="0038081F">
      <w:pPr>
        <w:rPr>
          <w:rFonts w:ascii="Times New Roman" w:hAnsi="Times New Roman" w:cs="Times New Roman"/>
        </w:rPr>
      </w:pPr>
    </w:p>
    <w:p w14:paraId="7648D379" w14:textId="77777777" w:rsidR="003835F1" w:rsidRDefault="003835F1" w:rsidP="0038081F">
      <w:pPr>
        <w:rPr>
          <w:rFonts w:ascii="Times New Roman" w:hAnsi="Times New Roman" w:cs="Times New Roman"/>
        </w:rPr>
      </w:pPr>
    </w:p>
    <w:p w14:paraId="62E5C1D1" w14:textId="77777777" w:rsidR="009A5EC8" w:rsidRDefault="009A5EC8" w:rsidP="0038081F">
      <w:pPr>
        <w:rPr>
          <w:rFonts w:ascii="Times New Roman" w:hAnsi="Times New Roman" w:cs="Times New Roman"/>
        </w:rPr>
      </w:pPr>
    </w:p>
    <w:p w14:paraId="23494851" w14:textId="77777777" w:rsidR="009A5EC8" w:rsidRPr="00657550" w:rsidRDefault="009A5EC8" w:rsidP="0038081F">
      <w:pPr>
        <w:rPr>
          <w:rFonts w:ascii="Times New Roman" w:hAnsi="Times New Roman" w:cs="Times New Roman"/>
        </w:rPr>
      </w:pPr>
    </w:p>
    <w:p w14:paraId="4D6819A7" w14:textId="77777777" w:rsidR="006E710A" w:rsidRDefault="006E710A" w:rsidP="00C412BE">
      <w:pPr>
        <w:rPr>
          <w:rFonts w:ascii="Times New Roman" w:hAnsi="Times New Roman" w:cs="Times New Roman"/>
        </w:rPr>
      </w:pPr>
    </w:p>
    <w:p w14:paraId="2DACE76C" w14:textId="77777777" w:rsidR="00EF684D" w:rsidRPr="00657550" w:rsidRDefault="00EF684D" w:rsidP="00C412BE">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w:rsidR="00C412BE" w:rsidRPr="00657550" w14:paraId="6076B104" w14:textId="77777777" w:rsidTr="00914D8D">
        <w:trPr>
          <w:trHeight w:val="890"/>
        </w:trPr>
        <w:tc>
          <w:tcPr>
            <w:tcW w:w="1279" w:type="pct"/>
          </w:tcPr>
          <w:p w14:paraId="5D36E636" w14:textId="77777777" w:rsidR="00C412BE" w:rsidRPr="00657550" w:rsidRDefault="00C412BE" w:rsidP="00204D49">
            <w:pPr>
              <w:rPr>
                <w:rFonts w:ascii="Times New Roman" w:hAnsi="Times New Roman" w:cs="Times New Roman"/>
                <w:b/>
              </w:rPr>
            </w:pPr>
            <w:r w:rsidRPr="00657550">
              <w:rPr>
                <w:rFonts w:ascii="Times New Roman" w:hAnsi="Times New Roman" w:cs="Times New Roman"/>
                <w:b/>
              </w:rPr>
              <w:lastRenderedPageBreak/>
              <w:t xml:space="preserve">Priority # 1 </w:t>
            </w:r>
          </w:p>
        </w:tc>
        <w:tc>
          <w:tcPr>
            <w:tcW w:w="3721" w:type="pct"/>
          </w:tcPr>
          <w:p w14:paraId="1E2A8680" w14:textId="14CB732B" w:rsidR="00C412BE" w:rsidRPr="00657550" w:rsidRDefault="005D31BC" w:rsidP="00204D49">
            <w:pPr>
              <w:rPr>
                <w:rFonts w:ascii="Times New Roman" w:hAnsi="Times New Roman" w:cs="Times New Roman"/>
                <w:b/>
              </w:rPr>
            </w:pPr>
            <w:r>
              <w:rPr>
                <w:rStyle w:val="normaltextrun"/>
                <w:rFonts w:ascii="Calibri" w:hAnsi="Calibri" w:cs="Calibri"/>
                <w:color w:val="000000"/>
                <w:bdr w:val="none" w:sz="0" w:space="0" w:color="auto" w:frame="1"/>
              </w:rPr>
              <w:t>Improving implementation of curriculum and ELA instructional best practices, building teacher capacity</w:t>
            </w:r>
          </w:p>
        </w:tc>
      </w:tr>
      <w:tr w:rsidR="005D31BC" w:rsidRPr="00657550" w14:paraId="6A7D84E7" w14:textId="77777777" w:rsidTr="00914D8D">
        <w:trPr>
          <w:trHeight w:val="890"/>
        </w:trPr>
        <w:tc>
          <w:tcPr>
            <w:tcW w:w="1279" w:type="pct"/>
          </w:tcPr>
          <w:p w14:paraId="4471E276" w14:textId="77777777" w:rsidR="005D31BC" w:rsidRPr="00657550" w:rsidRDefault="005D31BC" w:rsidP="005D31BC">
            <w:pPr>
              <w:rPr>
                <w:rFonts w:ascii="Times New Roman" w:hAnsi="Times New Roman" w:cs="Times New Roman"/>
                <w:b/>
              </w:rPr>
            </w:pPr>
            <w:r w:rsidRPr="00657550">
              <w:rPr>
                <w:rFonts w:ascii="Times New Roman" w:hAnsi="Times New Roman" w:cs="Times New Roman"/>
                <w:b/>
              </w:rPr>
              <w:t xml:space="preserve">Evidence-based strategy </w:t>
            </w:r>
          </w:p>
        </w:tc>
        <w:tc>
          <w:tcPr>
            <w:tcW w:w="3721" w:type="pct"/>
          </w:tcPr>
          <w:p w14:paraId="4B61CB27" w14:textId="77777777" w:rsidR="005D31BC" w:rsidRDefault="005D31BC" w:rsidP="00060821">
            <w:pPr>
              <w:pStyle w:val="paragraph"/>
              <w:numPr>
                <w:ilvl w:val="0"/>
                <w:numId w:val="14"/>
              </w:numPr>
              <w:spacing w:before="0" w:beforeAutospacing="0" w:after="0" w:afterAutospacing="0"/>
              <w:ind w:left="360" w:firstLine="0"/>
              <w:textAlignment w:val="baseline"/>
              <w:divId w:val="2068915123"/>
              <w:rPr>
                <w:rFonts w:ascii="Calibri" w:hAnsi="Calibri" w:cs="Calibri"/>
                <w:sz w:val="22"/>
                <w:szCs w:val="22"/>
              </w:rPr>
            </w:pPr>
            <w:r>
              <w:rPr>
                <w:rStyle w:val="normaltextrun"/>
                <w:rFonts w:ascii="Calibri" w:hAnsi="Calibri" w:cs="Calibri"/>
                <w:sz w:val="22"/>
                <w:szCs w:val="22"/>
              </w:rPr>
              <w:t>RELAY protocols – Weekly Data Meetings, Observation Feedback, Lesson Plan Internalization </w:t>
            </w:r>
            <w:r>
              <w:rPr>
                <w:rStyle w:val="eop"/>
                <w:rFonts w:ascii="Calibri" w:hAnsi="Calibri" w:cs="Calibri"/>
                <w:sz w:val="22"/>
                <w:szCs w:val="22"/>
              </w:rPr>
              <w:t> </w:t>
            </w:r>
          </w:p>
          <w:p w14:paraId="01BB846B" w14:textId="77777777" w:rsidR="005D31BC" w:rsidRDefault="005D31BC" w:rsidP="00060821">
            <w:pPr>
              <w:pStyle w:val="paragraph"/>
              <w:numPr>
                <w:ilvl w:val="0"/>
                <w:numId w:val="15"/>
              </w:numPr>
              <w:spacing w:before="0" w:beforeAutospacing="0" w:after="0" w:afterAutospacing="0"/>
              <w:ind w:left="360" w:firstLine="0"/>
              <w:textAlignment w:val="baseline"/>
              <w:divId w:val="1672639064"/>
              <w:rPr>
                <w:rFonts w:ascii="Calibri" w:hAnsi="Calibri" w:cs="Calibri"/>
                <w:sz w:val="22"/>
                <w:szCs w:val="22"/>
              </w:rPr>
            </w:pPr>
            <w:r>
              <w:rPr>
                <w:rStyle w:val="normaltextrun"/>
                <w:rFonts w:ascii="Calibri" w:hAnsi="Calibri" w:cs="Calibri"/>
                <w:sz w:val="22"/>
                <w:szCs w:val="22"/>
              </w:rPr>
              <w:t>MyView ELA curriculum</w:t>
            </w:r>
            <w:r>
              <w:rPr>
                <w:rStyle w:val="eop"/>
                <w:rFonts w:ascii="Calibri" w:hAnsi="Calibri" w:cs="Calibri"/>
                <w:sz w:val="22"/>
                <w:szCs w:val="22"/>
              </w:rPr>
              <w:t> </w:t>
            </w:r>
          </w:p>
          <w:p w14:paraId="600993F2" w14:textId="11D3A9E8" w:rsidR="005D31BC" w:rsidRPr="0026235F" w:rsidRDefault="005D31BC" w:rsidP="00060821">
            <w:pPr>
              <w:pStyle w:val="ListParagraph"/>
              <w:numPr>
                <w:ilvl w:val="0"/>
                <w:numId w:val="15"/>
              </w:numPr>
              <w:rPr>
                <w:rFonts w:ascii="Times New Roman" w:hAnsi="Times New Roman" w:cs="Times New Roman"/>
                <w:b/>
              </w:rPr>
            </w:pPr>
            <w:r w:rsidRPr="0026235F">
              <w:rPr>
                <w:rStyle w:val="normaltextrun"/>
                <w:rFonts w:ascii="Calibri" w:hAnsi="Calibri" w:cs="Calibri"/>
              </w:rPr>
              <w:t>Standards-based instruction</w:t>
            </w:r>
            <w:r w:rsidRPr="0026235F">
              <w:rPr>
                <w:rStyle w:val="eop"/>
                <w:rFonts w:ascii="Calibri" w:hAnsi="Calibri" w:cs="Calibri"/>
              </w:rPr>
              <w:t> </w:t>
            </w:r>
          </w:p>
        </w:tc>
      </w:tr>
      <w:tr w:rsidR="005D31BC" w:rsidRPr="00657550" w14:paraId="78033BD9" w14:textId="77777777" w:rsidTr="00914D8D">
        <w:trPr>
          <w:trHeight w:val="971"/>
        </w:trPr>
        <w:tc>
          <w:tcPr>
            <w:tcW w:w="1279" w:type="pct"/>
          </w:tcPr>
          <w:p w14:paraId="6C607186" w14:textId="77777777" w:rsidR="005D31BC" w:rsidRPr="00657550" w:rsidRDefault="005D31BC" w:rsidP="005D31BC">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tcPr>
          <w:p w14:paraId="0029E322" w14:textId="77777777" w:rsidR="005D31BC" w:rsidRDefault="005D31BC" w:rsidP="005D31BC">
            <w:pPr>
              <w:pStyle w:val="paragraph"/>
              <w:spacing w:before="0" w:beforeAutospacing="0" w:after="0" w:afterAutospacing="0"/>
              <w:textAlignment w:val="baseline"/>
              <w:divId w:val="183979190"/>
              <w:rPr>
                <w:rFonts w:ascii="Segoe UI" w:hAnsi="Segoe UI" w:cs="Segoe UI"/>
                <w:sz w:val="18"/>
                <w:szCs w:val="18"/>
              </w:rPr>
            </w:pPr>
            <w:r>
              <w:rPr>
                <w:rStyle w:val="normaltextrun"/>
                <w:rFonts w:ascii="Calibri" w:hAnsi="Calibri" w:cs="Calibri"/>
                <w:sz w:val="22"/>
                <w:szCs w:val="22"/>
              </w:rPr>
              <w:t>ELA Lead Teacher - $70,163.49,000 (salary + benefits)</w:t>
            </w:r>
            <w:r>
              <w:rPr>
                <w:rStyle w:val="eop"/>
                <w:rFonts w:ascii="Calibri" w:hAnsi="Calibri" w:cs="Calibri"/>
                <w:sz w:val="22"/>
                <w:szCs w:val="22"/>
              </w:rPr>
              <w:t> </w:t>
            </w:r>
          </w:p>
          <w:p w14:paraId="61FB3C28" w14:textId="77777777" w:rsidR="005D31BC" w:rsidRDefault="005D31BC" w:rsidP="005D31BC">
            <w:pPr>
              <w:pStyle w:val="paragraph"/>
              <w:spacing w:before="0" w:beforeAutospacing="0" w:after="0" w:afterAutospacing="0"/>
              <w:textAlignment w:val="baseline"/>
              <w:divId w:val="2080709285"/>
              <w:rPr>
                <w:rFonts w:ascii="Segoe UI" w:hAnsi="Segoe UI" w:cs="Segoe UI"/>
                <w:sz w:val="18"/>
                <w:szCs w:val="18"/>
              </w:rPr>
            </w:pPr>
            <w:r>
              <w:rPr>
                <w:rStyle w:val="normaltextrun"/>
                <w:rFonts w:ascii="Calibri" w:hAnsi="Calibri" w:cs="Calibri"/>
                <w:sz w:val="22"/>
                <w:szCs w:val="22"/>
              </w:rPr>
              <w:t>Weekly LPIP/WDM – $9,000 extra service pay per semester </w:t>
            </w:r>
            <w:r>
              <w:rPr>
                <w:rStyle w:val="eop"/>
                <w:rFonts w:ascii="Calibri" w:hAnsi="Calibri" w:cs="Calibri"/>
                <w:sz w:val="22"/>
                <w:szCs w:val="22"/>
              </w:rPr>
              <w:t> </w:t>
            </w:r>
          </w:p>
          <w:p w14:paraId="6DA72EDD" w14:textId="77777777" w:rsidR="005D31BC" w:rsidRDefault="005D31BC" w:rsidP="005D31BC">
            <w:pPr>
              <w:pStyle w:val="paragraph"/>
              <w:spacing w:before="0" w:beforeAutospacing="0" w:after="0" w:afterAutospacing="0"/>
              <w:textAlignment w:val="baseline"/>
              <w:divId w:val="382560279"/>
              <w:rPr>
                <w:rFonts w:ascii="Segoe UI" w:hAnsi="Segoe UI" w:cs="Segoe UI"/>
                <w:sz w:val="18"/>
                <w:szCs w:val="18"/>
              </w:rPr>
            </w:pPr>
            <w:r>
              <w:rPr>
                <w:rStyle w:val="normaltextrun"/>
                <w:rFonts w:ascii="Calibri" w:hAnsi="Calibri" w:cs="Calibri"/>
                <w:sz w:val="22"/>
                <w:szCs w:val="22"/>
              </w:rPr>
              <w:t>Additional planning, resources, and professional development time outside of the traditional school day - $12,700</w:t>
            </w:r>
            <w:r>
              <w:rPr>
                <w:rStyle w:val="eop"/>
                <w:rFonts w:ascii="Calibri" w:hAnsi="Calibri" w:cs="Calibri"/>
                <w:sz w:val="22"/>
                <w:szCs w:val="22"/>
              </w:rPr>
              <w:t> </w:t>
            </w:r>
          </w:p>
          <w:p w14:paraId="4AF01931" w14:textId="41BDB505" w:rsidR="005D31BC" w:rsidRPr="00657550" w:rsidRDefault="005D31BC" w:rsidP="005D31BC">
            <w:pPr>
              <w:rPr>
                <w:rFonts w:ascii="Times New Roman" w:hAnsi="Times New Roman" w:cs="Times New Roman"/>
                <w:b/>
              </w:rPr>
            </w:pPr>
            <w:r>
              <w:rPr>
                <w:rStyle w:val="normaltextrun"/>
                <w:rFonts w:ascii="Calibri" w:hAnsi="Calibri" w:cs="Calibri"/>
              </w:rPr>
              <w:t>UnboundEd Standards Institute - $18,000 (3 people at $6,000 a person)</w:t>
            </w:r>
            <w:r>
              <w:rPr>
                <w:rStyle w:val="eop"/>
                <w:rFonts w:ascii="Calibri" w:hAnsi="Calibri" w:cs="Calibri"/>
              </w:rPr>
              <w:t> </w:t>
            </w:r>
          </w:p>
        </w:tc>
      </w:tr>
    </w:tbl>
    <w:p w14:paraId="2F1BE5E0" w14:textId="77777777" w:rsidR="00C412BE" w:rsidRPr="00657550" w:rsidRDefault="00C412BE" w:rsidP="00C412BE">
      <w:pPr>
        <w:rPr>
          <w:rFonts w:ascii="Times New Roman" w:hAnsi="Times New Roman" w:cs="Times New Roman"/>
        </w:rPr>
      </w:pPr>
    </w:p>
    <w:tbl>
      <w:tblPr>
        <w:tblStyle w:val="TableGrid"/>
        <w:tblW w:w="5143" w:type="pct"/>
        <w:tblInd w:w="-95" w:type="dxa"/>
        <w:tblLook w:val="04A0" w:firstRow="1" w:lastRow="0" w:firstColumn="1" w:lastColumn="0" w:noHBand="0" w:noVBand="1"/>
      </w:tblPr>
      <w:tblGrid>
        <w:gridCol w:w="2608"/>
        <w:gridCol w:w="2701"/>
        <w:gridCol w:w="2699"/>
        <w:gridCol w:w="2651"/>
        <w:gridCol w:w="2661"/>
      </w:tblGrid>
      <w:tr w:rsidR="00137464" w:rsidRPr="00657550" w14:paraId="1500A53D" w14:textId="77777777" w:rsidTr="5F910563">
        <w:trPr>
          <w:trHeight w:val="787"/>
        </w:trPr>
        <w:tc>
          <w:tcPr>
            <w:tcW w:w="1993" w:type="pct"/>
            <w:gridSpan w:val="2"/>
          </w:tcPr>
          <w:p w14:paraId="5C4E8788" w14:textId="77777777" w:rsidR="00137464" w:rsidRPr="00657550" w:rsidRDefault="00137464" w:rsidP="00137464">
            <w:pPr>
              <w:rPr>
                <w:rFonts w:ascii="Times New Roman" w:hAnsi="Times New Roman" w:cs="Times New Roman"/>
                <w:b/>
              </w:rPr>
            </w:pPr>
            <w:r w:rsidRPr="00657550">
              <w:rPr>
                <w:rFonts w:ascii="Times New Roman" w:hAnsi="Times New Roman" w:cs="Times New Roman"/>
                <w:b/>
              </w:rPr>
              <w:t xml:space="preserve">Priority # 2 </w:t>
            </w:r>
          </w:p>
        </w:tc>
        <w:tc>
          <w:tcPr>
            <w:tcW w:w="3007" w:type="pct"/>
            <w:gridSpan w:val="3"/>
          </w:tcPr>
          <w:p w14:paraId="488BEB23" w14:textId="41351CC9" w:rsidR="41DDB42B" w:rsidRDefault="7875E2E4" w:rsidP="2B4EE950">
            <w:pPr>
              <w:pStyle w:val="paragraph"/>
              <w:spacing w:before="0" w:beforeAutospacing="0" w:after="0" w:afterAutospacing="0"/>
              <w:rPr>
                <w:rStyle w:val="normaltextrun"/>
                <w:rFonts w:asciiTheme="minorHAnsi" w:eastAsiaTheme="minorEastAsia" w:hAnsiTheme="minorHAnsi" w:cstheme="minorBidi"/>
                <w:sz w:val="22"/>
                <w:szCs w:val="22"/>
              </w:rPr>
            </w:pPr>
            <w:r w:rsidRPr="5F910563">
              <w:rPr>
                <w:rStyle w:val="normaltextrun"/>
                <w:rFonts w:asciiTheme="minorHAnsi" w:eastAsiaTheme="minorEastAsia" w:hAnsiTheme="minorHAnsi" w:cstheme="minorBidi"/>
                <w:sz w:val="22"/>
                <w:szCs w:val="22"/>
              </w:rPr>
              <w:t>Administer tier 2, pull-out reading intervention utilizing K-12 reading specialist</w:t>
            </w:r>
          </w:p>
          <w:p w14:paraId="4BB25F59" w14:textId="43A0226B" w:rsidR="00137464" w:rsidRPr="00657550" w:rsidRDefault="00137464" w:rsidP="00137464">
            <w:pPr>
              <w:rPr>
                <w:rFonts w:ascii="Times New Roman" w:hAnsi="Times New Roman" w:cs="Times New Roman"/>
                <w:b/>
              </w:rPr>
            </w:pPr>
            <w:r>
              <w:rPr>
                <w:rStyle w:val="eop"/>
                <w:rFonts w:ascii="Calibri" w:hAnsi="Calibri" w:cs="Calibri"/>
              </w:rPr>
              <w:t> </w:t>
            </w:r>
          </w:p>
        </w:tc>
      </w:tr>
      <w:tr w:rsidR="00137464" w:rsidRPr="00657550" w14:paraId="22FCD5BF" w14:textId="77777777" w:rsidTr="5F910563">
        <w:trPr>
          <w:trHeight w:val="885"/>
        </w:trPr>
        <w:tc>
          <w:tcPr>
            <w:tcW w:w="1993" w:type="pct"/>
            <w:gridSpan w:val="2"/>
          </w:tcPr>
          <w:p w14:paraId="54CFC8B6" w14:textId="77777777" w:rsidR="00137464" w:rsidRPr="00657550" w:rsidRDefault="00137464" w:rsidP="00137464">
            <w:pPr>
              <w:rPr>
                <w:rFonts w:ascii="Times New Roman" w:hAnsi="Times New Roman" w:cs="Times New Roman"/>
                <w:b/>
              </w:rPr>
            </w:pPr>
            <w:r w:rsidRPr="00657550">
              <w:rPr>
                <w:rFonts w:ascii="Times New Roman" w:hAnsi="Times New Roman" w:cs="Times New Roman"/>
                <w:b/>
              </w:rPr>
              <w:t xml:space="preserve">Evidence-based strategy </w:t>
            </w:r>
          </w:p>
        </w:tc>
        <w:tc>
          <w:tcPr>
            <w:tcW w:w="3007" w:type="pct"/>
            <w:gridSpan w:val="3"/>
          </w:tcPr>
          <w:p w14:paraId="71554B78" w14:textId="67776EA7" w:rsidR="00137464" w:rsidRDefault="1B788DAC" w:rsidP="00060821">
            <w:pPr>
              <w:pStyle w:val="paragraph"/>
              <w:numPr>
                <w:ilvl w:val="0"/>
                <w:numId w:val="20"/>
              </w:numPr>
              <w:spacing w:before="0" w:beforeAutospacing="0" w:after="0" w:afterAutospacing="0"/>
              <w:textAlignment w:val="baseline"/>
              <w:divId w:val="700665991"/>
              <w:rPr>
                <w:rStyle w:val="normaltextrun"/>
                <w:rFonts w:ascii="Calibri" w:hAnsi="Calibri" w:cs="Calibri"/>
                <w:sz w:val="22"/>
                <w:szCs w:val="22"/>
              </w:rPr>
            </w:pPr>
            <w:r w:rsidRPr="2B4EE950">
              <w:rPr>
                <w:rStyle w:val="normaltextrun"/>
                <w:rFonts w:ascii="Calibri" w:hAnsi="Calibri" w:cs="Calibri"/>
                <w:sz w:val="22"/>
                <w:szCs w:val="22"/>
              </w:rPr>
              <w:t>SIPPS (Systematic Instruction in Phoneme Awareness</w:t>
            </w:r>
            <w:r w:rsidR="4AEC4712" w:rsidRPr="2B4EE950">
              <w:rPr>
                <w:rStyle w:val="normaltextrun"/>
                <w:rFonts w:ascii="Calibri" w:hAnsi="Calibri" w:cs="Calibri"/>
                <w:sz w:val="22"/>
                <w:szCs w:val="22"/>
              </w:rPr>
              <w:t>, Phonics, and Sight Words)</w:t>
            </w:r>
          </w:p>
          <w:p w14:paraId="4253C6C2" w14:textId="1FD64AC9" w:rsidR="00137464" w:rsidRPr="0026235F" w:rsidRDefault="4D4328CD" w:rsidP="00060821">
            <w:pPr>
              <w:pStyle w:val="ListParagraph"/>
              <w:numPr>
                <w:ilvl w:val="0"/>
                <w:numId w:val="20"/>
              </w:numPr>
              <w:rPr>
                <w:rFonts w:ascii="Calibri" w:eastAsia="Calibri" w:hAnsi="Calibri" w:cs="Calibri"/>
              </w:rPr>
            </w:pPr>
            <w:r w:rsidRPr="0026235F">
              <w:rPr>
                <w:rFonts w:eastAsiaTheme="minorEastAsia"/>
                <w:color w:val="202124"/>
              </w:rPr>
              <w:t>Research-based foundational skills program proven to help both new and struggling readers in grades K–12 build skills and confidence for fluent, independent reading</w:t>
            </w:r>
          </w:p>
        </w:tc>
      </w:tr>
      <w:tr w:rsidR="00137464" w:rsidRPr="00657550" w14:paraId="0340AAD1" w14:textId="77777777" w:rsidTr="5F910563">
        <w:trPr>
          <w:trHeight w:val="672"/>
        </w:trPr>
        <w:tc>
          <w:tcPr>
            <w:tcW w:w="1993" w:type="pct"/>
            <w:gridSpan w:val="2"/>
          </w:tcPr>
          <w:p w14:paraId="58A0CEFC" w14:textId="77777777" w:rsidR="00137464" w:rsidRPr="00657550" w:rsidRDefault="00137464" w:rsidP="00137464">
            <w:pPr>
              <w:rPr>
                <w:rFonts w:ascii="Times New Roman" w:hAnsi="Times New Roman" w:cs="Times New Roman"/>
                <w:b/>
              </w:rPr>
            </w:pPr>
            <w:r w:rsidRPr="00657550">
              <w:rPr>
                <w:rFonts w:ascii="Times New Roman" w:hAnsi="Times New Roman" w:cs="Times New Roman"/>
                <w:b/>
              </w:rPr>
              <w:t>Cost to support implementation of strategy:</w:t>
            </w:r>
          </w:p>
        </w:tc>
        <w:tc>
          <w:tcPr>
            <w:tcW w:w="3007" w:type="pct"/>
            <w:gridSpan w:val="3"/>
          </w:tcPr>
          <w:p w14:paraId="2C318824" w14:textId="428F14D4" w:rsidR="00137464" w:rsidRPr="00657550" w:rsidRDefault="31A64858" w:rsidP="2B4EE950">
            <w:pPr>
              <w:spacing w:line="259" w:lineRule="auto"/>
              <w:rPr>
                <w:rStyle w:val="normaltextrun"/>
                <w:rFonts w:ascii="Calibri" w:hAnsi="Calibri" w:cs="Calibri"/>
              </w:rPr>
            </w:pPr>
            <w:r w:rsidRPr="2B4EE950">
              <w:rPr>
                <w:rStyle w:val="normaltextrun"/>
                <w:rFonts w:ascii="Calibri" w:hAnsi="Calibri" w:cs="Calibri"/>
              </w:rPr>
              <w:t>N/A</w:t>
            </w:r>
          </w:p>
        </w:tc>
      </w:tr>
      <w:tr w:rsidR="00056DFC" w:rsidRPr="00657550" w14:paraId="25759CB4" w14:textId="77777777" w:rsidTr="5F910563">
        <w:trPr>
          <w:trHeight w:val="344"/>
        </w:trPr>
        <w:tc>
          <w:tcPr>
            <w:tcW w:w="5000" w:type="pct"/>
            <w:gridSpan w:val="5"/>
            <w:shd w:val="clear" w:color="auto" w:fill="D5DCE4" w:themeFill="text2" w:themeFillTint="33"/>
          </w:tcPr>
          <w:p w14:paraId="62E5D051" w14:textId="77777777" w:rsidR="00056DFC" w:rsidRPr="009B508A" w:rsidRDefault="00056DFC"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056DFC" w:rsidRPr="00657550" w14:paraId="4C334839" w14:textId="77777777" w:rsidTr="5F910563">
        <w:trPr>
          <w:trHeight w:val="282"/>
        </w:trPr>
        <w:tc>
          <w:tcPr>
            <w:tcW w:w="979" w:type="pct"/>
          </w:tcPr>
          <w:p w14:paraId="2C0977BD" w14:textId="77777777" w:rsidR="00056DFC" w:rsidRDefault="00056DFC" w:rsidP="00166382">
            <w:pPr>
              <w:jc w:val="center"/>
              <w:rPr>
                <w:rFonts w:ascii="Times New Roman" w:hAnsi="Times New Roman" w:cs="Times New Roman"/>
                <w:b/>
              </w:rPr>
            </w:pPr>
          </w:p>
        </w:tc>
        <w:tc>
          <w:tcPr>
            <w:tcW w:w="1014" w:type="pct"/>
          </w:tcPr>
          <w:p w14:paraId="0243590B"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August</w:t>
            </w:r>
          </w:p>
        </w:tc>
        <w:tc>
          <w:tcPr>
            <w:tcW w:w="1013" w:type="pct"/>
          </w:tcPr>
          <w:p w14:paraId="6CBBA421" w14:textId="77777777" w:rsidR="00056DFC" w:rsidRPr="00657550" w:rsidRDefault="00056DFC" w:rsidP="00166382">
            <w:pPr>
              <w:jc w:val="center"/>
              <w:rPr>
                <w:rFonts w:ascii="Times New Roman" w:hAnsi="Times New Roman" w:cs="Times New Roman"/>
                <w:b/>
              </w:rPr>
            </w:pPr>
            <w:r w:rsidRPr="00705535">
              <w:rPr>
                <w:rFonts w:ascii="Times New Roman" w:hAnsi="Times New Roman" w:cs="Times New Roman"/>
                <w:b/>
              </w:rPr>
              <w:t>December</w:t>
            </w:r>
          </w:p>
        </w:tc>
        <w:tc>
          <w:tcPr>
            <w:tcW w:w="995" w:type="pct"/>
          </w:tcPr>
          <w:p w14:paraId="75947B7A" w14:textId="77777777" w:rsidR="00056DFC" w:rsidRPr="00657550" w:rsidRDefault="00056DFC" w:rsidP="00166382">
            <w:pPr>
              <w:jc w:val="center"/>
              <w:rPr>
                <w:rFonts w:ascii="Times New Roman" w:hAnsi="Times New Roman" w:cs="Times New Roman"/>
                <w:b/>
              </w:rPr>
            </w:pPr>
            <w:r w:rsidRPr="00657550">
              <w:rPr>
                <w:rFonts w:ascii="Times New Roman" w:hAnsi="Times New Roman" w:cs="Times New Roman"/>
                <w:b/>
              </w:rPr>
              <w:t>February/March</w:t>
            </w:r>
          </w:p>
        </w:tc>
        <w:tc>
          <w:tcPr>
            <w:tcW w:w="999" w:type="pct"/>
          </w:tcPr>
          <w:p w14:paraId="5C51E10B"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May</w:t>
            </w:r>
          </w:p>
        </w:tc>
      </w:tr>
      <w:tr w:rsidR="0068160C" w:rsidRPr="00657550" w14:paraId="75C4D090" w14:textId="77777777" w:rsidTr="5F910563">
        <w:trPr>
          <w:trHeight w:val="929"/>
        </w:trPr>
        <w:tc>
          <w:tcPr>
            <w:tcW w:w="979" w:type="pct"/>
          </w:tcPr>
          <w:p w14:paraId="66669BC1" w14:textId="77777777" w:rsidR="0068160C" w:rsidRPr="00056DFC" w:rsidRDefault="0068160C" w:rsidP="0068160C">
            <w:pPr>
              <w:rPr>
                <w:rFonts w:ascii="Times New Roman" w:hAnsi="Times New Roman" w:cs="Times New Roman"/>
                <w:b/>
              </w:rPr>
            </w:pPr>
            <w:r w:rsidRPr="00056DFC">
              <w:rPr>
                <w:rFonts w:ascii="Times New Roman" w:hAnsi="Times New Roman" w:cs="Times New Roman"/>
                <w:b/>
              </w:rPr>
              <w:t xml:space="preserve">Students </w:t>
            </w:r>
          </w:p>
        </w:tc>
        <w:tc>
          <w:tcPr>
            <w:tcW w:w="1014" w:type="pct"/>
          </w:tcPr>
          <w:p w14:paraId="09722E48" w14:textId="3F66189B" w:rsidR="0068160C" w:rsidRPr="00657550" w:rsidRDefault="0D284FF1" w:rsidP="0068160C">
            <w:pPr>
              <w:rPr>
                <w:rFonts w:ascii="Times New Roman" w:hAnsi="Times New Roman" w:cs="Times New Roman"/>
              </w:rPr>
            </w:pPr>
            <w:r w:rsidRPr="2B4EE950">
              <w:rPr>
                <w:rStyle w:val="normaltextrun"/>
                <w:rFonts w:ascii="Calibri" w:hAnsi="Calibri" w:cs="Calibri"/>
              </w:rPr>
              <w:t xml:space="preserve">100% of students complete STAR Reading and SIPPS </w:t>
            </w:r>
            <w:r w:rsidR="13F3002A" w:rsidRPr="2B4EE950">
              <w:rPr>
                <w:rStyle w:val="normaltextrun"/>
                <w:rFonts w:ascii="Calibri" w:hAnsi="Calibri" w:cs="Calibri"/>
              </w:rPr>
              <w:t xml:space="preserve">placement </w:t>
            </w:r>
            <w:r w:rsidRPr="2B4EE950">
              <w:rPr>
                <w:rStyle w:val="normaltextrun"/>
                <w:rFonts w:ascii="Calibri" w:hAnsi="Calibri" w:cs="Calibri"/>
              </w:rPr>
              <w:t>assessments.  </w:t>
            </w:r>
            <w:r w:rsidRPr="2B4EE950">
              <w:rPr>
                <w:rStyle w:val="eop"/>
                <w:rFonts w:ascii="Calibri" w:hAnsi="Calibri" w:cs="Calibri"/>
              </w:rPr>
              <w:t> </w:t>
            </w:r>
          </w:p>
        </w:tc>
        <w:tc>
          <w:tcPr>
            <w:tcW w:w="1013" w:type="pct"/>
          </w:tcPr>
          <w:p w14:paraId="7C663A99" w14:textId="617DAF12" w:rsidR="0068160C" w:rsidRPr="00657550" w:rsidRDefault="28F87626" w:rsidP="0068160C">
            <w:pPr>
              <w:rPr>
                <w:rFonts w:ascii="Times New Roman" w:hAnsi="Times New Roman" w:cs="Times New Roman"/>
              </w:rPr>
            </w:pPr>
            <w:r w:rsidRPr="5F910563">
              <w:rPr>
                <w:rStyle w:val="normaltextrun"/>
                <w:rFonts w:ascii="Calibri" w:hAnsi="Calibri" w:cs="Calibri"/>
                <w:color w:val="000000" w:themeColor="text1"/>
              </w:rPr>
              <w:t xml:space="preserve">On STAR reading in grades 2-5, 35% of student body will be reading at or above grade level (assuming 20% on GL at BOY).  All students reading below grade level will perform minimally at </w:t>
            </w:r>
            <w:r w:rsidRPr="5F910563">
              <w:rPr>
                <w:rStyle w:val="normaltextrun"/>
                <w:rFonts w:ascii="Calibri" w:hAnsi="Calibri" w:cs="Calibri"/>
                <w:color w:val="000000" w:themeColor="text1"/>
              </w:rPr>
              <w:lastRenderedPageBreak/>
              <w:t>51st SGP on Mid-Year screening. </w:t>
            </w:r>
            <w:r w:rsidRPr="5F910563">
              <w:rPr>
                <w:rStyle w:val="eop"/>
                <w:rFonts w:ascii="Calibri" w:hAnsi="Calibri" w:cs="Calibri"/>
                <w:color w:val="000000" w:themeColor="text1"/>
              </w:rPr>
              <w:t> </w:t>
            </w:r>
          </w:p>
        </w:tc>
        <w:tc>
          <w:tcPr>
            <w:tcW w:w="995" w:type="pct"/>
          </w:tcPr>
          <w:p w14:paraId="78E2F37E" w14:textId="7222A965" w:rsidR="0068160C" w:rsidRPr="00657550" w:rsidRDefault="0068160C" w:rsidP="0068160C">
            <w:pPr>
              <w:rPr>
                <w:rFonts w:ascii="Times New Roman" w:hAnsi="Times New Roman" w:cs="Times New Roman"/>
              </w:rPr>
            </w:pPr>
            <w:r>
              <w:rPr>
                <w:rStyle w:val="normaltextrun"/>
                <w:rFonts w:ascii="Calibri" w:hAnsi="Calibri" w:cs="Calibri"/>
                <w:color w:val="000000"/>
                <w:shd w:val="clear" w:color="auto" w:fill="FFFFFF"/>
              </w:rPr>
              <w:lastRenderedPageBreak/>
              <w:t xml:space="preserve">On Q3 STAR reading in grades 2-5, 42% of student body will be reading at or above grade level (assuming 20% on GL at BOY).  All students reading below grade level will perform minimally at the </w:t>
            </w:r>
            <w:r>
              <w:rPr>
                <w:rStyle w:val="normaltextrun"/>
                <w:rFonts w:ascii="Calibri" w:hAnsi="Calibri" w:cs="Calibri"/>
                <w:color w:val="000000"/>
                <w:shd w:val="clear" w:color="auto" w:fill="FFFFFF"/>
              </w:rPr>
              <w:lastRenderedPageBreak/>
              <w:t>55</w:t>
            </w:r>
            <w:r>
              <w:rPr>
                <w:rStyle w:val="normaltextrun"/>
                <w:rFonts w:ascii="Calibri" w:hAnsi="Calibri" w:cs="Calibri"/>
                <w:color w:val="000000"/>
                <w:sz w:val="13"/>
                <w:szCs w:val="13"/>
                <w:shd w:val="clear" w:color="auto" w:fill="FFFFFF"/>
                <w:vertAlign w:val="superscript"/>
              </w:rPr>
              <w:t>th</w:t>
            </w:r>
            <w:r>
              <w:rPr>
                <w:rStyle w:val="normaltextrun"/>
                <w:rFonts w:ascii="Calibri" w:hAnsi="Calibri" w:cs="Calibri"/>
                <w:color w:val="000000"/>
                <w:shd w:val="clear" w:color="auto" w:fill="FFFFFF"/>
              </w:rPr>
              <w:t> SGP on Quarter 3 screening. </w:t>
            </w:r>
            <w:r>
              <w:rPr>
                <w:rStyle w:val="eop"/>
                <w:rFonts w:ascii="Calibri" w:hAnsi="Calibri" w:cs="Calibri"/>
                <w:color w:val="000000"/>
              </w:rPr>
              <w:t> </w:t>
            </w:r>
          </w:p>
        </w:tc>
        <w:tc>
          <w:tcPr>
            <w:tcW w:w="999" w:type="pct"/>
          </w:tcPr>
          <w:p w14:paraId="35A428FA" w14:textId="36C986D9" w:rsidR="0068160C" w:rsidRPr="00657550" w:rsidRDefault="0068160C" w:rsidP="0068160C">
            <w:pPr>
              <w:rPr>
                <w:rFonts w:ascii="Times New Roman" w:hAnsi="Times New Roman" w:cs="Times New Roman"/>
              </w:rPr>
            </w:pPr>
            <w:r>
              <w:rPr>
                <w:rStyle w:val="normaltextrun"/>
                <w:rFonts w:ascii="Calibri" w:hAnsi="Calibri" w:cs="Calibri"/>
                <w:color w:val="212121"/>
              </w:rPr>
              <w:lastRenderedPageBreak/>
              <w:t>EOY STAR will show that 50% of students grades 2-5 are reading at/above grade level.</w:t>
            </w:r>
            <w:r>
              <w:rPr>
                <w:rStyle w:val="normaltextrun"/>
                <w:rFonts w:ascii="Calibri" w:hAnsi="Calibri" w:cs="Calibri"/>
                <w:color w:val="000000"/>
              </w:rPr>
              <w:t> All students reading below grade level will perform minimally at the 60</w:t>
            </w:r>
            <w:r>
              <w:rPr>
                <w:rStyle w:val="normaltextrun"/>
                <w:rFonts w:ascii="Calibri" w:hAnsi="Calibri" w:cs="Calibri"/>
                <w:color w:val="000000"/>
                <w:sz w:val="13"/>
                <w:szCs w:val="13"/>
                <w:vertAlign w:val="superscript"/>
              </w:rPr>
              <w:t>th</w:t>
            </w:r>
            <w:r>
              <w:rPr>
                <w:rStyle w:val="normaltextrun"/>
                <w:rFonts w:ascii="Calibri" w:hAnsi="Calibri" w:cs="Calibri"/>
                <w:color w:val="000000"/>
              </w:rPr>
              <w:t> SGP on EOY screening. </w:t>
            </w:r>
            <w:r>
              <w:rPr>
                <w:rStyle w:val="eop"/>
                <w:rFonts w:ascii="Calibri" w:hAnsi="Calibri" w:cs="Calibri"/>
                <w:color w:val="000000"/>
              </w:rPr>
              <w:t> </w:t>
            </w:r>
          </w:p>
        </w:tc>
      </w:tr>
      <w:tr w:rsidR="00557B68" w:rsidRPr="00657550" w14:paraId="78631ECE" w14:textId="77777777" w:rsidTr="5F910563">
        <w:trPr>
          <w:trHeight w:val="929"/>
        </w:trPr>
        <w:tc>
          <w:tcPr>
            <w:tcW w:w="979" w:type="pct"/>
          </w:tcPr>
          <w:p w14:paraId="1A822B09" w14:textId="77777777" w:rsidR="00557B68" w:rsidRPr="00056DFC" w:rsidRDefault="00557B68" w:rsidP="00557B68">
            <w:pPr>
              <w:rPr>
                <w:rFonts w:ascii="Times New Roman" w:hAnsi="Times New Roman" w:cs="Times New Roman"/>
                <w:b/>
              </w:rPr>
            </w:pPr>
            <w:r w:rsidRPr="00056DFC">
              <w:rPr>
                <w:rFonts w:ascii="Times New Roman" w:hAnsi="Times New Roman" w:cs="Times New Roman"/>
                <w:b/>
              </w:rPr>
              <w:t xml:space="preserve">Teachers </w:t>
            </w:r>
          </w:p>
        </w:tc>
        <w:tc>
          <w:tcPr>
            <w:tcW w:w="1014" w:type="pct"/>
          </w:tcPr>
          <w:p w14:paraId="319CBDC5" w14:textId="547F6FFE" w:rsidR="00557B68" w:rsidRDefault="00557B68" w:rsidP="00557B68">
            <w:pPr>
              <w:pStyle w:val="paragraph"/>
              <w:spacing w:before="0" w:beforeAutospacing="0" w:after="0" w:afterAutospacing="0"/>
              <w:textAlignment w:val="baseline"/>
              <w:divId w:val="1266036931"/>
              <w:rPr>
                <w:rFonts w:ascii="Calibri" w:hAnsi="Calibri" w:cs="Calibri"/>
                <w:sz w:val="22"/>
                <w:szCs w:val="22"/>
              </w:rPr>
            </w:pPr>
            <w:r>
              <w:rPr>
                <w:rStyle w:val="normaltextrun"/>
                <w:rFonts w:ascii="Calibri" w:hAnsi="Calibri" w:cs="Calibri"/>
                <w:sz w:val="22"/>
                <w:szCs w:val="22"/>
              </w:rPr>
              <w:t>100% of staff participate in beginning of year professional development; Lesson Plan Internalization meetings are scheduled at regular times across first semester. </w:t>
            </w:r>
            <w:r>
              <w:rPr>
                <w:rStyle w:val="eop"/>
                <w:rFonts w:ascii="Calibri" w:hAnsi="Calibri" w:cs="Calibri"/>
                <w:sz w:val="22"/>
                <w:szCs w:val="22"/>
              </w:rPr>
              <w:t> </w:t>
            </w:r>
          </w:p>
          <w:p w14:paraId="4DB6B21D" w14:textId="77777777" w:rsidR="00557B68" w:rsidRDefault="00557B68" w:rsidP="00557B68">
            <w:pPr>
              <w:rPr>
                <w:rStyle w:val="normaltextrun"/>
                <w:rFonts w:ascii="Calibri" w:hAnsi="Calibri" w:cs="Calibri"/>
              </w:rPr>
            </w:pPr>
          </w:p>
          <w:p w14:paraId="666FAA56" w14:textId="6D561D92" w:rsidR="00557B68" w:rsidRPr="00657550" w:rsidRDefault="769180C7" w:rsidP="5F910563">
            <w:pPr>
              <w:rPr>
                <w:rFonts w:ascii="Times New Roman" w:hAnsi="Times New Roman" w:cs="Times New Roman"/>
              </w:rPr>
            </w:pPr>
            <w:r w:rsidRPr="5F910563">
              <w:rPr>
                <w:rStyle w:val="normaltextrun"/>
                <w:rFonts w:ascii="Calibri" w:hAnsi="Calibri" w:cs="Calibri"/>
              </w:rPr>
              <w:t>50% of staff will transition from LPIP to WDM’s with a focus on closing the mastery gap and addressing unfinished learning</w:t>
            </w:r>
            <w:r w:rsidRPr="5F910563">
              <w:rPr>
                <w:rStyle w:val="eop"/>
                <w:rFonts w:ascii="Calibri" w:hAnsi="Calibri" w:cs="Calibri"/>
              </w:rPr>
              <w:t> </w:t>
            </w:r>
          </w:p>
          <w:p w14:paraId="77026173" w14:textId="7C57E02A" w:rsidR="00557B68" w:rsidRPr="00657550" w:rsidRDefault="00557B68" w:rsidP="5F910563">
            <w:pPr>
              <w:rPr>
                <w:rStyle w:val="eop"/>
                <w:rFonts w:ascii="Calibri" w:hAnsi="Calibri" w:cs="Calibri"/>
              </w:rPr>
            </w:pPr>
          </w:p>
          <w:p w14:paraId="0EB9C287" w14:textId="2D53B95D" w:rsidR="00557B68" w:rsidRPr="00657550" w:rsidRDefault="545A3E77" w:rsidP="5F910563">
            <w:pPr>
              <w:rPr>
                <w:rStyle w:val="eop"/>
                <w:rFonts w:ascii="Calibri" w:hAnsi="Calibri" w:cs="Calibri"/>
                <w:highlight w:val="yellow"/>
              </w:rPr>
            </w:pPr>
            <w:r w:rsidRPr="00F46BB0">
              <w:rPr>
                <w:rStyle w:val="eop"/>
                <w:rFonts w:ascii="Calibri" w:hAnsi="Calibri" w:cs="Calibri"/>
              </w:rPr>
              <w:t>Reading specialist</w:t>
            </w:r>
            <w:r w:rsidR="353665F9" w:rsidRPr="00F46BB0">
              <w:rPr>
                <w:rStyle w:val="eop"/>
                <w:rFonts w:ascii="Calibri" w:hAnsi="Calibri" w:cs="Calibri"/>
              </w:rPr>
              <w:t xml:space="preserve"> (with help from AIC)</w:t>
            </w:r>
            <w:r w:rsidRPr="00F46BB0">
              <w:rPr>
                <w:rStyle w:val="eop"/>
                <w:rFonts w:ascii="Calibri" w:hAnsi="Calibri" w:cs="Calibri"/>
              </w:rPr>
              <w:t xml:space="preserve"> will </w:t>
            </w:r>
            <w:r w:rsidR="1F9803AF" w:rsidRPr="00F46BB0">
              <w:rPr>
                <w:rStyle w:val="eop"/>
                <w:rFonts w:ascii="Calibri" w:hAnsi="Calibri" w:cs="Calibri"/>
              </w:rPr>
              <w:t>assess 95% of k-5 students using</w:t>
            </w:r>
            <w:r w:rsidRPr="00F46BB0">
              <w:rPr>
                <w:rStyle w:val="eop"/>
                <w:rFonts w:ascii="Calibri" w:hAnsi="Calibri" w:cs="Calibri"/>
              </w:rPr>
              <w:t xml:space="preserve"> SIPPS placement assessments and determine </w:t>
            </w:r>
            <w:r w:rsidR="15E36BAA" w:rsidRPr="00F46BB0">
              <w:rPr>
                <w:rStyle w:val="eop"/>
                <w:rFonts w:ascii="Calibri" w:hAnsi="Calibri" w:cs="Calibri"/>
              </w:rPr>
              <w:t>students to enroll in tier 2</w:t>
            </w:r>
            <w:r w:rsidRPr="00F46BB0">
              <w:rPr>
                <w:rStyle w:val="eop"/>
                <w:rFonts w:ascii="Calibri" w:hAnsi="Calibri" w:cs="Calibri"/>
              </w:rPr>
              <w:t xml:space="preserve"> intervention</w:t>
            </w:r>
            <w:r w:rsidR="59600066" w:rsidRPr="00F46BB0">
              <w:rPr>
                <w:rStyle w:val="eop"/>
                <w:rFonts w:ascii="Calibri" w:hAnsi="Calibri" w:cs="Calibri"/>
              </w:rPr>
              <w:t>.</w:t>
            </w:r>
          </w:p>
        </w:tc>
        <w:tc>
          <w:tcPr>
            <w:tcW w:w="1013" w:type="pct"/>
          </w:tcPr>
          <w:p w14:paraId="7090A255" w14:textId="64EB298A" w:rsidR="00557B68" w:rsidRDefault="769180C7" w:rsidP="5F910563">
            <w:pPr>
              <w:pStyle w:val="paragraph"/>
              <w:spacing w:before="0" w:beforeAutospacing="0" w:after="0" w:afterAutospacing="0"/>
              <w:textAlignment w:val="baseline"/>
              <w:divId w:val="1929774661"/>
              <w:rPr>
                <w:rStyle w:val="eop"/>
                <w:rFonts w:ascii="Calibri" w:hAnsi="Calibri" w:cs="Calibri"/>
                <w:sz w:val="22"/>
                <w:szCs w:val="22"/>
              </w:rPr>
            </w:pPr>
            <w:r w:rsidRPr="5F910563">
              <w:rPr>
                <w:rStyle w:val="normaltextrun"/>
                <w:rFonts w:ascii="Calibri" w:hAnsi="Calibri" w:cs="Calibri"/>
                <w:sz w:val="22"/>
                <w:szCs w:val="22"/>
              </w:rPr>
              <w:t xml:space="preserve">Lesson Plan Internalization meetings have occurred with 90% fidelity across the semester; in observation, 80% of teachers are on pace with district and building level pacing guidance. </w:t>
            </w:r>
          </w:p>
          <w:p w14:paraId="0A058B5F" w14:textId="77777777" w:rsidR="00557B68" w:rsidRDefault="00557B68" w:rsidP="00557B68">
            <w:pPr>
              <w:rPr>
                <w:rStyle w:val="normaltextrun"/>
                <w:rFonts w:ascii="Calibri" w:hAnsi="Calibri" w:cs="Calibri"/>
              </w:rPr>
            </w:pPr>
          </w:p>
          <w:p w14:paraId="26785AA2" w14:textId="0E25A2BF" w:rsidR="00557B68" w:rsidRPr="00657550" w:rsidRDefault="0A7911C5" w:rsidP="5F910563">
            <w:pPr>
              <w:rPr>
                <w:rFonts w:ascii="Times New Roman" w:hAnsi="Times New Roman" w:cs="Times New Roman"/>
              </w:rPr>
            </w:pPr>
            <w:r w:rsidRPr="5F910563">
              <w:rPr>
                <w:rStyle w:val="normaltextrun"/>
                <w:rFonts w:ascii="Calibri" w:hAnsi="Calibri" w:cs="Calibri"/>
              </w:rPr>
              <w:t>70% of staff will transition from Engage LPIP to WDM’s with a focus on closing the mastery gap and addressing unfinished learning  </w:t>
            </w:r>
            <w:r w:rsidRPr="5F910563">
              <w:rPr>
                <w:rStyle w:val="eop"/>
                <w:rFonts w:ascii="Calibri" w:hAnsi="Calibri" w:cs="Calibri"/>
              </w:rPr>
              <w:t> </w:t>
            </w:r>
          </w:p>
          <w:p w14:paraId="7A275ECF" w14:textId="1B856E45" w:rsidR="00557B68" w:rsidRPr="00657550" w:rsidRDefault="00557B68" w:rsidP="5F910563">
            <w:pPr>
              <w:rPr>
                <w:rStyle w:val="eop"/>
                <w:rFonts w:ascii="Calibri" w:hAnsi="Calibri" w:cs="Calibri"/>
              </w:rPr>
            </w:pPr>
          </w:p>
          <w:p w14:paraId="076868BF" w14:textId="51619978" w:rsidR="00557B68" w:rsidRPr="00657550" w:rsidRDefault="08AEA696" w:rsidP="5F910563">
            <w:pPr>
              <w:rPr>
                <w:rStyle w:val="eop"/>
                <w:rFonts w:ascii="Calibri" w:hAnsi="Calibri" w:cs="Calibri"/>
                <w:highlight w:val="yellow"/>
              </w:rPr>
            </w:pPr>
            <w:r w:rsidRPr="00F46BB0">
              <w:rPr>
                <w:rStyle w:val="eop"/>
                <w:rFonts w:ascii="Calibri" w:hAnsi="Calibri" w:cs="Calibri"/>
              </w:rPr>
              <w:t xml:space="preserve">Reading specialist </w:t>
            </w:r>
            <w:r w:rsidR="13BDD1B3" w:rsidRPr="00F46BB0">
              <w:rPr>
                <w:rStyle w:val="eop"/>
                <w:rFonts w:ascii="Calibri" w:hAnsi="Calibri" w:cs="Calibri"/>
              </w:rPr>
              <w:t>will graduate 25% of students out of tier 2 intervention after interpreting</w:t>
            </w:r>
            <w:r w:rsidRPr="00F46BB0">
              <w:rPr>
                <w:rStyle w:val="eop"/>
                <w:rFonts w:ascii="Calibri" w:hAnsi="Calibri" w:cs="Calibri"/>
              </w:rPr>
              <w:t xml:space="preserve"> formative and summative SIPPS data</w:t>
            </w:r>
            <w:r w:rsidR="41A7548C" w:rsidRPr="00F46BB0">
              <w:rPr>
                <w:rStyle w:val="eop"/>
                <w:rFonts w:ascii="Calibri" w:hAnsi="Calibri" w:cs="Calibri"/>
              </w:rPr>
              <w:t>.  Reading specialist will replace those graduates with students whose needs were identified BOY</w:t>
            </w:r>
            <w:r w:rsidRPr="00F46BB0">
              <w:rPr>
                <w:rStyle w:val="eop"/>
                <w:rFonts w:ascii="Calibri" w:hAnsi="Calibri" w:cs="Calibri"/>
              </w:rPr>
              <w:t xml:space="preserve"> </w:t>
            </w:r>
          </w:p>
        </w:tc>
        <w:tc>
          <w:tcPr>
            <w:tcW w:w="995" w:type="pct"/>
          </w:tcPr>
          <w:p w14:paraId="7AF73238" w14:textId="3B867380" w:rsidR="00557B68" w:rsidRDefault="07C2DC28" w:rsidP="5F910563">
            <w:pPr>
              <w:pStyle w:val="paragraph"/>
              <w:spacing w:before="0" w:beforeAutospacing="0" w:after="0" w:afterAutospacing="0"/>
              <w:rPr>
                <w:rStyle w:val="eop"/>
                <w:rFonts w:ascii="Calibri" w:hAnsi="Calibri" w:cs="Calibri"/>
                <w:sz w:val="22"/>
                <w:szCs w:val="22"/>
              </w:rPr>
            </w:pPr>
            <w:r w:rsidRPr="5F910563">
              <w:rPr>
                <w:rStyle w:val="normaltextrun"/>
                <w:rFonts w:ascii="Calibri" w:hAnsi="Calibri" w:cs="Calibri"/>
                <w:sz w:val="22"/>
                <w:szCs w:val="22"/>
              </w:rPr>
              <w:t xml:space="preserve">Lesson Plan Internalization meetings have occurred with 90% fidelity during Quarter 3; in observation, 100% of teachers are on pace with district and building level pacing guidance. </w:t>
            </w:r>
          </w:p>
          <w:p w14:paraId="38E59E81" w14:textId="77777777" w:rsidR="00557B68" w:rsidRDefault="00557B68" w:rsidP="00557B68">
            <w:pPr>
              <w:rPr>
                <w:rStyle w:val="normaltextrun"/>
                <w:rFonts w:ascii="Calibri" w:hAnsi="Calibri" w:cs="Calibri"/>
              </w:rPr>
            </w:pPr>
          </w:p>
          <w:p w14:paraId="02329616" w14:textId="523A514D" w:rsidR="00557B68" w:rsidRPr="00657550" w:rsidRDefault="769180C7" w:rsidP="5F910563">
            <w:pPr>
              <w:rPr>
                <w:rFonts w:ascii="Times New Roman" w:hAnsi="Times New Roman" w:cs="Times New Roman"/>
              </w:rPr>
            </w:pPr>
            <w:r w:rsidRPr="5F910563">
              <w:rPr>
                <w:rStyle w:val="normaltextrun"/>
                <w:rFonts w:ascii="Calibri" w:hAnsi="Calibri" w:cs="Calibri"/>
              </w:rPr>
              <w:t>80% of staff will transition from Engage LPIP to WDM’s with a focus on closing the mastery gap and addressing unfinished learning  </w:t>
            </w:r>
            <w:r w:rsidRPr="5F910563">
              <w:rPr>
                <w:rStyle w:val="eop"/>
                <w:rFonts w:ascii="Calibri" w:hAnsi="Calibri" w:cs="Calibri"/>
              </w:rPr>
              <w:t> </w:t>
            </w:r>
          </w:p>
          <w:p w14:paraId="7EA5AFD7" w14:textId="66FC56BE" w:rsidR="00557B68" w:rsidRPr="00657550" w:rsidRDefault="00557B68" w:rsidP="5F910563">
            <w:pPr>
              <w:rPr>
                <w:rStyle w:val="eop"/>
                <w:rFonts w:ascii="Calibri" w:hAnsi="Calibri" w:cs="Calibri"/>
              </w:rPr>
            </w:pPr>
          </w:p>
          <w:p w14:paraId="4B87279A" w14:textId="0ACE75D0" w:rsidR="00557B68" w:rsidRPr="00657550" w:rsidRDefault="4AB5E773" w:rsidP="5F910563">
            <w:pPr>
              <w:rPr>
                <w:rStyle w:val="eop"/>
                <w:rFonts w:ascii="Calibri" w:hAnsi="Calibri" w:cs="Calibri"/>
                <w:highlight w:val="yellow"/>
              </w:rPr>
            </w:pPr>
            <w:r w:rsidRPr="00F46BB0">
              <w:rPr>
                <w:rStyle w:val="eop"/>
                <w:rFonts w:ascii="Calibri" w:hAnsi="Calibri" w:cs="Calibri"/>
              </w:rPr>
              <w:t>Reading specialist will graduate 25% of students out of tier 2 intervention after interpreting formative and summative SIPPS data.  Reading specialist will replace those graduates with students whose needs were identified BOY</w:t>
            </w:r>
          </w:p>
        </w:tc>
        <w:tc>
          <w:tcPr>
            <w:tcW w:w="999" w:type="pct"/>
          </w:tcPr>
          <w:p w14:paraId="09BF39DE" w14:textId="04DDA831" w:rsidR="00557B68" w:rsidRDefault="07C2DC28" w:rsidP="5F910563">
            <w:pPr>
              <w:pStyle w:val="paragraph"/>
              <w:spacing w:before="0" w:beforeAutospacing="0" w:after="0" w:afterAutospacing="0"/>
              <w:rPr>
                <w:rStyle w:val="eop"/>
                <w:rFonts w:ascii="Calibri" w:hAnsi="Calibri" w:cs="Calibri"/>
                <w:sz w:val="22"/>
                <w:szCs w:val="22"/>
              </w:rPr>
            </w:pPr>
            <w:r w:rsidRPr="5F910563">
              <w:rPr>
                <w:rStyle w:val="normaltextrun"/>
                <w:rFonts w:ascii="Calibri" w:hAnsi="Calibri" w:cs="Calibri"/>
                <w:sz w:val="22"/>
                <w:szCs w:val="22"/>
              </w:rPr>
              <w:t xml:space="preserve">Lesson Plan Internalization meetings have occurred with 90% fidelity across second semester; in observation, 100% of teachers are on pace with district and building level pacing guidance. </w:t>
            </w:r>
          </w:p>
          <w:p w14:paraId="6C43F1A9" w14:textId="77777777" w:rsidR="00557B68" w:rsidRDefault="00557B68" w:rsidP="00557B68">
            <w:pPr>
              <w:rPr>
                <w:rStyle w:val="normaltextrun"/>
                <w:rFonts w:ascii="Calibri" w:hAnsi="Calibri" w:cs="Calibri"/>
              </w:rPr>
            </w:pPr>
          </w:p>
          <w:p w14:paraId="178805A0" w14:textId="0A647750" w:rsidR="00557B68" w:rsidRPr="00657550" w:rsidRDefault="769180C7" w:rsidP="5F910563">
            <w:pPr>
              <w:rPr>
                <w:rFonts w:ascii="Times New Roman" w:hAnsi="Times New Roman" w:cs="Times New Roman"/>
              </w:rPr>
            </w:pPr>
            <w:r w:rsidRPr="5F910563">
              <w:rPr>
                <w:rStyle w:val="normaltextrun"/>
                <w:rFonts w:ascii="Calibri" w:hAnsi="Calibri" w:cs="Calibri"/>
              </w:rPr>
              <w:t>90% of staff will transition from Engage LPIP to WDM’s with a focus on closing the mastery gap and addressing unfinished learning  </w:t>
            </w:r>
            <w:r w:rsidRPr="5F910563">
              <w:rPr>
                <w:rStyle w:val="eop"/>
                <w:rFonts w:ascii="Calibri" w:hAnsi="Calibri" w:cs="Calibri"/>
              </w:rPr>
              <w:t> </w:t>
            </w:r>
          </w:p>
          <w:p w14:paraId="336616B0" w14:textId="15F5E23A" w:rsidR="00557B68" w:rsidRPr="00657550" w:rsidRDefault="00557B68" w:rsidP="5F910563">
            <w:pPr>
              <w:rPr>
                <w:rStyle w:val="eop"/>
                <w:rFonts w:ascii="Calibri" w:hAnsi="Calibri" w:cs="Calibri"/>
              </w:rPr>
            </w:pPr>
          </w:p>
          <w:p w14:paraId="1B070BF9" w14:textId="661071E0" w:rsidR="00557B68" w:rsidRPr="00657550" w:rsidRDefault="4526C419" w:rsidP="5F910563">
            <w:pPr>
              <w:rPr>
                <w:rStyle w:val="eop"/>
                <w:rFonts w:ascii="Calibri" w:hAnsi="Calibri" w:cs="Calibri"/>
                <w:highlight w:val="yellow"/>
              </w:rPr>
            </w:pPr>
            <w:r w:rsidRPr="00F46BB0">
              <w:rPr>
                <w:rStyle w:val="eop"/>
                <w:rFonts w:ascii="Calibri" w:hAnsi="Calibri" w:cs="Calibri"/>
              </w:rPr>
              <w:t xml:space="preserve">Reading specialist will graduate 25% of students out of tier 2 intervention after interpreting formative and summative SIPPS data. </w:t>
            </w:r>
            <w:r w:rsidRPr="5F910563">
              <w:rPr>
                <w:rStyle w:val="eop"/>
                <w:rFonts w:ascii="Calibri" w:hAnsi="Calibri" w:cs="Calibri"/>
                <w:highlight w:val="yellow"/>
              </w:rPr>
              <w:t xml:space="preserve"> </w:t>
            </w:r>
          </w:p>
        </w:tc>
      </w:tr>
    </w:tbl>
    <w:p w14:paraId="0DA1AC64" w14:textId="77777777" w:rsidR="0038081F" w:rsidRPr="00657550" w:rsidRDefault="0038081F"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825"/>
        <w:gridCol w:w="2646"/>
        <w:gridCol w:w="2643"/>
        <w:gridCol w:w="2635"/>
        <w:gridCol w:w="2751"/>
      </w:tblGrid>
      <w:tr w:rsidR="00E62DC9" w:rsidRPr="00657550" w14:paraId="744E4D70" w14:textId="77777777" w:rsidTr="5F910563">
        <w:trPr>
          <w:trHeight w:val="507"/>
        </w:trPr>
        <w:tc>
          <w:tcPr>
            <w:tcW w:w="13500" w:type="dxa"/>
            <w:gridSpan w:val="5"/>
            <w:shd w:val="clear" w:color="auto" w:fill="D5DCE4" w:themeFill="text2" w:themeFillTint="33"/>
            <w:vAlign w:val="center"/>
          </w:tcPr>
          <w:p w14:paraId="0E5F2D02" w14:textId="77777777"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#3 -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14:paraId="6EB65E33" w14:textId="77777777" w:rsidTr="5F910563">
        <w:trPr>
          <w:trHeight w:val="530"/>
        </w:trPr>
        <w:tc>
          <w:tcPr>
            <w:tcW w:w="2825" w:type="dxa"/>
            <w:shd w:val="clear" w:color="auto" w:fill="D5DCE4" w:themeFill="text2" w:themeFillTint="33"/>
          </w:tcPr>
          <w:p w14:paraId="7AFDA5DD" w14:textId="77777777" w:rsidR="00650E79" w:rsidRPr="00650E79" w:rsidRDefault="00650E79" w:rsidP="00060821">
            <w:pPr>
              <w:pStyle w:val="ListParagraph"/>
              <w:numPr>
                <w:ilvl w:val="0"/>
                <w:numId w:val="8"/>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lastRenderedPageBreak/>
              <w:t>Pillar 1:</w:t>
            </w:r>
          </w:p>
          <w:p w14:paraId="6FD109F1" w14:textId="77777777"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14:paraId="417749BA" w14:textId="77777777" w:rsidR="00650E79" w:rsidRPr="00657550" w:rsidRDefault="00650E79" w:rsidP="00650E79">
            <w:pPr>
              <w:jc w:val="center"/>
              <w:rPr>
                <w:rFonts w:ascii="Times New Roman" w:hAnsi="Times New Roman" w:cs="Times New Roman"/>
                <w:noProof/>
              </w:rPr>
            </w:pPr>
          </w:p>
        </w:tc>
        <w:tc>
          <w:tcPr>
            <w:tcW w:w="2646" w:type="dxa"/>
            <w:shd w:val="clear" w:color="auto" w:fill="D5DCE4" w:themeFill="text2" w:themeFillTint="33"/>
          </w:tcPr>
          <w:p w14:paraId="1854430F" w14:textId="77777777" w:rsidR="00650E79" w:rsidRPr="00650E79" w:rsidRDefault="00650E79" w:rsidP="00060821">
            <w:pPr>
              <w:pStyle w:val="ListParagraph"/>
              <w:numPr>
                <w:ilvl w:val="0"/>
                <w:numId w:val="8"/>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739D4BCC"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14:paraId="7471B789" w14:textId="77777777" w:rsidR="00650E79" w:rsidRPr="00650E79" w:rsidRDefault="00650E79" w:rsidP="00060821">
            <w:pPr>
              <w:pStyle w:val="ListParagraph"/>
              <w:numPr>
                <w:ilvl w:val="0"/>
                <w:numId w:val="8"/>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14:paraId="499AE84C"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14:paraId="56CE8A3E" w14:textId="77777777" w:rsidR="00650E79" w:rsidRPr="00650E79" w:rsidRDefault="00650E79" w:rsidP="00060821">
            <w:pPr>
              <w:pStyle w:val="ListParagraph"/>
              <w:numPr>
                <w:ilvl w:val="0"/>
                <w:numId w:val="8"/>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14:paraId="4C9A562C"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51" w:type="dxa"/>
            <w:shd w:val="clear" w:color="auto" w:fill="D5DCE4" w:themeFill="text2" w:themeFillTint="33"/>
          </w:tcPr>
          <w:p w14:paraId="57E8B42B" w14:textId="77777777" w:rsidR="00650E79" w:rsidRPr="00650E79" w:rsidRDefault="00650E79" w:rsidP="00060821">
            <w:pPr>
              <w:pStyle w:val="ListParagraph"/>
              <w:numPr>
                <w:ilvl w:val="0"/>
                <w:numId w:val="8"/>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1554BBD4"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38081F" w:rsidRPr="00657550" w14:paraId="305A8A83" w14:textId="77777777" w:rsidTr="5F910563">
        <w:trPr>
          <w:trHeight w:val="278"/>
        </w:trPr>
        <w:tc>
          <w:tcPr>
            <w:tcW w:w="13500" w:type="dxa"/>
            <w:gridSpan w:val="5"/>
            <w:shd w:val="clear" w:color="auto" w:fill="D5DCE4" w:themeFill="text2" w:themeFillTint="33"/>
          </w:tcPr>
          <w:p w14:paraId="6548AE7B" w14:textId="77777777" w:rsidR="00C1642D" w:rsidRPr="00657550" w:rsidRDefault="0038081F" w:rsidP="00905601">
            <w:pPr>
              <w:tabs>
                <w:tab w:val="left" w:pos="7080"/>
              </w:tabs>
              <w:rPr>
                <w:rFonts w:ascii="Times New Roman" w:hAnsi="Times New Roman" w:cs="Times New Roman"/>
                <w:b/>
              </w:rPr>
            </w:pPr>
            <w:r w:rsidRPr="00657550">
              <w:rPr>
                <w:rFonts w:ascii="Times New Roman" w:hAnsi="Times New Roman" w:cs="Times New Roman"/>
                <w:b/>
              </w:rPr>
              <w:t>SMART (Specific, Measurable, Achievable</w:t>
            </w:r>
            <w:r w:rsidR="006E710A">
              <w:rPr>
                <w:rFonts w:ascii="Times New Roman" w:hAnsi="Times New Roman" w:cs="Times New Roman"/>
                <w:b/>
              </w:rPr>
              <w:t>, Relevant and Timely) Goal #3: M</w:t>
            </w:r>
            <w:r w:rsidR="00905601">
              <w:rPr>
                <w:rFonts w:ascii="Times New Roman" w:hAnsi="Times New Roman" w:cs="Times New Roman"/>
                <w:b/>
              </w:rPr>
              <w:t>athematics</w:t>
            </w:r>
          </w:p>
        </w:tc>
      </w:tr>
      <w:tr w:rsidR="0038081F" w:rsidRPr="00657550" w14:paraId="6133FC18" w14:textId="77777777" w:rsidTr="5F910563">
        <w:trPr>
          <w:trHeight w:val="1367"/>
        </w:trPr>
        <w:tc>
          <w:tcPr>
            <w:tcW w:w="13500" w:type="dxa"/>
            <w:gridSpan w:val="5"/>
          </w:tcPr>
          <w:p w14:paraId="430BA838" w14:textId="4C22B58A" w:rsidR="00137464" w:rsidRDefault="1615DF0B" w:rsidP="2B4EE950">
            <w:pPr>
              <w:pStyle w:val="paragraph"/>
              <w:spacing w:before="0" w:beforeAutospacing="0" w:after="0" w:afterAutospacing="0"/>
              <w:textAlignment w:val="baseline"/>
              <w:rPr>
                <w:rFonts w:ascii="Segoe UI" w:hAnsi="Segoe UI" w:cs="Segoe UI"/>
                <w:sz w:val="18"/>
                <w:szCs w:val="18"/>
              </w:rPr>
            </w:pPr>
            <w:r w:rsidRPr="5F910563">
              <w:rPr>
                <w:rStyle w:val="normaltextrun"/>
                <w:rFonts w:ascii="Calibri" w:hAnsi="Calibri" w:cs="Calibri"/>
                <w:color w:val="212121"/>
              </w:rPr>
              <w:t xml:space="preserve">EOY </w:t>
            </w:r>
            <w:r w:rsidR="1838242A" w:rsidRPr="5F910563">
              <w:rPr>
                <w:rStyle w:val="normaltextrun"/>
                <w:rFonts w:ascii="Calibri" w:hAnsi="Calibri" w:cs="Calibri"/>
                <w:color w:val="212121"/>
              </w:rPr>
              <w:t>standardized</w:t>
            </w:r>
            <w:r w:rsidR="48C71525" w:rsidRPr="5F910563">
              <w:rPr>
                <w:rStyle w:val="normaltextrun"/>
                <w:rFonts w:ascii="Calibri" w:hAnsi="Calibri" w:cs="Calibri"/>
                <w:color w:val="212121"/>
              </w:rPr>
              <w:t xml:space="preserve"> STAR</w:t>
            </w:r>
            <w:r w:rsidR="1838242A" w:rsidRPr="5F910563">
              <w:rPr>
                <w:rStyle w:val="normaltextrun"/>
                <w:rFonts w:ascii="Calibri" w:hAnsi="Calibri" w:cs="Calibri"/>
                <w:color w:val="212121"/>
              </w:rPr>
              <w:t xml:space="preserve"> m</w:t>
            </w:r>
            <w:r w:rsidRPr="5F910563">
              <w:rPr>
                <w:rStyle w:val="normaltextrun"/>
                <w:rFonts w:ascii="Calibri" w:hAnsi="Calibri" w:cs="Calibri"/>
                <w:color w:val="212121"/>
              </w:rPr>
              <w:t xml:space="preserve">ath </w:t>
            </w:r>
            <w:r w:rsidR="1CD76FE1" w:rsidRPr="5F910563">
              <w:rPr>
                <w:rStyle w:val="normaltextrun"/>
                <w:rFonts w:ascii="Calibri" w:hAnsi="Calibri" w:cs="Calibri"/>
                <w:color w:val="212121"/>
              </w:rPr>
              <w:t xml:space="preserve">assessments </w:t>
            </w:r>
            <w:r w:rsidRPr="5F910563">
              <w:rPr>
                <w:rStyle w:val="normaltextrun"/>
                <w:rFonts w:ascii="Calibri" w:hAnsi="Calibri" w:cs="Calibri"/>
                <w:color w:val="212121"/>
              </w:rPr>
              <w:t xml:space="preserve">will show that 60% of students grades 2-5 are at/above grade level.  MOY </w:t>
            </w:r>
            <w:r w:rsidR="708C4D02" w:rsidRPr="5F910563">
              <w:rPr>
                <w:rStyle w:val="normaltextrun"/>
                <w:rFonts w:ascii="Calibri" w:hAnsi="Calibri" w:cs="Calibri"/>
                <w:color w:val="212121"/>
              </w:rPr>
              <w:t xml:space="preserve">standardized </w:t>
            </w:r>
            <w:r w:rsidR="452BA958" w:rsidRPr="5F910563">
              <w:rPr>
                <w:rStyle w:val="normaltextrun"/>
                <w:rFonts w:ascii="Calibri" w:hAnsi="Calibri" w:cs="Calibri"/>
                <w:color w:val="212121"/>
              </w:rPr>
              <w:t xml:space="preserve">STAR </w:t>
            </w:r>
            <w:r w:rsidR="708C4D02" w:rsidRPr="5F910563">
              <w:rPr>
                <w:rStyle w:val="normaltextrun"/>
                <w:rFonts w:ascii="Calibri" w:hAnsi="Calibri" w:cs="Calibri"/>
                <w:color w:val="212121"/>
              </w:rPr>
              <w:t>assessments</w:t>
            </w:r>
            <w:r w:rsidRPr="5F910563">
              <w:rPr>
                <w:rStyle w:val="normaltextrun"/>
                <w:rFonts w:ascii="Calibri" w:hAnsi="Calibri" w:cs="Calibri"/>
                <w:color w:val="212121"/>
              </w:rPr>
              <w:t xml:space="preserve"> will show an increase from BOY STAR that indicates a trajectory of growth to meet this goal (growth of 50% of deficit from BOY to MOY).</w:t>
            </w:r>
            <w:r w:rsidRPr="5F910563">
              <w:rPr>
                <w:rStyle w:val="eop"/>
                <w:rFonts w:ascii="Calibri" w:hAnsi="Calibri" w:cs="Calibri"/>
                <w:color w:val="212121"/>
              </w:rPr>
              <w:t> </w:t>
            </w:r>
          </w:p>
          <w:p w14:paraId="31413CAB" w14:textId="77777777" w:rsidR="00137464" w:rsidRDefault="00137464" w:rsidP="001374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212121"/>
              </w:rPr>
              <w:t> </w:t>
            </w:r>
          </w:p>
          <w:p w14:paraId="1C8097A9" w14:textId="77777777" w:rsidR="0038081F" w:rsidRPr="00657550" w:rsidRDefault="0038081F" w:rsidP="00204D49">
            <w:pPr>
              <w:rPr>
                <w:rFonts w:ascii="Times New Roman" w:hAnsi="Times New Roman" w:cs="Times New Roman"/>
              </w:rPr>
            </w:pPr>
          </w:p>
          <w:p w14:paraId="5C0C5C0B" w14:textId="5F6483DB" w:rsidR="0038081F" w:rsidRPr="00657550" w:rsidRDefault="0038081F" w:rsidP="00204D49">
            <w:pPr>
              <w:rPr>
                <w:rFonts w:ascii="Times New Roman" w:hAnsi="Times New Roman" w:cs="Times New Roman"/>
              </w:rPr>
            </w:pPr>
          </w:p>
        </w:tc>
      </w:tr>
      <w:tr w:rsidR="00B57BF8" w:rsidRPr="00657550" w14:paraId="190F782D" w14:textId="77777777" w:rsidTr="5F910563">
        <w:trPr>
          <w:trHeight w:val="255"/>
        </w:trPr>
        <w:tc>
          <w:tcPr>
            <w:tcW w:w="13500" w:type="dxa"/>
            <w:gridSpan w:val="5"/>
            <w:shd w:val="clear" w:color="auto" w:fill="D5DCE4" w:themeFill="text2" w:themeFillTint="33"/>
          </w:tcPr>
          <w:p w14:paraId="225B065A" w14:textId="77777777" w:rsidR="00B57BF8" w:rsidRPr="00657550" w:rsidRDefault="004E6DDC" w:rsidP="00204D49">
            <w:pPr>
              <w:rPr>
                <w:rFonts w:ascii="Times New Roman" w:hAnsi="Times New Roman" w:cs="Times New Roman"/>
                <w:b/>
              </w:rPr>
            </w:pPr>
            <w:r w:rsidRPr="00657550">
              <w:rPr>
                <w:rFonts w:ascii="Times New Roman" w:hAnsi="Times New Roman" w:cs="Times New Roman"/>
                <w:b/>
              </w:rPr>
              <w:t xml:space="preserve">Mathematics Plan: </w:t>
            </w:r>
          </w:p>
        </w:tc>
      </w:tr>
      <w:tr w:rsidR="00B57BF8" w:rsidRPr="00657550" w14:paraId="73B1817A" w14:textId="77777777" w:rsidTr="5F910563">
        <w:trPr>
          <w:trHeight w:val="836"/>
        </w:trPr>
        <w:tc>
          <w:tcPr>
            <w:tcW w:w="13500" w:type="dxa"/>
            <w:gridSpan w:val="5"/>
          </w:tcPr>
          <w:p w14:paraId="018202C9" w14:textId="77777777" w:rsidR="00B57BF8" w:rsidRPr="00EF684D" w:rsidRDefault="00B57BF8" w:rsidP="00EF684D">
            <w:pPr>
              <w:rPr>
                <w:rFonts w:ascii="Times New Roman" w:hAnsi="Times New Roman" w:cs="Times New Roman"/>
                <w:i/>
              </w:rPr>
            </w:pPr>
            <w:r w:rsidRPr="00657550">
              <w:rPr>
                <w:rFonts w:ascii="Times New Roman" w:hAnsi="Times New Roman" w:cs="Times New Roman"/>
              </w:rPr>
              <w:t xml:space="preserve">Based on your needs assessment and </w:t>
            </w:r>
            <w:r w:rsidR="00D4414F" w:rsidRPr="00657550">
              <w:rPr>
                <w:rFonts w:ascii="Times New Roman" w:hAnsi="Times New Roman" w:cs="Times New Roman"/>
              </w:rPr>
              <w:t>Mathematics</w:t>
            </w:r>
            <w:r w:rsidR="00650E79">
              <w:rPr>
                <w:rFonts w:ascii="Times New Roman" w:hAnsi="Times New Roman" w:cs="Times New Roman"/>
              </w:rPr>
              <w:t xml:space="preserve"> data, what are </w:t>
            </w:r>
            <w:r w:rsidR="00650E79" w:rsidRPr="00705535">
              <w:rPr>
                <w:rFonts w:ascii="Times New Roman" w:hAnsi="Times New Roman" w:cs="Times New Roman"/>
              </w:rPr>
              <w:t>your two</w:t>
            </w:r>
            <w:r w:rsidR="00650E79">
              <w:rPr>
                <w:rFonts w:ascii="Times New Roman" w:hAnsi="Times New Roman" w:cs="Times New Roman"/>
              </w:rPr>
              <w:t xml:space="preserve"> mathematics</w:t>
            </w:r>
            <w:r w:rsidRPr="00657550">
              <w:rPr>
                <w:rFonts w:ascii="Times New Roman" w:hAnsi="Times New Roman" w:cs="Times New Roman"/>
              </w:rPr>
              <w:t xml:space="preserve"> priorities? The areas you choose should be intentional and be the key levers that allow you to drive toward achieving your </w:t>
            </w:r>
            <w:r w:rsidR="00D4414F" w:rsidRPr="00657550">
              <w:rPr>
                <w:rFonts w:ascii="Times New Roman" w:hAnsi="Times New Roman" w:cs="Times New Roman"/>
              </w:rPr>
              <w:t>Mathematics</w:t>
            </w:r>
            <w:r w:rsidRPr="00657550">
              <w:rPr>
                <w:rFonts w:ascii="Times New Roman" w:hAnsi="Times New Roman" w:cs="Times New Roman"/>
              </w:rPr>
              <w:t xml:space="preserve"> SMART Goal. </w:t>
            </w:r>
            <w:r w:rsidR="00532DEA" w:rsidRPr="00532DEA">
              <w:rPr>
                <w:rFonts w:ascii="Times New Roman" w:hAnsi="Times New Roman" w:cs="Times New Roman"/>
                <w:i/>
                <w:highlight w:val="yellow"/>
              </w:rPr>
              <w:t xml:space="preserve">Please </w:t>
            </w:r>
            <w:r w:rsidR="00532DEA">
              <w:rPr>
                <w:rFonts w:ascii="Times New Roman" w:hAnsi="Times New Roman" w:cs="Times New Roman"/>
                <w:i/>
                <w:highlight w:val="yellow"/>
              </w:rPr>
              <w:t>identify</w:t>
            </w:r>
            <w:r w:rsidR="00705535">
              <w:rPr>
                <w:rFonts w:ascii="Times New Roman" w:hAnsi="Times New Roman" w:cs="Times New Roman"/>
                <w:i/>
                <w:highlight w:val="yellow"/>
              </w:rPr>
              <w:t xml:space="preserve"> two </w:t>
            </w:r>
            <w:r w:rsidR="00532DEA" w:rsidRPr="00532DEA">
              <w:rPr>
                <w:rFonts w:ascii="Times New Roman" w:hAnsi="Times New Roman" w:cs="Times New Roman"/>
                <w:i/>
                <w:highlight w:val="yellow"/>
              </w:rPr>
              <w:t>areas of focus that most align with this goal.</w:t>
            </w:r>
          </w:p>
        </w:tc>
      </w:tr>
      <w:tr w:rsidR="00B57BF8" w:rsidRPr="00657550" w14:paraId="3C47DD47" w14:textId="77777777" w:rsidTr="5F910563">
        <w:trPr>
          <w:trHeight w:val="255"/>
        </w:trPr>
        <w:tc>
          <w:tcPr>
            <w:tcW w:w="13500" w:type="dxa"/>
            <w:gridSpan w:val="5"/>
            <w:shd w:val="clear" w:color="auto" w:fill="D5DCE4" w:themeFill="text2" w:themeFillTint="33"/>
          </w:tcPr>
          <w:p w14:paraId="7BC128D1" w14:textId="77777777"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Priorities: </w:t>
            </w:r>
          </w:p>
        </w:tc>
      </w:tr>
      <w:tr w:rsidR="00B57BF8" w:rsidRPr="00657550" w14:paraId="73FCD8A6" w14:textId="77777777" w:rsidTr="5F910563">
        <w:trPr>
          <w:trHeight w:val="512"/>
        </w:trPr>
        <w:tc>
          <w:tcPr>
            <w:tcW w:w="13500" w:type="dxa"/>
            <w:gridSpan w:val="5"/>
          </w:tcPr>
          <w:p w14:paraId="06B2E227" w14:textId="77777777" w:rsidR="00137464" w:rsidRDefault="00137464" w:rsidP="0013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 Lesson Internalization using Tier 1 (EnVision 2.0)</w:t>
            </w:r>
            <w:r>
              <w:rPr>
                <w:rStyle w:val="eop"/>
                <w:rFonts w:ascii="Calibri" w:hAnsi="Calibri" w:cs="Calibri"/>
                <w:sz w:val="22"/>
                <w:szCs w:val="22"/>
              </w:rPr>
              <w:t> </w:t>
            </w:r>
          </w:p>
          <w:p w14:paraId="31786D10" w14:textId="40F122EB" w:rsidR="00B57BF8" w:rsidRPr="00137464" w:rsidRDefault="00137464" w:rsidP="0013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 Leader and teacher development on teaching math concepts</w:t>
            </w:r>
            <w:r>
              <w:rPr>
                <w:rStyle w:val="eop"/>
                <w:rFonts w:ascii="Calibri" w:hAnsi="Calibri" w:cs="Calibri"/>
                <w:sz w:val="22"/>
                <w:szCs w:val="22"/>
              </w:rPr>
              <w:t> </w:t>
            </w:r>
          </w:p>
        </w:tc>
      </w:tr>
      <w:tr w:rsidR="00B57BF8" w:rsidRPr="00657550" w14:paraId="7AE6F324" w14:textId="77777777" w:rsidTr="5F910563">
        <w:trPr>
          <w:trHeight w:val="255"/>
        </w:trPr>
        <w:tc>
          <w:tcPr>
            <w:tcW w:w="13500" w:type="dxa"/>
            <w:gridSpan w:val="5"/>
          </w:tcPr>
          <w:p w14:paraId="46105057" w14:textId="77777777" w:rsidR="00B57BF8" w:rsidRPr="00657550" w:rsidRDefault="00B57BF8" w:rsidP="00204D49">
            <w:pPr>
              <w:rPr>
                <w:rFonts w:ascii="Times New Roman" w:hAnsi="Times New Roman" w:cs="Times New Roman"/>
              </w:rPr>
            </w:pPr>
            <w:r w:rsidRPr="00657550">
              <w:rPr>
                <w:rFonts w:ascii="Times New Roman" w:hAnsi="Times New Roman" w:cs="Times New Roman"/>
                <w:b/>
              </w:rPr>
              <w:t>Funding Source(s):</w:t>
            </w:r>
          </w:p>
        </w:tc>
      </w:tr>
    </w:tbl>
    <w:p w14:paraId="090AAE9B" w14:textId="77777777" w:rsidR="0038081F" w:rsidRDefault="0038081F" w:rsidP="0038081F">
      <w:pPr>
        <w:rPr>
          <w:rFonts w:ascii="Times New Roman" w:hAnsi="Times New Roman" w:cs="Times New Roman"/>
        </w:rPr>
      </w:pPr>
    </w:p>
    <w:p w14:paraId="79D933F7" w14:textId="77777777" w:rsidR="006E710A" w:rsidRDefault="006E710A" w:rsidP="0038081F">
      <w:pPr>
        <w:rPr>
          <w:rFonts w:ascii="Times New Roman" w:hAnsi="Times New Roman" w:cs="Times New Roman"/>
        </w:rPr>
      </w:pPr>
    </w:p>
    <w:p w14:paraId="1CAB8BC2" w14:textId="77777777" w:rsidR="00905601" w:rsidRDefault="00905601" w:rsidP="0038081F">
      <w:pPr>
        <w:rPr>
          <w:rFonts w:ascii="Times New Roman" w:hAnsi="Times New Roman" w:cs="Times New Roman"/>
        </w:rPr>
      </w:pPr>
    </w:p>
    <w:p w14:paraId="7C1D6338" w14:textId="77777777" w:rsidR="009A5EC8" w:rsidRDefault="009A5EC8" w:rsidP="0038081F">
      <w:pPr>
        <w:rPr>
          <w:rFonts w:ascii="Times New Roman" w:hAnsi="Times New Roman" w:cs="Times New Roman"/>
        </w:rPr>
      </w:pPr>
    </w:p>
    <w:p w14:paraId="0E746211" w14:textId="77777777" w:rsidR="009A5EC8" w:rsidRDefault="009A5EC8" w:rsidP="0038081F">
      <w:pPr>
        <w:rPr>
          <w:rFonts w:ascii="Times New Roman" w:hAnsi="Times New Roman" w:cs="Times New Roman"/>
        </w:rPr>
      </w:pPr>
    </w:p>
    <w:p w14:paraId="21E2F06F" w14:textId="77777777" w:rsidR="00EF684D" w:rsidRPr="00657550" w:rsidRDefault="00EF684D"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185"/>
        <w:gridCol w:w="10084"/>
      </w:tblGrid>
      <w:tr w:rsidR="00137464" w:rsidRPr="00657550" w14:paraId="5CEA3180" w14:textId="77777777" w:rsidTr="00471A1A">
        <w:trPr>
          <w:trHeight w:val="890"/>
        </w:trPr>
        <w:tc>
          <w:tcPr>
            <w:tcW w:w="1200" w:type="pct"/>
          </w:tcPr>
          <w:p w14:paraId="1A2E8607" w14:textId="77777777" w:rsidR="00137464" w:rsidRPr="00657550" w:rsidRDefault="00137464" w:rsidP="00137464">
            <w:pPr>
              <w:rPr>
                <w:rFonts w:ascii="Times New Roman" w:hAnsi="Times New Roman" w:cs="Times New Roman"/>
                <w:b/>
              </w:rPr>
            </w:pPr>
            <w:r w:rsidRPr="00657550">
              <w:rPr>
                <w:rFonts w:ascii="Times New Roman" w:hAnsi="Times New Roman" w:cs="Times New Roman"/>
                <w:b/>
              </w:rPr>
              <w:t xml:space="preserve">Priority # 1 </w:t>
            </w:r>
          </w:p>
        </w:tc>
        <w:tc>
          <w:tcPr>
            <w:tcW w:w="3800" w:type="pct"/>
          </w:tcPr>
          <w:p w14:paraId="05D87AC3" w14:textId="0D00BA3B" w:rsidR="00137464" w:rsidRPr="00657550" w:rsidRDefault="00137464" w:rsidP="00137464">
            <w:pPr>
              <w:rPr>
                <w:rFonts w:ascii="Times New Roman" w:hAnsi="Times New Roman" w:cs="Times New Roman"/>
                <w:b/>
              </w:rPr>
            </w:pPr>
            <w:r>
              <w:rPr>
                <w:rStyle w:val="normaltextrun"/>
                <w:rFonts w:ascii="Calibri" w:hAnsi="Calibri" w:cs="Calibri"/>
              </w:rPr>
              <w:t>Lesson Internalization using Tier 1 (EnVision 2.0)</w:t>
            </w:r>
            <w:r>
              <w:rPr>
                <w:rStyle w:val="eop"/>
                <w:rFonts w:ascii="Calibri" w:hAnsi="Calibri" w:cs="Calibri"/>
              </w:rPr>
              <w:t> </w:t>
            </w:r>
          </w:p>
        </w:tc>
      </w:tr>
      <w:tr w:rsidR="00137464" w:rsidRPr="00657550" w14:paraId="1C392883" w14:textId="77777777" w:rsidTr="00471A1A">
        <w:trPr>
          <w:trHeight w:val="980"/>
        </w:trPr>
        <w:tc>
          <w:tcPr>
            <w:tcW w:w="1200" w:type="pct"/>
          </w:tcPr>
          <w:p w14:paraId="1F79F137" w14:textId="77777777" w:rsidR="00137464" w:rsidRPr="00657550" w:rsidRDefault="00137464" w:rsidP="00137464">
            <w:pPr>
              <w:rPr>
                <w:rFonts w:ascii="Times New Roman" w:hAnsi="Times New Roman" w:cs="Times New Roman"/>
                <w:b/>
              </w:rPr>
            </w:pPr>
            <w:r w:rsidRPr="00657550">
              <w:rPr>
                <w:rFonts w:ascii="Times New Roman" w:hAnsi="Times New Roman" w:cs="Times New Roman"/>
                <w:b/>
              </w:rPr>
              <w:lastRenderedPageBreak/>
              <w:t xml:space="preserve">Evidence-based strategy </w:t>
            </w:r>
          </w:p>
        </w:tc>
        <w:tc>
          <w:tcPr>
            <w:tcW w:w="3800" w:type="pct"/>
          </w:tcPr>
          <w:p w14:paraId="6FF530EA" w14:textId="77777777" w:rsidR="00137464" w:rsidRDefault="00137464" w:rsidP="00060821">
            <w:pPr>
              <w:pStyle w:val="paragraph"/>
              <w:numPr>
                <w:ilvl w:val="0"/>
                <w:numId w:val="16"/>
              </w:numPr>
              <w:spacing w:before="0" w:beforeAutospacing="0" w:after="0" w:afterAutospacing="0"/>
              <w:ind w:left="360" w:firstLine="0"/>
              <w:textAlignment w:val="baseline"/>
              <w:divId w:val="1933079962"/>
              <w:rPr>
                <w:rFonts w:ascii="Calibri" w:hAnsi="Calibri" w:cs="Calibri"/>
                <w:sz w:val="22"/>
                <w:szCs w:val="22"/>
              </w:rPr>
            </w:pPr>
            <w:r>
              <w:rPr>
                <w:rStyle w:val="normaltextrun"/>
                <w:rFonts w:ascii="Calibri" w:hAnsi="Calibri" w:cs="Calibri"/>
                <w:sz w:val="22"/>
                <w:szCs w:val="22"/>
              </w:rPr>
              <w:t>RELAY protocols – Weekly Data Meetings, Observation Feedback, Lesson Plan Internalization </w:t>
            </w:r>
            <w:r>
              <w:rPr>
                <w:rStyle w:val="eop"/>
                <w:rFonts w:ascii="Calibri" w:hAnsi="Calibri" w:cs="Calibri"/>
                <w:sz w:val="22"/>
                <w:szCs w:val="22"/>
              </w:rPr>
              <w:t> </w:t>
            </w:r>
          </w:p>
          <w:p w14:paraId="24278C2C" w14:textId="2C6265CA" w:rsidR="00137464" w:rsidRPr="00557B68" w:rsidRDefault="00137464" w:rsidP="00060821">
            <w:pPr>
              <w:pStyle w:val="ListParagraph"/>
              <w:numPr>
                <w:ilvl w:val="0"/>
                <w:numId w:val="16"/>
              </w:numPr>
              <w:rPr>
                <w:rFonts w:ascii="Times New Roman" w:hAnsi="Times New Roman" w:cs="Times New Roman"/>
                <w:b/>
              </w:rPr>
            </w:pPr>
            <w:r w:rsidRPr="00557B68">
              <w:rPr>
                <w:rStyle w:val="normaltextrun"/>
                <w:rFonts w:ascii="Calibri" w:hAnsi="Calibri" w:cs="Calibri"/>
              </w:rPr>
              <w:t>EnVision 2.0 curriculum / Explicit, systematic instruction</w:t>
            </w:r>
            <w:r w:rsidRPr="00557B68">
              <w:rPr>
                <w:rStyle w:val="eop"/>
                <w:rFonts w:ascii="Calibri" w:hAnsi="Calibri" w:cs="Calibri"/>
              </w:rPr>
              <w:t> </w:t>
            </w:r>
          </w:p>
        </w:tc>
      </w:tr>
      <w:tr w:rsidR="00137464" w:rsidRPr="00657550" w14:paraId="468D93BE" w14:textId="77777777" w:rsidTr="00471A1A">
        <w:trPr>
          <w:trHeight w:val="710"/>
        </w:trPr>
        <w:tc>
          <w:tcPr>
            <w:tcW w:w="1200" w:type="pct"/>
          </w:tcPr>
          <w:p w14:paraId="57D3E9BA" w14:textId="77777777" w:rsidR="00137464" w:rsidRPr="00657550" w:rsidRDefault="00137464" w:rsidP="00137464">
            <w:pPr>
              <w:rPr>
                <w:rFonts w:ascii="Times New Roman" w:hAnsi="Times New Roman" w:cs="Times New Roman"/>
                <w:b/>
              </w:rPr>
            </w:pPr>
            <w:r w:rsidRPr="00657550">
              <w:rPr>
                <w:rFonts w:ascii="Times New Roman" w:hAnsi="Times New Roman" w:cs="Times New Roman"/>
                <w:b/>
              </w:rPr>
              <w:t xml:space="preserve">Cost to support implementation of strategy: </w:t>
            </w:r>
          </w:p>
        </w:tc>
        <w:tc>
          <w:tcPr>
            <w:tcW w:w="3800" w:type="pct"/>
          </w:tcPr>
          <w:p w14:paraId="77BA70FD" w14:textId="683963E8" w:rsidR="00137464" w:rsidRPr="00657550" w:rsidRDefault="0026235F" w:rsidP="00137464">
            <w:pPr>
              <w:rPr>
                <w:rFonts w:ascii="Times New Roman" w:hAnsi="Times New Roman" w:cs="Times New Roman"/>
                <w:b/>
              </w:rPr>
            </w:pPr>
            <w:r>
              <w:rPr>
                <w:rStyle w:val="normaltextrun"/>
                <w:rFonts w:ascii="Calibri" w:hAnsi="Calibri" w:cs="Calibri"/>
              </w:rPr>
              <w:t>$ 5,0</w:t>
            </w:r>
            <w:r w:rsidR="00137464">
              <w:rPr>
                <w:rStyle w:val="normaltextrun"/>
                <w:rFonts w:ascii="Calibri" w:hAnsi="Calibri" w:cs="Calibri"/>
              </w:rPr>
              <w:t>00 f</w:t>
            </w:r>
            <w:r>
              <w:rPr>
                <w:rStyle w:val="normaltextrun"/>
                <w:rFonts w:ascii="Calibri" w:hAnsi="Calibri" w:cs="Calibri"/>
              </w:rPr>
              <w:t xml:space="preserve">or lesson plan internalization preparation </w:t>
            </w:r>
            <w:r w:rsidR="00137464">
              <w:rPr>
                <w:rStyle w:val="eop"/>
                <w:rFonts w:ascii="Calibri" w:hAnsi="Calibri" w:cs="Calibri"/>
              </w:rPr>
              <w:t> </w:t>
            </w:r>
          </w:p>
        </w:tc>
      </w:tr>
    </w:tbl>
    <w:p w14:paraId="4069C75A" w14:textId="77777777" w:rsidR="00B57BF8" w:rsidRPr="00657550" w:rsidRDefault="00B57BF8" w:rsidP="00B57BF8">
      <w:pPr>
        <w:rPr>
          <w:rFonts w:ascii="Times New Roman" w:hAnsi="Times New Roman" w:cs="Times New Roman"/>
        </w:rPr>
      </w:pPr>
    </w:p>
    <w:tbl>
      <w:tblPr>
        <w:tblStyle w:val="TableGrid"/>
        <w:tblW w:w="5108" w:type="pct"/>
        <w:tblInd w:w="-95" w:type="dxa"/>
        <w:tblLook w:val="04A0" w:firstRow="1" w:lastRow="0" w:firstColumn="1" w:lastColumn="0" w:noHBand="0" w:noVBand="1"/>
      </w:tblPr>
      <w:tblGrid>
        <w:gridCol w:w="2579"/>
        <w:gridCol w:w="2485"/>
        <w:gridCol w:w="2752"/>
        <w:gridCol w:w="2657"/>
        <w:gridCol w:w="2757"/>
      </w:tblGrid>
      <w:tr w:rsidR="00137464" w:rsidRPr="00657550" w14:paraId="4BA4658B" w14:textId="77777777" w:rsidTr="5F910563">
        <w:trPr>
          <w:trHeight w:val="899"/>
        </w:trPr>
        <w:tc>
          <w:tcPr>
            <w:tcW w:w="1914" w:type="pct"/>
            <w:gridSpan w:val="2"/>
          </w:tcPr>
          <w:p w14:paraId="35118DAE" w14:textId="77777777" w:rsidR="00137464" w:rsidRPr="00657550" w:rsidRDefault="00137464" w:rsidP="00137464">
            <w:pPr>
              <w:rPr>
                <w:rFonts w:ascii="Times New Roman" w:hAnsi="Times New Roman" w:cs="Times New Roman"/>
                <w:b/>
              </w:rPr>
            </w:pPr>
            <w:r w:rsidRPr="00657550">
              <w:rPr>
                <w:rFonts w:ascii="Times New Roman" w:hAnsi="Times New Roman" w:cs="Times New Roman"/>
                <w:b/>
              </w:rPr>
              <w:t xml:space="preserve">Priority # 2 </w:t>
            </w:r>
          </w:p>
        </w:tc>
        <w:tc>
          <w:tcPr>
            <w:tcW w:w="3086" w:type="pct"/>
            <w:gridSpan w:val="3"/>
          </w:tcPr>
          <w:p w14:paraId="1041E96B" w14:textId="42D442E0" w:rsidR="00137464" w:rsidRPr="00613DE9" w:rsidRDefault="00137464" w:rsidP="00137464">
            <w:pPr>
              <w:tabs>
                <w:tab w:val="left" w:pos="7005"/>
              </w:tabs>
              <w:rPr>
                <w:rFonts w:ascii="Times New Roman" w:hAnsi="Times New Roman" w:cs="Times New Roman"/>
              </w:rPr>
            </w:pPr>
            <w:r>
              <w:rPr>
                <w:rStyle w:val="normaltextrun"/>
                <w:rFonts w:ascii="Calibri" w:hAnsi="Calibri" w:cs="Calibri"/>
              </w:rPr>
              <w:t>Leader and teacher development on teaching math concepts</w:t>
            </w:r>
            <w:r>
              <w:rPr>
                <w:rStyle w:val="eop"/>
                <w:rFonts w:ascii="Calibri" w:hAnsi="Calibri" w:cs="Calibri"/>
              </w:rPr>
              <w:t> </w:t>
            </w:r>
          </w:p>
        </w:tc>
      </w:tr>
      <w:tr w:rsidR="00137464" w:rsidRPr="00657550" w14:paraId="5D7D35C4" w14:textId="77777777" w:rsidTr="5F910563">
        <w:trPr>
          <w:trHeight w:val="899"/>
        </w:trPr>
        <w:tc>
          <w:tcPr>
            <w:tcW w:w="1914" w:type="pct"/>
            <w:gridSpan w:val="2"/>
          </w:tcPr>
          <w:p w14:paraId="7CD85DC2" w14:textId="77777777" w:rsidR="00137464" w:rsidRPr="00657550" w:rsidRDefault="00137464" w:rsidP="00137464">
            <w:pPr>
              <w:rPr>
                <w:rFonts w:ascii="Times New Roman" w:hAnsi="Times New Roman" w:cs="Times New Roman"/>
                <w:b/>
              </w:rPr>
            </w:pPr>
            <w:r w:rsidRPr="00657550">
              <w:rPr>
                <w:rFonts w:ascii="Times New Roman" w:hAnsi="Times New Roman" w:cs="Times New Roman"/>
                <w:b/>
              </w:rPr>
              <w:t xml:space="preserve">Evidence-based strategy </w:t>
            </w:r>
          </w:p>
        </w:tc>
        <w:tc>
          <w:tcPr>
            <w:tcW w:w="3086" w:type="pct"/>
            <w:gridSpan w:val="3"/>
          </w:tcPr>
          <w:p w14:paraId="641667FC" w14:textId="77777777" w:rsidR="00137464" w:rsidRDefault="00137464" w:rsidP="00060821">
            <w:pPr>
              <w:pStyle w:val="paragraph"/>
              <w:numPr>
                <w:ilvl w:val="0"/>
                <w:numId w:val="17"/>
              </w:numPr>
              <w:spacing w:before="0" w:beforeAutospacing="0" w:after="0" w:afterAutospacing="0"/>
              <w:ind w:left="360" w:firstLine="0"/>
              <w:textAlignment w:val="baseline"/>
              <w:divId w:val="579370029"/>
              <w:rPr>
                <w:rFonts w:ascii="Calibri" w:hAnsi="Calibri" w:cs="Calibri"/>
                <w:sz w:val="22"/>
                <w:szCs w:val="22"/>
              </w:rPr>
            </w:pPr>
            <w:r>
              <w:rPr>
                <w:rStyle w:val="normaltextrun"/>
                <w:rFonts w:ascii="Calibri" w:hAnsi="Calibri" w:cs="Calibri"/>
                <w:b/>
                <w:bCs/>
                <w:sz w:val="22"/>
                <w:szCs w:val="22"/>
              </w:rPr>
              <w:t>Effective implementation of gradual release in mathematics instruction utilizing EnVision curriculum</w:t>
            </w:r>
            <w:r>
              <w:rPr>
                <w:rStyle w:val="eop"/>
                <w:rFonts w:ascii="Calibri" w:hAnsi="Calibri" w:cs="Calibri"/>
                <w:sz w:val="22"/>
                <w:szCs w:val="22"/>
              </w:rPr>
              <w:t> </w:t>
            </w:r>
          </w:p>
          <w:p w14:paraId="4AA02755" w14:textId="77777777" w:rsidR="00137464" w:rsidRDefault="00137464" w:rsidP="00060821">
            <w:pPr>
              <w:pStyle w:val="paragraph"/>
              <w:numPr>
                <w:ilvl w:val="0"/>
                <w:numId w:val="18"/>
              </w:numPr>
              <w:spacing w:before="0" w:beforeAutospacing="0" w:after="0" w:afterAutospacing="0"/>
              <w:ind w:left="1080" w:firstLine="0"/>
              <w:textAlignment w:val="baseline"/>
              <w:divId w:val="697045439"/>
              <w:rPr>
                <w:rFonts w:ascii="Calibri" w:hAnsi="Calibri" w:cs="Calibri"/>
                <w:sz w:val="22"/>
                <w:szCs w:val="22"/>
              </w:rPr>
            </w:pPr>
            <w:r>
              <w:rPr>
                <w:rStyle w:val="normaltextrun"/>
                <w:rFonts w:ascii="Calibri" w:hAnsi="Calibri" w:cs="Calibri"/>
                <w:sz w:val="22"/>
                <w:szCs w:val="22"/>
              </w:rPr>
              <w:t>Minimum of 90 minutes of regular classroom instruction in mathematics including: direct instruction, independent practice, and small-group intervention</w:t>
            </w:r>
            <w:r>
              <w:rPr>
                <w:rStyle w:val="eop"/>
                <w:rFonts w:ascii="Calibri" w:hAnsi="Calibri" w:cs="Calibri"/>
                <w:sz w:val="22"/>
                <w:szCs w:val="22"/>
              </w:rPr>
              <w:t> </w:t>
            </w:r>
          </w:p>
          <w:p w14:paraId="7D11BA39" w14:textId="77777777" w:rsidR="00137464" w:rsidRDefault="00137464" w:rsidP="00060821">
            <w:pPr>
              <w:pStyle w:val="paragraph"/>
              <w:numPr>
                <w:ilvl w:val="0"/>
                <w:numId w:val="18"/>
              </w:numPr>
              <w:spacing w:before="0" w:beforeAutospacing="0" w:after="0" w:afterAutospacing="0"/>
              <w:ind w:left="1080" w:firstLine="0"/>
              <w:textAlignment w:val="baseline"/>
              <w:divId w:val="697045439"/>
              <w:rPr>
                <w:rFonts w:ascii="Calibri" w:hAnsi="Calibri" w:cs="Calibri"/>
                <w:sz w:val="22"/>
                <w:szCs w:val="22"/>
              </w:rPr>
            </w:pPr>
            <w:r>
              <w:rPr>
                <w:rStyle w:val="normaltextrun"/>
                <w:rFonts w:ascii="Calibri" w:hAnsi="Calibri" w:cs="Calibri"/>
                <w:sz w:val="22"/>
                <w:szCs w:val="22"/>
              </w:rPr>
              <w:t>Lesson plan internalization: co-planning and lesson plan feedback provided by AIC/Principal</w:t>
            </w:r>
            <w:r>
              <w:rPr>
                <w:rStyle w:val="eop"/>
                <w:rFonts w:ascii="Calibri" w:hAnsi="Calibri" w:cs="Calibri"/>
                <w:sz w:val="22"/>
                <w:szCs w:val="22"/>
              </w:rPr>
              <w:t> </w:t>
            </w:r>
          </w:p>
          <w:p w14:paraId="2C220E73" w14:textId="77777777" w:rsidR="00137464" w:rsidRDefault="00137464" w:rsidP="00060821">
            <w:pPr>
              <w:pStyle w:val="paragraph"/>
              <w:numPr>
                <w:ilvl w:val="0"/>
                <w:numId w:val="19"/>
              </w:numPr>
              <w:spacing w:before="0" w:beforeAutospacing="0" w:after="0" w:afterAutospacing="0"/>
              <w:ind w:left="360" w:firstLine="0"/>
              <w:textAlignment w:val="baseline"/>
              <w:divId w:val="1006596697"/>
              <w:rPr>
                <w:rFonts w:ascii="Calibri" w:hAnsi="Calibri" w:cs="Calibri"/>
                <w:sz w:val="22"/>
                <w:szCs w:val="22"/>
              </w:rPr>
            </w:pPr>
            <w:r>
              <w:rPr>
                <w:rStyle w:val="normaltextrun"/>
                <w:rFonts w:ascii="Calibri" w:hAnsi="Calibri" w:cs="Calibri"/>
                <w:b/>
                <w:bCs/>
                <w:sz w:val="22"/>
                <w:szCs w:val="22"/>
              </w:rPr>
              <w:t>Unbound Ed Standards Institute </w:t>
            </w:r>
            <w:r>
              <w:rPr>
                <w:rStyle w:val="eop"/>
                <w:rFonts w:ascii="Calibri" w:hAnsi="Calibri" w:cs="Calibri"/>
                <w:sz w:val="22"/>
                <w:szCs w:val="22"/>
              </w:rPr>
              <w:t> </w:t>
            </w:r>
          </w:p>
          <w:p w14:paraId="3191216D" w14:textId="77777777" w:rsidR="00137464" w:rsidRDefault="00137464" w:rsidP="00137464">
            <w:pPr>
              <w:pStyle w:val="paragraph"/>
              <w:spacing w:before="0" w:beforeAutospacing="0" w:after="0" w:afterAutospacing="0"/>
              <w:textAlignment w:val="baseline"/>
              <w:divId w:val="1572541032"/>
              <w:rPr>
                <w:rFonts w:ascii="Segoe UI" w:hAnsi="Segoe UI" w:cs="Segoe UI"/>
                <w:sz w:val="18"/>
                <w:szCs w:val="18"/>
              </w:rPr>
            </w:pPr>
            <w:r>
              <w:rPr>
                <w:rStyle w:val="eop"/>
                <w:rFonts w:ascii="Calibri" w:hAnsi="Calibri" w:cs="Calibri"/>
                <w:sz w:val="22"/>
                <w:szCs w:val="22"/>
              </w:rPr>
              <w:t> </w:t>
            </w:r>
          </w:p>
          <w:p w14:paraId="1391DAA2" w14:textId="27BC2FA9" w:rsidR="00137464" w:rsidRPr="00657550" w:rsidRDefault="00137464" w:rsidP="00137464">
            <w:pPr>
              <w:rPr>
                <w:rFonts w:ascii="Times New Roman" w:hAnsi="Times New Roman" w:cs="Times New Roman"/>
                <w:b/>
              </w:rPr>
            </w:pPr>
            <w:r>
              <w:rPr>
                <w:rStyle w:val="eop"/>
                <w:rFonts w:ascii="Calibri" w:hAnsi="Calibri" w:cs="Calibri"/>
              </w:rPr>
              <w:t> </w:t>
            </w:r>
          </w:p>
        </w:tc>
      </w:tr>
      <w:tr w:rsidR="00137464" w:rsidRPr="00657550" w14:paraId="3599D8AF" w14:textId="77777777" w:rsidTr="5F910563">
        <w:trPr>
          <w:trHeight w:val="323"/>
        </w:trPr>
        <w:tc>
          <w:tcPr>
            <w:tcW w:w="1914" w:type="pct"/>
            <w:gridSpan w:val="2"/>
          </w:tcPr>
          <w:p w14:paraId="278493E5" w14:textId="77777777" w:rsidR="00137464" w:rsidRDefault="00137464" w:rsidP="00137464">
            <w:pPr>
              <w:rPr>
                <w:rFonts w:ascii="Times New Roman" w:hAnsi="Times New Roman" w:cs="Times New Roman"/>
                <w:b/>
              </w:rPr>
            </w:pPr>
            <w:r w:rsidRPr="00657550">
              <w:rPr>
                <w:rFonts w:ascii="Times New Roman" w:hAnsi="Times New Roman" w:cs="Times New Roman"/>
                <w:b/>
              </w:rPr>
              <w:t>Cost to support implementation of strategy:</w:t>
            </w:r>
          </w:p>
          <w:p w14:paraId="242A7D0D" w14:textId="77777777" w:rsidR="00137464" w:rsidRDefault="00137464" w:rsidP="00137464">
            <w:pPr>
              <w:rPr>
                <w:rFonts w:ascii="Times New Roman" w:hAnsi="Times New Roman" w:cs="Times New Roman"/>
                <w:b/>
              </w:rPr>
            </w:pPr>
          </w:p>
          <w:p w14:paraId="0D0C32CB" w14:textId="77777777" w:rsidR="00137464" w:rsidRDefault="00137464" w:rsidP="00137464">
            <w:pPr>
              <w:rPr>
                <w:rFonts w:ascii="Times New Roman" w:hAnsi="Times New Roman" w:cs="Times New Roman"/>
                <w:b/>
              </w:rPr>
            </w:pPr>
          </w:p>
          <w:p w14:paraId="28054BC5" w14:textId="77777777" w:rsidR="00137464" w:rsidRDefault="00137464" w:rsidP="00137464">
            <w:pPr>
              <w:rPr>
                <w:rFonts w:ascii="Times New Roman" w:hAnsi="Times New Roman" w:cs="Times New Roman"/>
                <w:b/>
              </w:rPr>
            </w:pPr>
          </w:p>
          <w:p w14:paraId="6E389CFB" w14:textId="77777777" w:rsidR="00137464" w:rsidRPr="00657550" w:rsidRDefault="00137464" w:rsidP="00137464">
            <w:pPr>
              <w:rPr>
                <w:rFonts w:ascii="Times New Roman" w:hAnsi="Times New Roman" w:cs="Times New Roman"/>
                <w:b/>
              </w:rPr>
            </w:pPr>
          </w:p>
        </w:tc>
        <w:tc>
          <w:tcPr>
            <w:tcW w:w="3086" w:type="pct"/>
            <w:gridSpan w:val="3"/>
          </w:tcPr>
          <w:p w14:paraId="797D30CC" w14:textId="77777777" w:rsidR="00137464" w:rsidRDefault="00137464" w:rsidP="00137464">
            <w:pPr>
              <w:pStyle w:val="paragraph"/>
              <w:spacing w:before="0" w:beforeAutospacing="0" w:after="0" w:afterAutospacing="0"/>
              <w:textAlignment w:val="baseline"/>
              <w:divId w:val="305404792"/>
              <w:rPr>
                <w:rFonts w:ascii="Segoe UI" w:hAnsi="Segoe UI" w:cs="Segoe UI"/>
                <w:sz w:val="18"/>
                <w:szCs w:val="18"/>
              </w:rPr>
            </w:pPr>
            <w:r>
              <w:rPr>
                <w:rStyle w:val="normaltextrun"/>
                <w:rFonts w:ascii="Calibri" w:hAnsi="Calibri" w:cs="Calibri"/>
                <w:sz w:val="22"/>
                <w:szCs w:val="22"/>
              </w:rPr>
              <w:t>UnboundEd Standards Institute - $18,000 (3 people at $6,000 a person)</w:t>
            </w:r>
            <w:r>
              <w:rPr>
                <w:rStyle w:val="eop"/>
                <w:rFonts w:ascii="Calibri" w:hAnsi="Calibri" w:cs="Calibri"/>
                <w:sz w:val="22"/>
                <w:szCs w:val="22"/>
              </w:rPr>
              <w:t> </w:t>
            </w:r>
          </w:p>
          <w:p w14:paraId="0CEB2FEA" w14:textId="52C5EA1C" w:rsidR="00137464" w:rsidRPr="00657550" w:rsidRDefault="00137464" w:rsidP="00137464">
            <w:pPr>
              <w:rPr>
                <w:rFonts w:ascii="Times New Roman" w:hAnsi="Times New Roman" w:cs="Times New Roman"/>
                <w:b/>
              </w:rPr>
            </w:pPr>
            <w:r>
              <w:rPr>
                <w:rStyle w:val="normaltextrun"/>
                <w:rFonts w:ascii="Calibri" w:hAnsi="Calibri" w:cs="Calibri"/>
              </w:rPr>
              <w:t>$12,700 for external facilitator pay and extra service pay for staff to attend math PD</w:t>
            </w:r>
            <w:r>
              <w:rPr>
                <w:rStyle w:val="eop"/>
                <w:rFonts w:ascii="Calibri" w:hAnsi="Calibri" w:cs="Calibri"/>
              </w:rPr>
              <w:t> </w:t>
            </w:r>
          </w:p>
        </w:tc>
      </w:tr>
      <w:tr w:rsidR="00056DFC" w:rsidRPr="00657550" w14:paraId="159FE77D" w14:textId="77777777" w:rsidTr="5F910563">
        <w:trPr>
          <w:trHeight w:val="350"/>
        </w:trPr>
        <w:tc>
          <w:tcPr>
            <w:tcW w:w="5000" w:type="pct"/>
            <w:gridSpan w:val="5"/>
            <w:shd w:val="clear" w:color="auto" w:fill="D5DCE4" w:themeFill="text2" w:themeFillTint="33"/>
          </w:tcPr>
          <w:p w14:paraId="6A1A7FA6" w14:textId="77777777" w:rsidR="00056DFC" w:rsidRPr="009B508A" w:rsidRDefault="00056DFC"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056DFC" w:rsidRPr="00657550" w14:paraId="67B10D36" w14:textId="77777777" w:rsidTr="5F910563">
        <w:trPr>
          <w:trHeight w:val="269"/>
        </w:trPr>
        <w:tc>
          <w:tcPr>
            <w:tcW w:w="975" w:type="pct"/>
          </w:tcPr>
          <w:p w14:paraId="32805444" w14:textId="77777777" w:rsidR="00056DFC" w:rsidRDefault="00056DFC" w:rsidP="00166382">
            <w:pPr>
              <w:jc w:val="center"/>
              <w:rPr>
                <w:rFonts w:ascii="Times New Roman" w:hAnsi="Times New Roman" w:cs="Times New Roman"/>
                <w:b/>
              </w:rPr>
            </w:pPr>
          </w:p>
        </w:tc>
        <w:tc>
          <w:tcPr>
            <w:tcW w:w="939" w:type="pct"/>
          </w:tcPr>
          <w:p w14:paraId="002D94D7"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August</w:t>
            </w:r>
          </w:p>
        </w:tc>
        <w:tc>
          <w:tcPr>
            <w:tcW w:w="1040" w:type="pct"/>
          </w:tcPr>
          <w:p w14:paraId="6FB3B14D" w14:textId="77777777" w:rsidR="00056DFC" w:rsidRPr="00657550" w:rsidRDefault="00056DFC" w:rsidP="00166382">
            <w:pPr>
              <w:jc w:val="center"/>
              <w:rPr>
                <w:rFonts w:ascii="Times New Roman" w:hAnsi="Times New Roman" w:cs="Times New Roman"/>
                <w:b/>
              </w:rPr>
            </w:pPr>
            <w:r w:rsidRPr="00705535">
              <w:rPr>
                <w:rFonts w:ascii="Times New Roman" w:hAnsi="Times New Roman" w:cs="Times New Roman"/>
                <w:b/>
              </w:rPr>
              <w:t>December</w:t>
            </w:r>
          </w:p>
        </w:tc>
        <w:tc>
          <w:tcPr>
            <w:tcW w:w="1004" w:type="pct"/>
          </w:tcPr>
          <w:p w14:paraId="5BA5D5D4" w14:textId="77777777" w:rsidR="00056DFC" w:rsidRPr="00657550" w:rsidRDefault="00056DFC" w:rsidP="00166382">
            <w:pPr>
              <w:jc w:val="center"/>
              <w:rPr>
                <w:rFonts w:ascii="Times New Roman" w:hAnsi="Times New Roman" w:cs="Times New Roman"/>
                <w:b/>
              </w:rPr>
            </w:pPr>
            <w:r w:rsidRPr="00657550">
              <w:rPr>
                <w:rFonts w:ascii="Times New Roman" w:hAnsi="Times New Roman" w:cs="Times New Roman"/>
                <w:b/>
              </w:rPr>
              <w:t>February/March</w:t>
            </w:r>
          </w:p>
        </w:tc>
        <w:tc>
          <w:tcPr>
            <w:tcW w:w="1042" w:type="pct"/>
          </w:tcPr>
          <w:p w14:paraId="0408FBD0"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May</w:t>
            </w:r>
          </w:p>
        </w:tc>
      </w:tr>
      <w:tr w:rsidR="00557B68" w:rsidRPr="00657550" w14:paraId="20D3459A" w14:textId="77777777" w:rsidTr="5F910563">
        <w:trPr>
          <w:trHeight w:val="926"/>
        </w:trPr>
        <w:tc>
          <w:tcPr>
            <w:tcW w:w="975" w:type="pct"/>
          </w:tcPr>
          <w:p w14:paraId="0E54C8BB" w14:textId="77777777" w:rsidR="00557B68" w:rsidRPr="00056DFC" w:rsidRDefault="00557B68" w:rsidP="00557B68">
            <w:pPr>
              <w:rPr>
                <w:rFonts w:ascii="Times New Roman" w:hAnsi="Times New Roman" w:cs="Times New Roman"/>
                <w:b/>
              </w:rPr>
            </w:pPr>
            <w:r w:rsidRPr="00056DFC">
              <w:rPr>
                <w:rFonts w:ascii="Times New Roman" w:hAnsi="Times New Roman" w:cs="Times New Roman"/>
                <w:b/>
              </w:rPr>
              <w:t xml:space="preserve">Students </w:t>
            </w:r>
          </w:p>
        </w:tc>
        <w:tc>
          <w:tcPr>
            <w:tcW w:w="939" w:type="pct"/>
          </w:tcPr>
          <w:p w14:paraId="65A567ED" w14:textId="080B314F" w:rsidR="00557B68" w:rsidRPr="00557B68" w:rsidRDefault="00557B68" w:rsidP="00557B68">
            <w:pPr>
              <w:pStyle w:val="paragraph"/>
              <w:spacing w:before="0" w:beforeAutospacing="0" w:after="0" w:afterAutospacing="0"/>
              <w:textAlignment w:val="baseline"/>
              <w:divId w:val="2032488520"/>
              <w:rPr>
                <w:rFonts w:ascii="Calibri" w:hAnsi="Calibri" w:cs="Calibri"/>
                <w:sz w:val="22"/>
                <w:szCs w:val="22"/>
              </w:rPr>
            </w:pPr>
            <w:r>
              <w:rPr>
                <w:rStyle w:val="eop"/>
                <w:rFonts w:ascii="Calibri" w:hAnsi="Calibri" w:cs="Calibri"/>
                <w:sz w:val="22"/>
                <w:szCs w:val="22"/>
              </w:rPr>
              <w:t> </w:t>
            </w:r>
            <w:r>
              <w:rPr>
                <w:rStyle w:val="normaltextrun"/>
                <w:rFonts w:ascii="Calibri" w:hAnsi="Calibri" w:cs="Calibri"/>
                <w:sz w:val="22"/>
                <w:szCs w:val="22"/>
              </w:rPr>
              <w:t>100% of students complete STAR Math initial assessment.</w:t>
            </w:r>
            <w:r>
              <w:rPr>
                <w:rStyle w:val="eop"/>
                <w:rFonts w:ascii="Calibri" w:hAnsi="Calibri" w:cs="Calibri"/>
                <w:sz w:val="22"/>
                <w:szCs w:val="22"/>
              </w:rPr>
              <w:t> </w:t>
            </w:r>
          </w:p>
        </w:tc>
        <w:tc>
          <w:tcPr>
            <w:tcW w:w="1040" w:type="pct"/>
          </w:tcPr>
          <w:p w14:paraId="1590DF91" w14:textId="60104C66" w:rsidR="00557B68" w:rsidRPr="00657550" w:rsidRDefault="769180C7" w:rsidP="00557B68">
            <w:pPr>
              <w:rPr>
                <w:rFonts w:ascii="Times New Roman" w:hAnsi="Times New Roman" w:cs="Times New Roman"/>
              </w:rPr>
            </w:pPr>
            <w:r w:rsidRPr="5F910563">
              <w:rPr>
                <w:rStyle w:val="normaltextrun"/>
                <w:rFonts w:ascii="Calibri" w:hAnsi="Calibri" w:cs="Calibri"/>
              </w:rPr>
              <w:t xml:space="preserve">On STAR Math, 47.5% of student body will be performing math at or above grade level (assuming 35% on GL at BOY – consistent with numbers </w:t>
            </w:r>
            <w:r w:rsidRPr="5F910563">
              <w:rPr>
                <w:rStyle w:val="normaltextrun"/>
                <w:rFonts w:ascii="Calibri" w:hAnsi="Calibri" w:cs="Calibri"/>
              </w:rPr>
              <w:lastRenderedPageBreak/>
              <w:t>when we had STAR Math in 17-18). </w:t>
            </w:r>
            <w:r w:rsidRPr="5F910563">
              <w:rPr>
                <w:rStyle w:val="normaltextrun"/>
                <w:rFonts w:ascii="Calibri" w:hAnsi="Calibri" w:cs="Calibri"/>
                <w:color w:val="000000" w:themeColor="text1"/>
              </w:rPr>
              <w:t>All students performing math below grade level will perform minimally at 51st SGP on Mid-Year screening.</w:t>
            </w:r>
            <w:r w:rsidRPr="5F910563">
              <w:rPr>
                <w:rStyle w:val="normaltextrun"/>
                <w:rFonts w:ascii="Calibri" w:hAnsi="Calibri" w:cs="Calibri"/>
              </w:rPr>
              <w:t> </w:t>
            </w:r>
            <w:r w:rsidRPr="5F910563">
              <w:rPr>
                <w:rStyle w:val="eop"/>
                <w:rFonts w:ascii="Calibri" w:hAnsi="Calibri" w:cs="Calibri"/>
              </w:rPr>
              <w:t> </w:t>
            </w:r>
          </w:p>
        </w:tc>
        <w:tc>
          <w:tcPr>
            <w:tcW w:w="1004" w:type="pct"/>
          </w:tcPr>
          <w:p w14:paraId="71DD89CD" w14:textId="0F7F3001" w:rsidR="00557B68" w:rsidRPr="00657550" w:rsidRDefault="00557B68" w:rsidP="00557B68">
            <w:pPr>
              <w:rPr>
                <w:rFonts w:ascii="Times New Roman" w:hAnsi="Times New Roman" w:cs="Times New Roman"/>
              </w:rPr>
            </w:pPr>
            <w:r>
              <w:rPr>
                <w:rStyle w:val="normaltextrun"/>
                <w:rFonts w:ascii="Calibri" w:hAnsi="Calibri" w:cs="Calibri"/>
              </w:rPr>
              <w:lastRenderedPageBreak/>
              <w:t xml:space="preserve">On Q3 STAR Math Progress Monitoring, 53% of student body will be performing math at or above grade level (assuming 35% on GL at </w:t>
            </w:r>
            <w:r>
              <w:rPr>
                <w:rStyle w:val="normaltextrun"/>
                <w:rFonts w:ascii="Calibri" w:hAnsi="Calibri" w:cs="Calibri"/>
              </w:rPr>
              <w:lastRenderedPageBreak/>
              <w:t>BOY – consistent with numbers when we had STAR Math in 17-18). All students reading below grade level will perform minimally at the 55</w:t>
            </w:r>
            <w:r>
              <w:rPr>
                <w:rStyle w:val="normaltextrun"/>
                <w:rFonts w:ascii="Calibri" w:hAnsi="Calibri" w:cs="Calibri"/>
                <w:sz w:val="13"/>
                <w:szCs w:val="13"/>
                <w:vertAlign w:val="superscript"/>
              </w:rPr>
              <w:t>th</w:t>
            </w:r>
            <w:r>
              <w:rPr>
                <w:rStyle w:val="normaltextrun"/>
                <w:rFonts w:ascii="Calibri" w:hAnsi="Calibri" w:cs="Calibri"/>
              </w:rPr>
              <w:t> SGP on Quarter 3 screening. </w:t>
            </w:r>
            <w:r>
              <w:rPr>
                <w:rStyle w:val="eop"/>
                <w:rFonts w:ascii="Calibri" w:hAnsi="Calibri" w:cs="Calibri"/>
              </w:rPr>
              <w:t> </w:t>
            </w:r>
          </w:p>
        </w:tc>
        <w:tc>
          <w:tcPr>
            <w:tcW w:w="1042" w:type="pct"/>
          </w:tcPr>
          <w:p w14:paraId="5AFC6C4A" w14:textId="1D615D2C" w:rsidR="00557B68" w:rsidRPr="00657550" w:rsidRDefault="00557B68" w:rsidP="00557B68">
            <w:pPr>
              <w:rPr>
                <w:rFonts w:ascii="Times New Roman" w:hAnsi="Times New Roman" w:cs="Times New Roman"/>
              </w:rPr>
            </w:pPr>
            <w:r>
              <w:rPr>
                <w:rStyle w:val="normaltextrun"/>
                <w:rFonts w:ascii="Calibri" w:hAnsi="Calibri" w:cs="Calibri"/>
                <w:color w:val="212121"/>
              </w:rPr>
              <w:lastRenderedPageBreak/>
              <w:t>EOY STAR Math will show that 60% of students grades 2-5 are performing math at/above grade level.</w:t>
            </w:r>
            <w:r>
              <w:rPr>
                <w:rStyle w:val="normaltextrun"/>
                <w:rFonts w:ascii="Calibri" w:hAnsi="Calibri" w:cs="Calibri"/>
              </w:rPr>
              <w:t xml:space="preserve"> All students reading below grade level will perform </w:t>
            </w:r>
            <w:r>
              <w:rPr>
                <w:rStyle w:val="normaltextrun"/>
                <w:rFonts w:ascii="Calibri" w:hAnsi="Calibri" w:cs="Calibri"/>
              </w:rPr>
              <w:lastRenderedPageBreak/>
              <w:t>minimally at the 60</w:t>
            </w:r>
            <w:r>
              <w:rPr>
                <w:rStyle w:val="normaltextrun"/>
                <w:rFonts w:ascii="Calibri" w:hAnsi="Calibri" w:cs="Calibri"/>
                <w:sz w:val="13"/>
                <w:szCs w:val="13"/>
                <w:vertAlign w:val="superscript"/>
              </w:rPr>
              <w:t>th</w:t>
            </w:r>
            <w:r>
              <w:rPr>
                <w:rStyle w:val="normaltextrun"/>
                <w:rFonts w:ascii="Calibri" w:hAnsi="Calibri" w:cs="Calibri"/>
              </w:rPr>
              <w:t> SGP on EOY screening. </w:t>
            </w:r>
            <w:r>
              <w:rPr>
                <w:rStyle w:val="eop"/>
                <w:rFonts w:ascii="Calibri" w:hAnsi="Calibri" w:cs="Calibri"/>
              </w:rPr>
              <w:t> </w:t>
            </w:r>
          </w:p>
        </w:tc>
      </w:tr>
      <w:tr w:rsidR="00557B68" w:rsidRPr="00657550" w14:paraId="3F4161E4" w14:textId="77777777" w:rsidTr="5F910563">
        <w:trPr>
          <w:trHeight w:val="926"/>
        </w:trPr>
        <w:tc>
          <w:tcPr>
            <w:tcW w:w="975" w:type="pct"/>
          </w:tcPr>
          <w:p w14:paraId="6421DBF1" w14:textId="77777777" w:rsidR="00557B68" w:rsidRPr="00056DFC" w:rsidRDefault="00557B68" w:rsidP="00557B68">
            <w:pPr>
              <w:rPr>
                <w:rFonts w:ascii="Times New Roman" w:hAnsi="Times New Roman" w:cs="Times New Roman"/>
                <w:b/>
              </w:rPr>
            </w:pPr>
            <w:r w:rsidRPr="00056DFC">
              <w:rPr>
                <w:rFonts w:ascii="Times New Roman" w:hAnsi="Times New Roman" w:cs="Times New Roman"/>
                <w:b/>
              </w:rPr>
              <w:lastRenderedPageBreak/>
              <w:t xml:space="preserve">Teachers </w:t>
            </w:r>
          </w:p>
        </w:tc>
        <w:tc>
          <w:tcPr>
            <w:tcW w:w="939" w:type="pct"/>
          </w:tcPr>
          <w:p w14:paraId="01FF92D5" w14:textId="2A9FD226" w:rsidR="00557B68" w:rsidRPr="00557B68" w:rsidRDefault="00557B68" w:rsidP="00557B68">
            <w:pPr>
              <w:rPr>
                <w:rFonts w:ascii="Times New Roman" w:hAnsi="Times New Roman" w:cs="Times New Roman"/>
              </w:rPr>
            </w:pPr>
            <w:r w:rsidRPr="00557B68">
              <w:rPr>
                <w:rStyle w:val="normaltextrun"/>
                <w:rFonts w:ascii="Calibri" w:hAnsi="Calibri" w:cs="Calibri"/>
              </w:rPr>
              <w:t>100% of staff participate in beginning of year professional development; Lesson Plan Internalization meetings are scheduled at regular times across first semester. </w:t>
            </w:r>
            <w:r w:rsidRPr="00557B68">
              <w:rPr>
                <w:rStyle w:val="eop"/>
                <w:rFonts w:ascii="Calibri" w:hAnsi="Calibri" w:cs="Calibri"/>
              </w:rPr>
              <w:t> </w:t>
            </w:r>
          </w:p>
        </w:tc>
        <w:tc>
          <w:tcPr>
            <w:tcW w:w="1040" w:type="pct"/>
          </w:tcPr>
          <w:p w14:paraId="6057A601" w14:textId="77777777" w:rsidR="00557B68" w:rsidRDefault="00557B68" w:rsidP="00557B68">
            <w:pPr>
              <w:pStyle w:val="paragraph"/>
              <w:spacing w:before="0" w:beforeAutospacing="0" w:after="0" w:afterAutospacing="0"/>
              <w:textAlignment w:val="baseline"/>
              <w:divId w:val="1608273231"/>
              <w:rPr>
                <w:rFonts w:ascii="Calibri" w:hAnsi="Calibri" w:cs="Calibri"/>
                <w:sz w:val="22"/>
                <w:szCs w:val="22"/>
              </w:rPr>
            </w:pPr>
            <w:r>
              <w:rPr>
                <w:rStyle w:val="normaltextrun"/>
                <w:rFonts w:ascii="Calibri" w:hAnsi="Calibri" w:cs="Calibri"/>
                <w:sz w:val="22"/>
                <w:szCs w:val="22"/>
              </w:rPr>
              <w:t>Lesson Plan Internalization meetings have occurred with 90% fidelity across the semester; in observation, 80% of teachers are on pace with district and building level pacing guidance.  </w:t>
            </w:r>
            <w:r>
              <w:rPr>
                <w:rStyle w:val="eop"/>
                <w:rFonts w:ascii="Calibri" w:hAnsi="Calibri" w:cs="Calibri"/>
                <w:sz w:val="22"/>
                <w:szCs w:val="22"/>
              </w:rPr>
              <w:t> </w:t>
            </w:r>
          </w:p>
          <w:p w14:paraId="3902CFB3" w14:textId="77777777" w:rsidR="00557B68" w:rsidRDefault="00557B68" w:rsidP="00557B68">
            <w:pPr>
              <w:rPr>
                <w:rStyle w:val="normaltextrun"/>
                <w:rFonts w:ascii="Calibri" w:hAnsi="Calibri" w:cs="Calibri"/>
              </w:rPr>
            </w:pPr>
          </w:p>
          <w:p w14:paraId="1B4AEB3B" w14:textId="77777777" w:rsidR="0026235F" w:rsidRDefault="0026235F" w:rsidP="4CEC10EE">
            <w:pPr>
              <w:rPr>
                <w:rStyle w:val="normaltextrun"/>
                <w:rFonts w:ascii="Calibri" w:hAnsi="Calibri" w:cs="Calibri"/>
              </w:rPr>
            </w:pPr>
          </w:p>
          <w:p w14:paraId="44B0A688" w14:textId="5027A0A6" w:rsidR="00557B68" w:rsidRPr="00557B68" w:rsidRDefault="27C5033D" w:rsidP="4CEC10EE">
            <w:pPr>
              <w:rPr>
                <w:rFonts w:ascii="Times New Roman" w:hAnsi="Times New Roman" w:cs="Times New Roman"/>
              </w:rPr>
            </w:pPr>
            <w:r w:rsidRPr="4CEC10EE">
              <w:rPr>
                <w:rStyle w:val="normaltextrun"/>
                <w:rFonts w:ascii="Calibri" w:hAnsi="Calibri" w:cs="Calibri"/>
              </w:rPr>
              <w:t>70% of staff will transition from Envision LPIP to WDM’s with a focus on closing the mastery gap and addressing unfinished learning  </w:t>
            </w:r>
            <w:r w:rsidRPr="4CEC10EE">
              <w:rPr>
                <w:rStyle w:val="eop"/>
                <w:rFonts w:ascii="Calibri" w:hAnsi="Calibri" w:cs="Calibri"/>
              </w:rPr>
              <w:t> </w:t>
            </w:r>
          </w:p>
        </w:tc>
        <w:tc>
          <w:tcPr>
            <w:tcW w:w="1004" w:type="pct"/>
          </w:tcPr>
          <w:p w14:paraId="1312BCB6" w14:textId="77777777" w:rsidR="00557B68" w:rsidRDefault="00557B68" w:rsidP="00557B68">
            <w:pPr>
              <w:pStyle w:val="paragraph"/>
              <w:spacing w:before="0" w:beforeAutospacing="0" w:after="0" w:afterAutospacing="0"/>
              <w:textAlignment w:val="baseline"/>
              <w:divId w:val="1207529130"/>
              <w:rPr>
                <w:rFonts w:ascii="Calibri" w:hAnsi="Calibri" w:cs="Calibri"/>
                <w:sz w:val="22"/>
                <w:szCs w:val="22"/>
              </w:rPr>
            </w:pPr>
            <w:r>
              <w:rPr>
                <w:rStyle w:val="normaltextrun"/>
                <w:rFonts w:ascii="Calibri" w:hAnsi="Calibri" w:cs="Calibri"/>
                <w:sz w:val="22"/>
                <w:szCs w:val="22"/>
              </w:rPr>
              <w:t>Lesson Plan Internalization meetings have occurred with 90% fidelity during Quarter 3; in observation, 100% of teachers are on pace with district and building level pacing guidance.</w:t>
            </w:r>
            <w:r>
              <w:rPr>
                <w:rStyle w:val="eop"/>
                <w:rFonts w:ascii="Calibri" w:hAnsi="Calibri" w:cs="Calibri"/>
                <w:sz w:val="22"/>
                <w:szCs w:val="22"/>
              </w:rPr>
              <w:t> </w:t>
            </w:r>
          </w:p>
          <w:p w14:paraId="3DAD52BE" w14:textId="77777777" w:rsidR="00557B68" w:rsidRDefault="00557B68" w:rsidP="00557B68">
            <w:pPr>
              <w:rPr>
                <w:rStyle w:val="normaltextrun"/>
                <w:rFonts w:ascii="Calibri" w:hAnsi="Calibri" w:cs="Calibri"/>
              </w:rPr>
            </w:pPr>
          </w:p>
          <w:p w14:paraId="47F18F3E" w14:textId="2DD41EC6" w:rsidR="00557B68" w:rsidRPr="00657550" w:rsidRDefault="00557B68" w:rsidP="00557B68">
            <w:pPr>
              <w:rPr>
                <w:rFonts w:ascii="Times New Roman" w:hAnsi="Times New Roman" w:cs="Times New Roman"/>
              </w:rPr>
            </w:pPr>
            <w:r>
              <w:rPr>
                <w:rStyle w:val="normaltextrun"/>
                <w:rFonts w:ascii="Calibri" w:hAnsi="Calibri" w:cs="Calibri"/>
              </w:rPr>
              <w:t>80% of staff will transition from Envision LPIP to WDM’s with a focus on closing the mastery gap and addressing unfinished learning </w:t>
            </w:r>
            <w:r>
              <w:rPr>
                <w:rStyle w:val="eop"/>
                <w:rFonts w:ascii="Calibri" w:hAnsi="Calibri" w:cs="Calibri"/>
              </w:rPr>
              <w:t> </w:t>
            </w:r>
          </w:p>
        </w:tc>
        <w:tc>
          <w:tcPr>
            <w:tcW w:w="1042" w:type="pct"/>
          </w:tcPr>
          <w:p w14:paraId="792C54E1" w14:textId="77777777" w:rsidR="00557B68" w:rsidRDefault="00557B68" w:rsidP="00557B68">
            <w:pPr>
              <w:pStyle w:val="paragraph"/>
              <w:spacing w:before="0" w:beforeAutospacing="0" w:after="0" w:afterAutospacing="0"/>
              <w:textAlignment w:val="baseline"/>
              <w:divId w:val="295575150"/>
              <w:rPr>
                <w:rFonts w:ascii="Calibri" w:hAnsi="Calibri" w:cs="Calibri"/>
                <w:sz w:val="22"/>
                <w:szCs w:val="22"/>
              </w:rPr>
            </w:pPr>
            <w:r>
              <w:rPr>
                <w:rStyle w:val="normaltextrun"/>
                <w:rFonts w:ascii="Calibri" w:hAnsi="Calibri" w:cs="Calibri"/>
                <w:sz w:val="22"/>
                <w:szCs w:val="22"/>
              </w:rPr>
              <w:t>Lesson Plan Internalization meetings have occurred with 90% fidelity across second semester; in observation, 100% of teachers are on pace with district and building level pacing guidance.</w:t>
            </w:r>
            <w:r>
              <w:rPr>
                <w:rStyle w:val="eop"/>
                <w:rFonts w:ascii="Calibri" w:hAnsi="Calibri" w:cs="Calibri"/>
                <w:sz w:val="22"/>
                <w:szCs w:val="22"/>
              </w:rPr>
              <w:t> </w:t>
            </w:r>
          </w:p>
          <w:p w14:paraId="34C14083" w14:textId="77777777" w:rsidR="00557B68" w:rsidRDefault="00557B68" w:rsidP="00557B68">
            <w:pPr>
              <w:pStyle w:val="paragraph"/>
              <w:spacing w:before="0" w:beforeAutospacing="0" w:after="0" w:afterAutospacing="0"/>
              <w:textAlignment w:val="baseline"/>
              <w:divId w:val="1620407444"/>
              <w:rPr>
                <w:rFonts w:ascii="Calibri" w:hAnsi="Calibri" w:cs="Calibri"/>
                <w:sz w:val="22"/>
                <w:szCs w:val="22"/>
              </w:rPr>
            </w:pPr>
            <w:r>
              <w:rPr>
                <w:rStyle w:val="eop"/>
                <w:rFonts w:ascii="Calibri" w:hAnsi="Calibri" w:cs="Calibri"/>
                <w:sz w:val="22"/>
                <w:szCs w:val="22"/>
              </w:rPr>
              <w:t> </w:t>
            </w:r>
          </w:p>
          <w:p w14:paraId="19111438" w14:textId="6C88862E" w:rsidR="00557B68" w:rsidRPr="00557B68" w:rsidRDefault="00557B68" w:rsidP="00557B68">
            <w:pPr>
              <w:pStyle w:val="paragraph"/>
              <w:spacing w:before="0" w:beforeAutospacing="0" w:after="0" w:afterAutospacing="0"/>
              <w:textAlignment w:val="baseline"/>
              <w:divId w:val="224609682"/>
              <w:rPr>
                <w:rFonts w:ascii="Calibri" w:hAnsi="Calibri" w:cs="Calibri"/>
                <w:sz w:val="22"/>
                <w:szCs w:val="22"/>
              </w:rPr>
            </w:pPr>
            <w:r>
              <w:rPr>
                <w:rStyle w:val="eop"/>
                <w:rFonts w:ascii="Calibri" w:hAnsi="Calibri" w:cs="Calibri"/>
                <w:sz w:val="22"/>
                <w:szCs w:val="22"/>
              </w:rPr>
              <w:t> </w:t>
            </w:r>
            <w:r>
              <w:rPr>
                <w:rStyle w:val="normaltextrun"/>
                <w:rFonts w:ascii="Calibri" w:hAnsi="Calibri" w:cs="Calibri"/>
                <w:sz w:val="22"/>
                <w:szCs w:val="22"/>
              </w:rPr>
              <w:t>90% of staff will transition from Envision LPIP to WDM’s with a focus on closing the mastery gap and addressing unfinished learning </w:t>
            </w:r>
            <w:r>
              <w:rPr>
                <w:rStyle w:val="eop"/>
                <w:rFonts w:ascii="Calibri" w:hAnsi="Calibri" w:cs="Calibri"/>
                <w:sz w:val="22"/>
                <w:szCs w:val="22"/>
              </w:rPr>
              <w:t> </w:t>
            </w:r>
          </w:p>
        </w:tc>
      </w:tr>
    </w:tbl>
    <w:p w14:paraId="4A552E7C" w14:textId="77777777" w:rsidR="00B57BF8" w:rsidRPr="00657550" w:rsidRDefault="00B57BF8" w:rsidP="00B57BF8">
      <w:pPr>
        <w:rPr>
          <w:rFonts w:ascii="Times New Roman" w:hAnsi="Times New Roman" w:cs="Times New Roman"/>
        </w:rPr>
      </w:pPr>
    </w:p>
    <w:p w14:paraId="40E52FE7" w14:textId="77777777" w:rsidR="00204D49" w:rsidRPr="00657550" w:rsidRDefault="00204D49" w:rsidP="00204D49">
      <w:pPr>
        <w:tabs>
          <w:tab w:val="left" w:pos="5040"/>
        </w:tabs>
        <w:spacing w:after="200" w:line="276" w:lineRule="auto"/>
        <w:rPr>
          <w:rFonts w:ascii="Times New Roman" w:hAnsi="Times New Roman" w:cs="Times New Roman"/>
        </w:rPr>
      </w:pPr>
    </w:p>
    <w:p w14:paraId="336B7720" w14:textId="77777777" w:rsidR="00354DAC" w:rsidRPr="006968EC" w:rsidRDefault="00354DAC" w:rsidP="00354DAC">
      <w:pPr>
        <w:tabs>
          <w:tab w:val="left" w:pos="5040"/>
        </w:tabs>
        <w:spacing w:after="0" w:line="276" w:lineRule="auto"/>
        <w:rPr>
          <w:rFonts w:ascii="Times New Roman" w:hAnsi="Times New Roman" w:cs="Times New Roman"/>
          <w:b/>
        </w:rPr>
      </w:pPr>
      <w:r w:rsidRPr="006968EC">
        <w:rPr>
          <w:rFonts w:ascii="Times New Roman" w:hAnsi="Times New Roman" w:cs="Times New Roman"/>
          <w:b/>
        </w:rPr>
        <w:t>______________________________________________________</w:t>
      </w:r>
      <w:r w:rsidRPr="006968EC">
        <w:rPr>
          <w:rFonts w:ascii="Times New Roman" w:hAnsi="Times New Roman" w:cs="Times New Roman"/>
          <w:b/>
        </w:rPr>
        <w:tab/>
        <w:t>______________________________________________________</w:t>
      </w:r>
      <w:r w:rsidRPr="006968EC">
        <w:rPr>
          <w:rFonts w:ascii="Times New Roman" w:hAnsi="Times New Roman" w:cs="Times New Roman"/>
          <w:b/>
        </w:rPr>
        <w:tab/>
      </w:r>
    </w:p>
    <w:p w14:paraId="3CC5E808" w14:textId="77777777" w:rsidR="00354DAC" w:rsidRPr="00657550" w:rsidRDefault="00354DAC" w:rsidP="00354DAC">
      <w:pPr>
        <w:spacing w:after="0" w:line="276" w:lineRule="auto"/>
        <w:rPr>
          <w:rFonts w:ascii="Times New Roman" w:hAnsi="Times New Roman" w:cs="Times New Roman"/>
          <w:b/>
        </w:rPr>
      </w:pPr>
      <w:r w:rsidRPr="006968EC">
        <w:rPr>
          <w:rFonts w:ascii="Times New Roman" w:hAnsi="Times New Roman" w:cs="Times New Roman"/>
          <w:b/>
        </w:rPr>
        <w:t>Principal</w:t>
      </w:r>
      <w:r w:rsidRPr="006968EC">
        <w:rPr>
          <w:rFonts w:ascii="Times New Roman" w:hAnsi="Times New Roman" w:cs="Times New Roman"/>
          <w:b/>
        </w:rPr>
        <w:tab/>
      </w:r>
      <w:r w:rsidRPr="006968EC">
        <w:rPr>
          <w:rFonts w:ascii="Times New Roman" w:hAnsi="Times New Roman" w:cs="Times New Roman"/>
          <w:b/>
        </w:rPr>
        <w:tab/>
        <w:t xml:space="preserve"> </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t xml:space="preserve">              Date</w:t>
      </w:r>
    </w:p>
    <w:p w14:paraId="0F6359D8" w14:textId="77777777" w:rsidR="00354DAC" w:rsidRDefault="00354DAC" w:rsidP="00204D49">
      <w:pPr>
        <w:tabs>
          <w:tab w:val="left" w:pos="5040"/>
        </w:tabs>
        <w:spacing w:after="0" w:line="276" w:lineRule="auto"/>
        <w:rPr>
          <w:rFonts w:ascii="Times New Roman" w:hAnsi="Times New Roman" w:cs="Times New Roman"/>
          <w:b/>
        </w:rPr>
      </w:pPr>
    </w:p>
    <w:p w14:paraId="717A6C43" w14:textId="77777777" w:rsidR="00354DAC" w:rsidRDefault="00354DAC" w:rsidP="00204D49">
      <w:pPr>
        <w:tabs>
          <w:tab w:val="left" w:pos="5040"/>
        </w:tabs>
        <w:spacing w:after="0" w:line="276" w:lineRule="auto"/>
        <w:rPr>
          <w:rFonts w:ascii="Times New Roman" w:hAnsi="Times New Roman" w:cs="Times New Roman"/>
          <w:b/>
        </w:rPr>
      </w:pPr>
    </w:p>
    <w:p w14:paraId="00983A68" w14:textId="77777777" w:rsidR="00204D49" w:rsidRPr="00657550" w:rsidRDefault="00204D49" w:rsidP="00204D49">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6B056931" w14:textId="77777777" w:rsidR="00204D49" w:rsidRPr="00657550" w:rsidRDefault="00204D49" w:rsidP="00204D49">
      <w:pPr>
        <w:spacing w:after="0" w:line="276" w:lineRule="auto"/>
        <w:rPr>
          <w:rFonts w:ascii="Times New Roman" w:hAnsi="Times New Roman" w:cs="Times New Roman"/>
          <w:b/>
        </w:rPr>
      </w:pPr>
      <w:r w:rsidRPr="00657550">
        <w:rPr>
          <w:rFonts w:ascii="Times New Roman" w:hAnsi="Times New Roman" w:cs="Times New Roman"/>
          <w:b/>
        </w:rPr>
        <w:t>Network Sup</w:t>
      </w:r>
      <w:r w:rsidR="006E710A">
        <w:rPr>
          <w:rFonts w:ascii="Times New Roman" w:hAnsi="Times New Roman" w:cs="Times New Roman"/>
          <w:b/>
        </w:rPr>
        <w:t xml:space="preserve">erintendent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t xml:space="preserve">              </w:t>
      </w:r>
      <w:r w:rsidRPr="00657550">
        <w:rPr>
          <w:rFonts w:ascii="Times New Roman" w:hAnsi="Times New Roman" w:cs="Times New Roman"/>
          <w:b/>
        </w:rPr>
        <w:t>Date</w:t>
      </w:r>
    </w:p>
    <w:p w14:paraId="49A16C98" w14:textId="77777777" w:rsidR="0038081F" w:rsidRPr="00657550" w:rsidRDefault="0038081F" w:rsidP="0038081F">
      <w:pPr>
        <w:tabs>
          <w:tab w:val="left" w:pos="5040"/>
        </w:tabs>
        <w:spacing w:after="200" w:line="276" w:lineRule="auto"/>
        <w:rPr>
          <w:rFonts w:ascii="Times New Roman" w:hAnsi="Times New Roman" w:cs="Times New Roman"/>
        </w:rPr>
      </w:pPr>
    </w:p>
    <w:p w14:paraId="50CFE8E5" w14:textId="77777777" w:rsidR="0038081F" w:rsidRPr="00657550" w:rsidRDefault="0038081F" w:rsidP="0038081F">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532685B0" w14:textId="77777777" w:rsidR="0038081F" w:rsidRPr="00657550" w:rsidRDefault="006E710A" w:rsidP="0038081F">
      <w:pPr>
        <w:spacing w:after="0" w:line="276" w:lineRule="auto"/>
        <w:rPr>
          <w:rFonts w:ascii="Times New Roman" w:hAnsi="Times New Roman" w:cs="Times New Roman"/>
          <w:b/>
        </w:rPr>
      </w:pPr>
      <w:r>
        <w:rPr>
          <w:rFonts w:ascii="Times New Roman" w:hAnsi="Times New Roman" w:cs="Times New Roman"/>
          <w:b/>
        </w:rPr>
        <w:lastRenderedPageBreak/>
        <w:t>Superintendent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38081F" w:rsidRPr="00657550">
        <w:rPr>
          <w:rFonts w:ascii="Times New Roman" w:hAnsi="Times New Roman" w:cs="Times New Roman"/>
          <w:b/>
        </w:rPr>
        <w:t>Date</w:t>
      </w:r>
    </w:p>
    <w:p w14:paraId="07E38B61" w14:textId="77777777" w:rsidR="0038081F" w:rsidRPr="00657550" w:rsidRDefault="0038081F" w:rsidP="0038081F">
      <w:pPr>
        <w:spacing w:after="0" w:line="276" w:lineRule="auto"/>
        <w:rPr>
          <w:rFonts w:ascii="Times New Roman" w:hAnsi="Times New Roman" w:cs="Times New Roman"/>
          <w:b/>
        </w:rPr>
      </w:pPr>
    </w:p>
    <w:p w14:paraId="3F66C4EE" w14:textId="77777777" w:rsidR="0038081F" w:rsidRPr="00657550" w:rsidRDefault="0038081F" w:rsidP="0038081F">
      <w:pPr>
        <w:spacing w:after="0" w:line="276" w:lineRule="auto"/>
        <w:rPr>
          <w:rFonts w:ascii="Times New Roman" w:hAnsi="Times New Roman" w:cs="Times New Roman"/>
          <w:b/>
        </w:rPr>
      </w:pPr>
    </w:p>
    <w:p w14:paraId="649DBD3E" w14:textId="77777777"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 xml:space="preserve">_______________________________________________________      </w:t>
      </w:r>
      <w:r w:rsidRPr="00657550">
        <w:rPr>
          <w:rFonts w:ascii="Times New Roman" w:hAnsi="Times New Roman" w:cs="Times New Roman"/>
          <w:b/>
        </w:rPr>
        <w:tab/>
        <w:t>______________________________________________________</w:t>
      </w:r>
    </w:p>
    <w:p w14:paraId="1271EB1D" w14:textId="77777777"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State Sup</w:t>
      </w:r>
      <w:r w:rsidR="006E710A">
        <w:rPr>
          <w:rFonts w:ascii="Times New Roman" w:hAnsi="Times New Roman" w:cs="Times New Roman"/>
          <w:b/>
        </w:rPr>
        <w:t>ervisor, School Improvement</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Pr="00657550">
        <w:rPr>
          <w:rFonts w:ascii="Times New Roman" w:hAnsi="Times New Roman" w:cs="Times New Roman"/>
          <w:b/>
        </w:rPr>
        <w:t>Date</w:t>
      </w:r>
    </w:p>
    <w:p w14:paraId="3755671E" w14:textId="77777777" w:rsidR="0038081F" w:rsidRPr="00657550" w:rsidRDefault="0038081F" w:rsidP="0038081F">
      <w:pPr>
        <w:spacing w:after="0" w:line="276" w:lineRule="auto"/>
        <w:rPr>
          <w:rFonts w:ascii="Times New Roman" w:hAnsi="Times New Roman" w:cs="Times New Roman"/>
          <w:b/>
        </w:rPr>
      </w:pPr>
    </w:p>
    <w:p w14:paraId="6261AA7C" w14:textId="77777777" w:rsidR="0038081F" w:rsidRPr="00657550" w:rsidRDefault="0038081F" w:rsidP="0038081F">
      <w:pPr>
        <w:spacing w:after="0" w:line="276" w:lineRule="auto"/>
        <w:rPr>
          <w:rFonts w:ascii="Times New Roman" w:hAnsi="Times New Roman" w:cs="Times New Roman"/>
          <w:b/>
        </w:rPr>
      </w:pPr>
    </w:p>
    <w:p w14:paraId="57D646EA" w14:textId="77777777" w:rsidR="0038081F" w:rsidRPr="00657550" w:rsidRDefault="0038081F" w:rsidP="0038081F">
      <w:pPr>
        <w:tabs>
          <w:tab w:val="left" w:pos="4046"/>
        </w:tabs>
        <w:rPr>
          <w:rFonts w:ascii="Times New Roman" w:hAnsi="Times New Roman" w:cs="Times New Roman"/>
        </w:rPr>
      </w:pPr>
    </w:p>
    <w:p w14:paraId="526B601D" w14:textId="18041B48" w:rsidR="003837C4" w:rsidRPr="00657550" w:rsidRDefault="003837C4">
      <w:pPr>
        <w:rPr>
          <w:rFonts w:ascii="Times New Roman" w:hAnsi="Times New Roman" w:cs="Times New Roman"/>
        </w:rPr>
      </w:pPr>
    </w:p>
    <w:sectPr w:rsidR="003837C4" w:rsidRPr="00657550" w:rsidSect="00FE2449">
      <w:footerReference w:type="default" r:id="rId29"/>
      <w:footerReference w:type="first" r:id="rId30"/>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229F1" w14:textId="77777777" w:rsidR="00435E32" w:rsidRDefault="00435E32" w:rsidP="00C1642D">
      <w:pPr>
        <w:spacing w:after="0" w:line="240" w:lineRule="auto"/>
      </w:pPr>
      <w:r>
        <w:separator/>
      </w:r>
    </w:p>
  </w:endnote>
  <w:endnote w:type="continuationSeparator" w:id="0">
    <w:p w14:paraId="073B29F8" w14:textId="77777777" w:rsidR="00435E32" w:rsidRDefault="00435E32" w:rsidP="00C1642D">
      <w:pPr>
        <w:spacing w:after="0" w:line="240" w:lineRule="auto"/>
      </w:pPr>
      <w:r>
        <w:continuationSeparator/>
      </w:r>
    </w:p>
  </w:endnote>
  <w:endnote w:type="continuationNotice" w:id="1">
    <w:p w14:paraId="52E34270" w14:textId="77777777" w:rsidR="00435E32" w:rsidRDefault="00435E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311430"/>
      <w:docPartObj>
        <w:docPartGallery w:val="Page Numbers (Bottom of Page)"/>
        <w:docPartUnique/>
      </w:docPartObj>
    </w:sdtPr>
    <w:sdtEndPr>
      <w:rPr>
        <w:noProof/>
      </w:rPr>
    </w:sdtEndPr>
    <w:sdtContent>
      <w:p w14:paraId="1C4AA3A6" w14:textId="0B22D7D2" w:rsidR="00435E32" w:rsidRDefault="00435E32">
        <w:pPr>
          <w:pStyle w:val="Footer"/>
          <w:jc w:val="right"/>
        </w:pPr>
        <w:r>
          <w:fldChar w:fldCharType="begin"/>
        </w:r>
        <w:r>
          <w:instrText xml:space="preserve"> PAGE   \* MERGEFORMAT </w:instrText>
        </w:r>
        <w:r>
          <w:fldChar w:fldCharType="separate"/>
        </w:r>
        <w:r w:rsidR="005B369F">
          <w:rPr>
            <w:noProof/>
          </w:rPr>
          <w:t>4</w:t>
        </w:r>
        <w:r>
          <w:rPr>
            <w:noProof/>
          </w:rPr>
          <w:fldChar w:fldCharType="end"/>
        </w:r>
      </w:p>
    </w:sdtContent>
  </w:sdt>
  <w:p w14:paraId="7674E3A7" w14:textId="77777777" w:rsidR="00435E32" w:rsidRDefault="00435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48945"/>
      <w:docPartObj>
        <w:docPartGallery w:val="Page Numbers (Bottom of Page)"/>
        <w:docPartUnique/>
      </w:docPartObj>
    </w:sdtPr>
    <w:sdtEndPr>
      <w:rPr>
        <w:noProof/>
      </w:rPr>
    </w:sdtEndPr>
    <w:sdtContent>
      <w:p w14:paraId="47C6BFC1" w14:textId="72CB5E9C" w:rsidR="00435E32" w:rsidRDefault="00435E32">
        <w:pPr>
          <w:pStyle w:val="Footer"/>
          <w:jc w:val="right"/>
        </w:pPr>
        <w:r>
          <w:fldChar w:fldCharType="begin"/>
        </w:r>
        <w:r>
          <w:instrText xml:space="preserve"> PAGE   \* MERGEFORMAT </w:instrText>
        </w:r>
        <w:r>
          <w:fldChar w:fldCharType="separate"/>
        </w:r>
        <w:r w:rsidR="005B369F">
          <w:rPr>
            <w:noProof/>
          </w:rPr>
          <w:t>0</w:t>
        </w:r>
        <w:r>
          <w:rPr>
            <w:noProof/>
          </w:rPr>
          <w:fldChar w:fldCharType="end"/>
        </w:r>
      </w:p>
    </w:sdtContent>
  </w:sdt>
  <w:p w14:paraId="2EB734A4" w14:textId="77777777" w:rsidR="00435E32" w:rsidRDefault="00435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72458" w14:textId="77777777" w:rsidR="00435E32" w:rsidRDefault="00435E32" w:rsidP="00C1642D">
      <w:pPr>
        <w:spacing w:after="0" w:line="240" w:lineRule="auto"/>
      </w:pPr>
      <w:r>
        <w:separator/>
      </w:r>
    </w:p>
  </w:footnote>
  <w:footnote w:type="continuationSeparator" w:id="0">
    <w:p w14:paraId="414B120D" w14:textId="77777777" w:rsidR="00435E32" w:rsidRDefault="00435E32" w:rsidP="00C1642D">
      <w:pPr>
        <w:spacing w:after="0" w:line="240" w:lineRule="auto"/>
      </w:pPr>
      <w:r>
        <w:continuationSeparator/>
      </w:r>
    </w:p>
  </w:footnote>
  <w:footnote w:type="continuationNotice" w:id="1">
    <w:p w14:paraId="3E1CF9F8" w14:textId="77777777" w:rsidR="00435E32" w:rsidRDefault="00435E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9B140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50pt;height:450pt" o:bullet="t">
        <v:imagedata r:id="rId1" o:title="Ic_crop_din_48px"/>
      </v:shape>
    </w:pict>
  </w:numPicBullet>
  <w:abstractNum w:abstractNumId="0" w15:restartNumberingAfterBreak="0">
    <w:nsid w:val="01C16C01"/>
    <w:multiLevelType w:val="multilevel"/>
    <w:tmpl w:val="6152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876A4"/>
    <w:multiLevelType w:val="multilevel"/>
    <w:tmpl w:val="6152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51C1D"/>
    <w:multiLevelType w:val="multilevel"/>
    <w:tmpl w:val="866454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374E6B"/>
    <w:multiLevelType w:val="multilevel"/>
    <w:tmpl w:val="55D0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9375E6"/>
    <w:multiLevelType w:val="multilevel"/>
    <w:tmpl w:val="866454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1C7F54"/>
    <w:multiLevelType w:val="multilevel"/>
    <w:tmpl w:val="36466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CB0F03"/>
    <w:multiLevelType w:val="hybridMultilevel"/>
    <w:tmpl w:val="23D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71993"/>
    <w:multiLevelType w:val="multilevel"/>
    <w:tmpl w:val="6152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4CE7A4C"/>
    <w:multiLevelType w:val="multilevel"/>
    <w:tmpl w:val="FE50D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AD3B2E"/>
    <w:multiLevelType w:val="hybridMultilevel"/>
    <w:tmpl w:val="41D4B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F44E2"/>
    <w:multiLevelType w:val="multilevel"/>
    <w:tmpl w:val="9E16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6E46F7"/>
    <w:multiLevelType w:val="hybridMultilevel"/>
    <w:tmpl w:val="578AA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EF1FA3"/>
    <w:multiLevelType w:val="multilevel"/>
    <w:tmpl w:val="D56A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2A4E5C"/>
    <w:multiLevelType w:val="multilevel"/>
    <w:tmpl w:val="C7324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0095B"/>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BA2476"/>
    <w:multiLevelType w:val="multilevel"/>
    <w:tmpl w:val="EFB47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A46A02"/>
    <w:multiLevelType w:val="multilevel"/>
    <w:tmpl w:val="53ECFB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642AA7"/>
    <w:multiLevelType w:val="hybridMultilevel"/>
    <w:tmpl w:val="1DEA159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25F21"/>
    <w:multiLevelType w:val="multilevel"/>
    <w:tmpl w:val="816233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C7576D0"/>
    <w:multiLevelType w:val="hybridMultilevel"/>
    <w:tmpl w:val="C4D839C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71C8E"/>
    <w:multiLevelType w:val="multilevel"/>
    <w:tmpl w:val="762AC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D72F7D"/>
    <w:multiLevelType w:val="hybridMultilevel"/>
    <w:tmpl w:val="AF5C0B7C"/>
    <w:lvl w:ilvl="0" w:tplc="35C432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20"/>
  </w:num>
  <w:num w:numId="4">
    <w:abstractNumId w:val="17"/>
  </w:num>
  <w:num w:numId="5">
    <w:abstractNumId w:val="11"/>
  </w:num>
  <w:num w:numId="6">
    <w:abstractNumId w:val="16"/>
  </w:num>
  <w:num w:numId="7">
    <w:abstractNumId w:val="2"/>
  </w:num>
  <w:num w:numId="8">
    <w:abstractNumId w:val="24"/>
  </w:num>
  <w:num w:numId="9">
    <w:abstractNumId w:val="1"/>
  </w:num>
  <w:num w:numId="10">
    <w:abstractNumId w:val="0"/>
  </w:num>
  <w:num w:numId="11">
    <w:abstractNumId w:val="8"/>
  </w:num>
  <w:num w:numId="12">
    <w:abstractNumId w:val="10"/>
  </w:num>
  <w:num w:numId="13">
    <w:abstractNumId w:val="19"/>
  </w:num>
  <w:num w:numId="14">
    <w:abstractNumId w:val="18"/>
  </w:num>
  <w:num w:numId="15">
    <w:abstractNumId w:val="3"/>
  </w:num>
  <w:num w:numId="16">
    <w:abstractNumId w:val="23"/>
  </w:num>
  <w:num w:numId="17">
    <w:abstractNumId w:val="6"/>
  </w:num>
  <w:num w:numId="18">
    <w:abstractNumId w:val="21"/>
  </w:num>
  <w:num w:numId="19">
    <w:abstractNumId w:val="15"/>
  </w:num>
  <w:num w:numId="20">
    <w:abstractNumId w:val="5"/>
  </w:num>
  <w:num w:numId="21">
    <w:abstractNumId w:val="7"/>
  </w:num>
  <w:num w:numId="22">
    <w:abstractNumId w:val="14"/>
  </w:num>
  <w:num w:numId="23">
    <w:abstractNumId w:val="12"/>
  </w:num>
  <w:num w:numId="24">
    <w:abstractNumId w:val="4"/>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1F"/>
    <w:rsid w:val="00013949"/>
    <w:rsid w:val="0002164F"/>
    <w:rsid w:val="0004411C"/>
    <w:rsid w:val="000541C1"/>
    <w:rsid w:val="00056DFC"/>
    <w:rsid w:val="00060821"/>
    <w:rsid w:val="000879A8"/>
    <w:rsid w:val="000B6740"/>
    <w:rsid w:val="000E0AFF"/>
    <w:rsid w:val="000E108B"/>
    <w:rsid w:val="00100198"/>
    <w:rsid w:val="00122FD1"/>
    <w:rsid w:val="0012635A"/>
    <w:rsid w:val="00127EC9"/>
    <w:rsid w:val="00135A6E"/>
    <w:rsid w:val="00137464"/>
    <w:rsid w:val="001423F2"/>
    <w:rsid w:val="00164F32"/>
    <w:rsid w:val="00166382"/>
    <w:rsid w:val="00184734"/>
    <w:rsid w:val="001945A6"/>
    <w:rsid w:val="001D637C"/>
    <w:rsid w:val="001E297B"/>
    <w:rsid w:val="001F1D8B"/>
    <w:rsid w:val="001F6520"/>
    <w:rsid w:val="00200C60"/>
    <w:rsid w:val="00201A62"/>
    <w:rsid w:val="00204D49"/>
    <w:rsid w:val="00227900"/>
    <w:rsid w:val="00234BAB"/>
    <w:rsid w:val="002509C7"/>
    <w:rsid w:val="0026235F"/>
    <w:rsid w:val="00284464"/>
    <w:rsid w:val="002A31FD"/>
    <w:rsid w:val="002B7E9A"/>
    <w:rsid w:val="00301812"/>
    <w:rsid w:val="003500FD"/>
    <w:rsid w:val="00352459"/>
    <w:rsid w:val="00354DAC"/>
    <w:rsid w:val="00360DAD"/>
    <w:rsid w:val="00375BA4"/>
    <w:rsid w:val="0038081F"/>
    <w:rsid w:val="00382A1B"/>
    <w:rsid w:val="003835F1"/>
    <w:rsid w:val="003837C4"/>
    <w:rsid w:val="00392328"/>
    <w:rsid w:val="00392D01"/>
    <w:rsid w:val="003D2BED"/>
    <w:rsid w:val="003E2C42"/>
    <w:rsid w:val="00405413"/>
    <w:rsid w:val="00435E32"/>
    <w:rsid w:val="004550AF"/>
    <w:rsid w:val="00461ED6"/>
    <w:rsid w:val="00471A1A"/>
    <w:rsid w:val="004720A2"/>
    <w:rsid w:val="00497062"/>
    <w:rsid w:val="004A3DC7"/>
    <w:rsid w:val="004D2A2B"/>
    <w:rsid w:val="004E6DDC"/>
    <w:rsid w:val="00506A26"/>
    <w:rsid w:val="00507588"/>
    <w:rsid w:val="005079BD"/>
    <w:rsid w:val="0051769C"/>
    <w:rsid w:val="00530AB1"/>
    <w:rsid w:val="00532DEA"/>
    <w:rsid w:val="00540EB1"/>
    <w:rsid w:val="005423F3"/>
    <w:rsid w:val="00551BBA"/>
    <w:rsid w:val="00557B68"/>
    <w:rsid w:val="0056498B"/>
    <w:rsid w:val="00564C48"/>
    <w:rsid w:val="00570F61"/>
    <w:rsid w:val="00581015"/>
    <w:rsid w:val="00587919"/>
    <w:rsid w:val="00590D65"/>
    <w:rsid w:val="005A78A8"/>
    <w:rsid w:val="005B1A34"/>
    <w:rsid w:val="005B1A9A"/>
    <w:rsid w:val="005B369F"/>
    <w:rsid w:val="005D31BC"/>
    <w:rsid w:val="005D4068"/>
    <w:rsid w:val="005E2766"/>
    <w:rsid w:val="00613DE9"/>
    <w:rsid w:val="00630932"/>
    <w:rsid w:val="00650E79"/>
    <w:rsid w:val="00657550"/>
    <w:rsid w:val="00681097"/>
    <w:rsid w:val="0068160C"/>
    <w:rsid w:val="00693A1A"/>
    <w:rsid w:val="006968EC"/>
    <w:rsid w:val="006B5612"/>
    <w:rsid w:val="006C76D0"/>
    <w:rsid w:val="006D548B"/>
    <w:rsid w:val="006E710A"/>
    <w:rsid w:val="006E7E3F"/>
    <w:rsid w:val="006F619B"/>
    <w:rsid w:val="00705535"/>
    <w:rsid w:val="007340D7"/>
    <w:rsid w:val="00736077"/>
    <w:rsid w:val="007402F4"/>
    <w:rsid w:val="00747E39"/>
    <w:rsid w:val="007659CE"/>
    <w:rsid w:val="0078257B"/>
    <w:rsid w:val="0079387F"/>
    <w:rsid w:val="00795993"/>
    <w:rsid w:val="007B13B0"/>
    <w:rsid w:val="007D51F4"/>
    <w:rsid w:val="007E1190"/>
    <w:rsid w:val="007E25FB"/>
    <w:rsid w:val="007E7D01"/>
    <w:rsid w:val="007F0DD4"/>
    <w:rsid w:val="008106F4"/>
    <w:rsid w:val="00836878"/>
    <w:rsid w:val="00843A6F"/>
    <w:rsid w:val="008459DF"/>
    <w:rsid w:val="0085570B"/>
    <w:rsid w:val="00856313"/>
    <w:rsid w:val="0087268B"/>
    <w:rsid w:val="008823F5"/>
    <w:rsid w:val="008C2335"/>
    <w:rsid w:val="008D0A65"/>
    <w:rsid w:val="008E03C9"/>
    <w:rsid w:val="00905601"/>
    <w:rsid w:val="00914D8D"/>
    <w:rsid w:val="0092589B"/>
    <w:rsid w:val="0092631A"/>
    <w:rsid w:val="00952137"/>
    <w:rsid w:val="0095292D"/>
    <w:rsid w:val="009544F8"/>
    <w:rsid w:val="009855A0"/>
    <w:rsid w:val="009A5EC8"/>
    <w:rsid w:val="009B508A"/>
    <w:rsid w:val="009E7572"/>
    <w:rsid w:val="009F53AF"/>
    <w:rsid w:val="00A068AB"/>
    <w:rsid w:val="00A104A2"/>
    <w:rsid w:val="00A12808"/>
    <w:rsid w:val="00A269F0"/>
    <w:rsid w:val="00A31394"/>
    <w:rsid w:val="00A34F6C"/>
    <w:rsid w:val="00A65884"/>
    <w:rsid w:val="00A66C3B"/>
    <w:rsid w:val="00A6785A"/>
    <w:rsid w:val="00A71194"/>
    <w:rsid w:val="00A83670"/>
    <w:rsid w:val="00A87865"/>
    <w:rsid w:val="00A967C1"/>
    <w:rsid w:val="00AD1876"/>
    <w:rsid w:val="00AE66EF"/>
    <w:rsid w:val="00B10946"/>
    <w:rsid w:val="00B16C2E"/>
    <w:rsid w:val="00B41960"/>
    <w:rsid w:val="00B513B7"/>
    <w:rsid w:val="00B52C40"/>
    <w:rsid w:val="00B54CCF"/>
    <w:rsid w:val="00B57BF8"/>
    <w:rsid w:val="00B9749B"/>
    <w:rsid w:val="00BA5949"/>
    <w:rsid w:val="00BB483A"/>
    <w:rsid w:val="00BE052D"/>
    <w:rsid w:val="00C00429"/>
    <w:rsid w:val="00C10671"/>
    <w:rsid w:val="00C1642D"/>
    <w:rsid w:val="00C229A7"/>
    <w:rsid w:val="00C412BE"/>
    <w:rsid w:val="00C473D8"/>
    <w:rsid w:val="00C53026"/>
    <w:rsid w:val="00C90CEA"/>
    <w:rsid w:val="00CA15A7"/>
    <w:rsid w:val="00CA333D"/>
    <w:rsid w:val="00CA4F48"/>
    <w:rsid w:val="00CC54FD"/>
    <w:rsid w:val="00CC5EA4"/>
    <w:rsid w:val="00CE5520"/>
    <w:rsid w:val="00D018BC"/>
    <w:rsid w:val="00D1440A"/>
    <w:rsid w:val="00D1472F"/>
    <w:rsid w:val="00D4414F"/>
    <w:rsid w:val="00D667FA"/>
    <w:rsid w:val="00D819DD"/>
    <w:rsid w:val="00D83945"/>
    <w:rsid w:val="00D87AB1"/>
    <w:rsid w:val="00DA3783"/>
    <w:rsid w:val="00DA55CE"/>
    <w:rsid w:val="00DA7BFD"/>
    <w:rsid w:val="00DB1BD7"/>
    <w:rsid w:val="00DE1E5E"/>
    <w:rsid w:val="00DE4654"/>
    <w:rsid w:val="00DF13DF"/>
    <w:rsid w:val="00DF396B"/>
    <w:rsid w:val="00E25093"/>
    <w:rsid w:val="00E36158"/>
    <w:rsid w:val="00E54AAD"/>
    <w:rsid w:val="00E6160C"/>
    <w:rsid w:val="00E62DC9"/>
    <w:rsid w:val="00E942A0"/>
    <w:rsid w:val="00E95B88"/>
    <w:rsid w:val="00E95D34"/>
    <w:rsid w:val="00EC0CFE"/>
    <w:rsid w:val="00EC7206"/>
    <w:rsid w:val="00ED264F"/>
    <w:rsid w:val="00ED6260"/>
    <w:rsid w:val="00EE4069"/>
    <w:rsid w:val="00EF122C"/>
    <w:rsid w:val="00EF40B3"/>
    <w:rsid w:val="00EF684D"/>
    <w:rsid w:val="00F0540B"/>
    <w:rsid w:val="00F272D3"/>
    <w:rsid w:val="00F325D3"/>
    <w:rsid w:val="00F32CD1"/>
    <w:rsid w:val="00F3792A"/>
    <w:rsid w:val="00F40374"/>
    <w:rsid w:val="00F46BB0"/>
    <w:rsid w:val="00F7025A"/>
    <w:rsid w:val="00F92DF7"/>
    <w:rsid w:val="00FA371E"/>
    <w:rsid w:val="00FD38D4"/>
    <w:rsid w:val="00FE2449"/>
    <w:rsid w:val="00FE3827"/>
    <w:rsid w:val="00FF0042"/>
    <w:rsid w:val="00FF3FAB"/>
    <w:rsid w:val="00FF4C76"/>
    <w:rsid w:val="0116A39B"/>
    <w:rsid w:val="01A5F965"/>
    <w:rsid w:val="03799AF7"/>
    <w:rsid w:val="03D817E6"/>
    <w:rsid w:val="03E1CD95"/>
    <w:rsid w:val="03E98916"/>
    <w:rsid w:val="042FF6AF"/>
    <w:rsid w:val="0447AF72"/>
    <w:rsid w:val="04816BAB"/>
    <w:rsid w:val="04A2F584"/>
    <w:rsid w:val="04BB3FF5"/>
    <w:rsid w:val="050A3844"/>
    <w:rsid w:val="05B8D7D9"/>
    <w:rsid w:val="06116C87"/>
    <w:rsid w:val="063E1EFE"/>
    <w:rsid w:val="075FCEE7"/>
    <w:rsid w:val="07C2DC28"/>
    <w:rsid w:val="08AEA696"/>
    <w:rsid w:val="09293D44"/>
    <w:rsid w:val="095CAB90"/>
    <w:rsid w:val="0A060B34"/>
    <w:rsid w:val="0A4E9D83"/>
    <w:rsid w:val="0A7911C5"/>
    <w:rsid w:val="0ADB25CA"/>
    <w:rsid w:val="0C4FA32F"/>
    <w:rsid w:val="0CA8B749"/>
    <w:rsid w:val="0CC84590"/>
    <w:rsid w:val="0D0C6BFE"/>
    <w:rsid w:val="0D284FF1"/>
    <w:rsid w:val="0D9868F8"/>
    <w:rsid w:val="0DCCB3F2"/>
    <w:rsid w:val="0E24FD30"/>
    <w:rsid w:val="10CBC326"/>
    <w:rsid w:val="113BECD9"/>
    <w:rsid w:val="11636A54"/>
    <w:rsid w:val="1192FDF1"/>
    <w:rsid w:val="1223C8CE"/>
    <w:rsid w:val="125377FA"/>
    <w:rsid w:val="13444C1A"/>
    <w:rsid w:val="13BDD1B3"/>
    <w:rsid w:val="13F3002A"/>
    <w:rsid w:val="14038446"/>
    <w:rsid w:val="1449575A"/>
    <w:rsid w:val="14EEB4C1"/>
    <w:rsid w:val="1502C282"/>
    <w:rsid w:val="150B5E5B"/>
    <w:rsid w:val="15E36BAA"/>
    <w:rsid w:val="1615DF0B"/>
    <w:rsid w:val="162D2D97"/>
    <w:rsid w:val="1634F5A3"/>
    <w:rsid w:val="166E85D5"/>
    <w:rsid w:val="16C2326E"/>
    <w:rsid w:val="16D0D99C"/>
    <w:rsid w:val="1838242A"/>
    <w:rsid w:val="19270F3D"/>
    <w:rsid w:val="193340D3"/>
    <w:rsid w:val="19351CDF"/>
    <w:rsid w:val="1977D534"/>
    <w:rsid w:val="19CFB4F8"/>
    <w:rsid w:val="19E01341"/>
    <w:rsid w:val="1A71FD3B"/>
    <w:rsid w:val="1A7F87D9"/>
    <w:rsid w:val="1A8D831B"/>
    <w:rsid w:val="1A987F94"/>
    <w:rsid w:val="1AC1DEA4"/>
    <w:rsid w:val="1B788DAC"/>
    <w:rsid w:val="1B8BB034"/>
    <w:rsid w:val="1BEBB4BE"/>
    <w:rsid w:val="1C1B583A"/>
    <w:rsid w:val="1C35B36E"/>
    <w:rsid w:val="1C8BA1E7"/>
    <w:rsid w:val="1C8C6D19"/>
    <w:rsid w:val="1CD76FE1"/>
    <w:rsid w:val="1CEB5E2A"/>
    <w:rsid w:val="1CFC9990"/>
    <w:rsid w:val="1D3FC09D"/>
    <w:rsid w:val="1E01975A"/>
    <w:rsid w:val="1E25C30D"/>
    <w:rsid w:val="1E79E4BF"/>
    <w:rsid w:val="1F9803AF"/>
    <w:rsid w:val="1FBF8F9D"/>
    <w:rsid w:val="20153EE0"/>
    <w:rsid w:val="20B0218B"/>
    <w:rsid w:val="20DB3A08"/>
    <w:rsid w:val="2131E309"/>
    <w:rsid w:val="21371DD4"/>
    <w:rsid w:val="21526079"/>
    <w:rsid w:val="21C485AF"/>
    <w:rsid w:val="221FDB32"/>
    <w:rsid w:val="22A700DB"/>
    <w:rsid w:val="2427285E"/>
    <w:rsid w:val="2449D13B"/>
    <w:rsid w:val="245430AC"/>
    <w:rsid w:val="260CA93F"/>
    <w:rsid w:val="2612C3B5"/>
    <w:rsid w:val="261F0ADE"/>
    <w:rsid w:val="2663C864"/>
    <w:rsid w:val="26AC5D77"/>
    <w:rsid w:val="2781AD49"/>
    <w:rsid w:val="27C5033D"/>
    <w:rsid w:val="27DBE7EC"/>
    <w:rsid w:val="2891BF57"/>
    <w:rsid w:val="28954D04"/>
    <w:rsid w:val="2896CFF5"/>
    <w:rsid w:val="28F87626"/>
    <w:rsid w:val="29330F2A"/>
    <w:rsid w:val="297DC2AB"/>
    <w:rsid w:val="297E7ECD"/>
    <w:rsid w:val="2AC90089"/>
    <w:rsid w:val="2AE4697F"/>
    <w:rsid w:val="2B125EDA"/>
    <w:rsid w:val="2B4EE950"/>
    <w:rsid w:val="2BA09227"/>
    <w:rsid w:val="2C17A554"/>
    <w:rsid w:val="2E06804D"/>
    <w:rsid w:val="2E310B9A"/>
    <w:rsid w:val="2E4687DF"/>
    <w:rsid w:val="2E8D15D7"/>
    <w:rsid w:val="2EB4E1D6"/>
    <w:rsid w:val="2EC97484"/>
    <w:rsid w:val="2F2CF97E"/>
    <w:rsid w:val="30452BC5"/>
    <w:rsid w:val="30A97CF8"/>
    <w:rsid w:val="30C4CE3D"/>
    <w:rsid w:val="30D237C6"/>
    <w:rsid w:val="30D784C8"/>
    <w:rsid w:val="319449CF"/>
    <w:rsid w:val="31A64858"/>
    <w:rsid w:val="32C6F1DC"/>
    <w:rsid w:val="331087B4"/>
    <w:rsid w:val="33109992"/>
    <w:rsid w:val="3329C1EF"/>
    <w:rsid w:val="33EF5AAD"/>
    <w:rsid w:val="3405D1E1"/>
    <w:rsid w:val="353665F9"/>
    <w:rsid w:val="3538B608"/>
    <w:rsid w:val="36137F56"/>
    <w:rsid w:val="36800D41"/>
    <w:rsid w:val="375B2446"/>
    <w:rsid w:val="38110266"/>
    <w:rsid w:val="38C51513"/>
    <w:rsid w:val="38E0D9B6"/>
    <w:rsid w:val="394CDCDC"/>
    <w:rsid w:val="3A3C704D"/>
    <w:rsid w:val="3A671B7F"/>
    <w:rsid w:val="3A93B729"/>
    <w:rsid w:val="3BC983AF"/>
    <w:rsid w:val="3BF143B8"/>
    <w:rsid w:val="3C54ABC5"/>
    <w:rsid w:val="3C6E457C"/>
    <w:rsid w:val="3CB5591C"/>
    <w:rsid w:val="3DE985CA"/>
    <w:rsid w:val="3EF6F581"/>
    <w:rsid w:val="4021706A"/>
    <w:rsid w:val="41A7548C"/>
    <w:rsid w:val="41BB434F"/>
    <w:rsid w:val="41D3A7FA"/>
    <w:rsid w:val="41DDB42B"/>
    <w:rsid w:val="42D7A607"/>
    <w:rsid w:val="42DFE8F6"/>
    <w:rsid w:val="435E2329"/>
    <w:rsid w:val="43DC4BA8"/>
    <w:rsid w:val="44037016"/>
    <w:rsid w:val="440D7D5B"/>
    <w:rsid w:val="4427A02C"/>
    <w:rsid w:val="44AA5425"/>
    <w:rsid w:val="451D8FAA"/>
    <w:rsid w:val="4526C419"/>
    <w:rsid w:val="452848B3"/>
    <w:rsid w:val="452BA958"/>
    <w:rsid w:val="45357260"/>
    <w:rsid w:val="457FA28A"/>
    <w:rsid w:val="45DB2E7B"/>
    <w:rsid w:val="45F12E57"/>
    <w:rsid w:val="45F5DE84"/>
    <w:rsid w:val="46FF30E9"/>
    <w:rsid w:val="47820E6B"/>
    <w:rsid w:val="47DDCC4C"/>
    <w:rsid w:val="48444EBF"/>
    <w:rsid w:val="48C71525"/>
    <w:rsid w:val="48FBBFA2"/>
    <w:rsid w:val="49992F0F"/>
    <w:rsid w:val="4A639682"/>
    <w:rsid w:val="4AB5E773"/>
    <w:rsid w:val="4ADB5802"/>
    <w:rsid w:val="4AEC4712"/>
    <w:rsid w:val="4B0AACF5"/>
    <w:rsid w:val="4BD204BA"/>
    <w:rsid w:val="4C336064"/>
    <w:rsid w:val="4CADF118"/>
    <w:rsid w:val="4CEC10EE"/>
    <w:rsid w:val="4D4328CD"/>
    <w:rsid w:val="4F1B75AA"/>
    <w:rsid w:val="4F268AD4"/>
    <w:rsid w:val="508BD839"/>
    <w:rsid w:val="508C4BC5"/>
    <w:rsid w:val="51AE30A2"/>
    <w:rsid w:val="51E73C61"/>
    <w:rsid w:val="52876D84"/>
    <w:rsid w:val="537683B1"/>
    <w:rsid w:val="54193FDC"/>
    <w:rsid w:val="545A3E77"/>
    <w:rsid w:val="552ABF4D"/>
    <w:rsid w:val="556DEFD4"/>
    <w:rsid w:val="55B2F1E4"/>
    <w:rsid w:val="55B34C1D"/>
    <w:rsid w:val="560D02A3"/>
    <w:rsid w:val="56DAC16D"/>
    <w:rsid w:val="570182E5"/>
    <w:rsid w:val="57990BBC"/>
    <w:rsid w:val="579C49AA"/>
    <w:rsid w:val="57B9C5C1"/>
    <w:rsid w:val="5841EDD6"/>
    <w:rsid w:val="5889CAAB"/>
    <w:rsid w:val="58D42213"/>
    <w:rsid w:val="58E7B309"/>
    <w:rsid w:val="59600066"/>
    <w:rsid w:val="5973C4FE"/>
    <w:rsid w:val="5A17F14F"/>
    <w:rsid w:val="5A2733E8"/>
    <w:rsid w:val="5A2FAF7F"/>
    <w:rsid w:val="5A78A5E2"/>
    <w:rsid w:val="5B6D7D3F"/>
    <w:rsid w:val="5B6E3144"/>
    <w:rsid w:val="5B726A63"/>
    <w:rsid w:val="5B8C2732"/>
    <w:rsid w:val="5B9A00D1"/>
    <w:rsid w:val="5BF5597A"/>
    <w:rsid w:val="5C6FE92C"/>
    <w:rsid w:val="5CB90A19"/>
    <w:rsid w:val="5D0A7D48"/>
    <w:rsid w:val="5D3D3C3B"/>
    <w:rsid w:val="5D7EBCE8"/>
    <w:rsid w:val="5D87B5E0"/>
    <w:rsid w:val="5DBB242C"/>
    <w:rsid w:val="5E0D36C2"/>
    <w:rsid w:val="5E38EB0C"/>
    <w:rsid w:val="5EE9CCE6"/>
    <w:rsid w:val="5F3DCC30"/>
    <w:rsid w:val="5F55CCFA"/>
    <w:rsid w:val="5F88C9A7"/>
    <w:rsid w:val="5F910563"/>
    <w:rsid w:val="604DF156"/>
    <w:rsid w:val="60E42628"/>
    <w:rsid w:val="60E562FF"/>
    <w:rsid w:val="61AC8F25"/>
    <w:rsid w:val="61F4DF00"/>
    <w:rsid w:val="6233E1F7"/>
    <w:rsid w:val="6299BCAB"/>
    <w:rsid w:val="62F08DFD"/>
    <w:rsid w:val="6317B3FD"/>
    <w:rsid w:val="634EE9F6"/>
    <w:rsid w:val="63573D00"/>
    <w:rsid w:val="6380086B"/>
    <w:rsid w:val="63D53B18"/>
    <w:rsid w:val="63D5A788"/>
    <w:rsid w:val="63D62456"/>
    <w:rsid w:val="6411A13D"/>
    <w:rsid w:val="644403C2"/>
    <w:rsid w:val="64466393"/>
    <w:rsid w:val="64F30D61"/>
    <w:rsid w:val="656B82B9"/>
    <w:rsid w:val="659CCE81"/>
    <w:rsid w:val="6642F706"/>
    <w:rsid w:val="6722F89A"/>
    <w:rsid w:val="67FDC9DA"/>
    <w:rsid w:val="685F0C1E"/>
    <w:rsid w:val="68B5516E"/>
    <w:rsid w:val="6946DC0C"/>
    <w:rsid w:val="69CE8EBC"/>
    <w:rsid w:val="6A4669CB"/>
    <w:rsid w:val="6BC7ED3C"/>
    <w:rsid w:val="6C24DD98"/>
    <w:rsid w:val="6C9AF6B3"/>
    <w:rsid w:val="6CE3CDFF"/>
    <w:rsid w:val="6CFD32BB"/>
    <w:rsid w:val="6DDC6F52"/>
    <w:rsid w:val="6E5436FF"/>
    <w:rsid w:val="703E3FF7"/>
    <w:rsid w:val="70420842"/>
    <w:rsid w:val="708C4D02"/>
    <w:rsid w:val="70E85792"/>
    <w:rsid w:val="713140F9"/>
    <w:rsid w:val="726B4E9A"/>
    <w:rsid w:val="72CE3128"/>
    <w:rsid w:val="742D7DA3"/>
    <w:rsid w:val="7458D0B3"/>
    <w:rsid w:val="749A6114"/>
    <w:rsid w:val="74B9DD05"/>
    <w:rsid w:val="7546DB30"/>
    <w:rsid w:val="75C8712B"/>
    <w:rsid w:val="769180C7"/>
    <w:rsid w:val="7777BBD7"/>
    <w:rsid w:val="77FEC931"/>
    <w:rsid w:val="785DEC2E"/>
    <w:rsid w:val="7875E2E4"/>
    <w:rsid w:val="79572B24"/>
    <w:rsid w:val="79907D44"/>
    <w:rsid w:val="79AD0A38"/>
    <w:rsid w:val="79B0336B"/>
    <w:rsid w:val="7B211F77"/>
    <w:rsid w:val="7B5F33ED"/>
    <w:rsid w:val="7C4D2DDF"/>
    <w:rsid w:val="7C5A863E"/>
    <w:rsid w:val="7C7AA570"/>
    <w:rsid w:val="7E19F8E8"/>
    <w:rsid w:val="7E6A3550"/>
    <w:rsid w:val="7E74E573"/>
    <w:rsid w:val="7ED86396"/>
    <w:rsid w:val="7F44A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5C8BF"/>
  <w15:docId w15:val="{6D4CDECC-6AC5-408D-913B-5AFACB35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81F"/>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 w:type="character" w:customStyle="1" w:styleId="normaltextrun">
    <w:name w:val="normaltextrun"/>
    <w:basedOn w:val="DefaultParagraphFont"/>
    <w:rsid w:val="00551BBA"/>
  </w:style>
  <w:style w:type="character" w:customStyle="1" w:styleId="eop">
    <w:name w:val="eop"/>
    <w:basedOn w:val="DefaultParagraphFont"/>
    <w:rsid w:val="00551BBA"/>
  </w:style>
  <w:style w:type="paragraph" w:customStyle="1" w:styleId="paragraph">
    <w:name w:val="paragraph"/>
    <w:basedOn w:val="Normal"/>
    <w:rsid w:val="00EE40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30832340">
    <w:name w:val="scxw230832340"/>
    <w:basedOn w:val="DefaultParagraphFont"/>
    <w:rsid w:val="00060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2805">
      <w:bodyDiv w:val="1"/>
      <w:marLeft w:val="0"/>
      <w:marRight w:val="0"/>
      <w:marTop w:val="0"/>
      <w:marBottom w:val="0"/>
      <w:divBdr>
        <w:top w:val="none" w:sz="0" w:space="0" w:color="auto"/>
        <w:left w:val="none" w:sz="0" w:space="0" w:color="auto"/>
        <w:bottom w:val="none" w:sz="0" w:space="0" w:color="auto"/>
        <w:right w:val="none" w:sz="0" w:space="0" w:color="auto"/>
      </w:divBdr>
      <w:divsChild>
        <w:div w:id="608270263">
          <w:marLeft w:val="0"/>
          <w:marRight w:val="0"/>
          <w:marTop w:val="0"/>
          <w:marBottom w:val="0"/>
          <w:divBdr>
            <w:top w:val="none" w:sz="0" w:space="0" w:color="auto"/>
            <w:left w:val="none" w:sz="0" w:space="0" w:color="auto"/>
            <w:bottom w:val="none" w:sz="0" w:space="0" w:color="auto"/>
            <w:right w:val="none" w:sz="0" w:space="0" w:color="auto"/>
          </w:divBdr>
        </w:div>
        <w:div w:id="1405373512">
          <w:marLeft w:val="0"/>
          <w:marRight w:val="0"/>
          <w:marTop w:val="0"/>
          <w:marBottom w:val="0"/>
          <w:divBdr>
            <w:top w:val="none" w:sz="0" w:space="0" w:color="auto"/>
            <w:left w:val="none" w:sz="0" w:space="0" w:color="auto"/>
            <w:bottom w:val="none" w:sz="0" w:space="0" w:color="auto"/>
            <w:right w:val="none" w:sz="0" w:space="0" w:color="auto"/>
          </w:divBdr>
        </w:div>
        <w:div w:id="2062097673">
          <w:marLeft w:val="0"/>
          <w:marRight w:val="0"/>
          <w:marTop w:val="0"/>
          <w:marBottom w:val="0"/>
          <w:divBdr>
            <w:top w:val="none" w:sz="0" w:space="0" w:color="auto"/>
            <w:left w:val="none" w:sz="0" w:space="0" w:color="auto"/>
            <w:bottom w:val="none" w:sz="0" w:space="0" w:color="auto"/>
            <w:right w:val="none" w:sz="0" w:space="0" w:color="auto"/>
          </w:divBdr>
        </w:div>
      </w:divsChild>
    </w:div>
    <w:div w:id="117573426">
      <w:bodyDiv w:val="1"/>
      <w:marLeft w:val="0"/>
      <w:marRight w:val="0"/>
      <w:marTop w:val="0"/>
      <w:marBottom w:val="0"/>
      <w:divBdr>
        <w:top w:val="none" w:sz="0" w:space="0" w:color="auto"/>
        <w:left w:val="none" w:sz="0" w:space="0" w:color="auto"/>
        <w:bottom w:val="none" w:sz="0" w:space="0" w:color="auto"/>
        <w:right w:val="none" w:sz="0" w:space="0" w:color="auto"/>
      </w:divBdr>
      <w:divsChild>
        <w:div w:id="2106069613">
          <w:marLeft w:val="0"/>
          <w:marRight w:val="0"/>
          <w:marTop w:val="0"/>
          <w:marBottom w:val="0"/>
          <w:divBdr>
            <w:top w:val="none" w:sz="0" w:space="0" w:color="auto"/>
            <w:left w:val="none" w:sz="0" w:space="0" w:color="auto"/>
            <w:bottom w:val="none" w:sz="0" w:space="0" w:color="auto"/>
            <w:right w:val="none" w:sz="0" w:space="0" w:color="auto"/>
          </w:divBdr>
          <w:divsChild>
            <w:div w:id="1527064555">
              <w:marLeft w:val="0"/>
              <w:marRight w:val="0"/>
              <w:marTop w:val="0"/>
              <w:marBottom w:val="0"/>
              <w:divBdr>
                <w:top w:val="none" w:sz="0" w:space="0" w:color="auto"/>
                <w:left w:val="none" w:sz="0" w:space="0" w:color="auto"/>
                <w:bottom w:val="none" w:sz="0" w:space="0" w:color="auto"/>
                <w:right w:val="none" w:sz="0" w:space="0" w:color="auto"/>
              </w:divBdr>
            </w:div>
          </w:divsChild>
        </w:div>
        <w:div w:id="1975714293">
          <w:marLeft w:val="0"/>
          <w:marRight w:val="0"/>
          <w:marTop w:val="0"/>
          <w:marBottom w:val="0"/>
          <w:divBdr>
            <w:top w:val="none" w:sz="0" w:space="0" w:color="auto"/>
            <w:left w:val="none" w:sz="0" w:space="0" w:color="auto"/>
            <w:bottom w:val="none" w:sz="0" w:space="0" w:color="auto"/>
            <w:right w:val="none" w:sz="0" w:space="0" w:color="auto"/>
          </w:divBdr>
          <w:divsChild>
            <w:div w:id="1984777198">
              <w:marLeft w:val="0"/>
              <w:marRight w:val="0"/>
              <w:marTop w:val="0"/>
              <w:marBottom w:val="0"/>
              <w:divBdr>
                <w:top w:val="none" w:sz="0" w:space="0" w:color="auto"/>
                <w:left w:val="none" w:sz="0" w:space="0" w:color="auto"/>
                <w:bottom w:val="none" w:sz="0" w:space="0" w:color="auto"/>
                <w:right w:val="none" w:sz="0" w:space="0" w:color="auto"/>
              </w:divBdr>
            </w:div>
          </w:divsChild>
        </w:div>
        <w:div w:id="874855496">
          <w:marLeft w:val="0"/>
          <w:marRight w:val="0"/>
          <w:marTop w:val="0"/>
          <w:marBottom w:val="0"/>
          <w:divBdr>
            <w:top w:val="none" w:sz="0" w:space="0" w:color="auto"/>
            <w:left w:val="none" w:sz="0" w:space="0" w:color="auto"/>
            <w:bottom w:val="none" w:sz="0" w:space="0" w:color="auto"/>
            <w:right w:val="none" w:sz="0" w:space="0" w:color="auto"/>
          </w:divBdr>
          <w:divsChild>
            <w:div w:id="753161760">
              <w:marLeft w:val="0"/>
              <w:marRight w:val="0"/>
              <w:marTop w:val="0"/>
              <w:marBottom w:val="0"/>
              <w:divBdr>
                <w:top w:val="none" w:sz="0" w:space="0" w:color="auto"/>
                <w:left w:val="none" w:sz="0" w:space="0" w:color="auto"/>
                <w:bottom w:val="none" w:sz="0" w:space="0" w:color="auto"/>
                <w:right w:val="none" w:sz="0" w:space="0" w:color="auto"/>
              </w:divBdr>
            </w:div>
          </w:divsChild>
        </w:div>
        <w:div w:id="1739865769">
          <w:marLeft w:val="0"/>
          <w:marRight w:val="0"/>
          <w:marTop w:val="0"/>
          <w:marBottom w:val="0"/>
          <w:divBdr>
            <w:top w:val="none" w:sz="0" w:space="0" w:color="auto"/>
            <w:left w:val="none" w:sz="0" w:space="0" w:color="auto"/>
            <w:bottom w:val="none" w:sz="0" w:space="0" w:color="auto"/>
            <w:right w:val="none" w:sz="0" w:space="0" w:color="auto"/>
          </w:divBdr>
          <w:divsChild>
            <w:div w:id="1022702355">
              <w:marLeft w:val="0"/>
              <w:marRight w:val="0"/>
              <w:marTop w:val="0"/>
              <w:marBottom w:val="0"/>
              <w:divBdr>
                <w:top w:val="none" w:sz="0" w:space="0" w:color="auto"/>
                <w:left w:val="none" w:sz="0" w:space="0" w:color="auto"/>
                <w:bottom w:val="none" w:sz="0" w:space="0" w:color="auto"/>
                <w:right w:val="none" w:sz="0" w:space="0" w:color="auto"/>
              </w:divBdr>
            </w:div>
          </w:divsChild>
        </w:div>
        <w:div w:id="1875342551">
          <w:marLeft w:val="0"/>
          <w:marRight w:val="0"/>
          <w:marTop w:val="0"/>
          <w:marBottom w:val="0"/>
          <w:divBdr>
            <w:top w:val="none" w:sz="0" w:space="0" w:color="auto"/>
            <w:left w:val="none" w:sz="0" w:space="0" w:color="auto"/>
            <w:bottom w:val="none" w:sz="0" w:space="0" w:color="auto"/>
            <w:right w:val="none" w:sz="0" w:space="0" w:color="auto"/>
          </w:divBdr>
          <w:divsChild>
            <w:div w:id="1856141600">
              <w:marLeft w:val="0"/>
              <w:marRight w:val="0"/>
              <w:marTop w:val="0"/>
              <w:marBottom w:val="0"/>
              <w:divBdr>
                <w:top w:val="none" w:sz="0" w:space="0" w:color="auto"/>
                <w:left w:val="none" w:sz="0" w:space="0" w:color="auto"/>
                <w:bottom w:val="none" w:sz="0" w:space="0" w:color="auto"/>
                <w:right w:val="none" w:sz="0" w:space="0" w:color="auto"/>
              </w:divBdr>
            </w:div>
          </w:divsChild>
        </w:div>
        <w:div w:id="485972679">
          <w:marLeft w:val="0"/>
          <w:marRight w:val="0"/>
          <w:marTop w:val="0"/>
          <w:marBottom w:val="0"/>
          <w:divBdr>
            <w:top w:val="none" w:sz="0" w:space="0" w:color="auto"/>
            <w:left w:val="none" w:sz="0" w:space="0" w:color="auto"/>
            <w:bottom w:val="none" w:sz="0" w:space="0" w:color="auto"/>
            <w:right w:val="none" w:sz="0" w:space="0" w:color="auto"/>
          </w:divBdr>
          <w:divsChild>
            <w:div w:id="2017995202">
              <w:marLeft w:val="0"/>
              <w:marRight w:val="0"/>
              <w:marTop w:val="0"/>
              <w:marBottom w:val="0"/>
              <w:divBdr>
                <w:top w:val="none" w:sz="0" w:space="0" w:color="auto"/>
                <w:left w:val="none" w:sz="0" w:space="0" w:color="auto"/>
                <w:bottom w:val="none" w:sz="0" w:space="0" w:color="auto"/>
                <w:right w:val="none" w:sz="0" w:space="0" w:color="auto"/>
              </w:divBdr>
            </w:div>
          </w:divsChild>
        </w:div>
        <w:div w:id="652953092">
          <w:marLeft w:val="0"/>
          <w:marRight w:val="0"/>
          <w:marTop w:val="0"/>
          <w:marBottom w:val="0"/>
          <w:divBdr>
            <w:top w:val="none" w:sz="0" w:space="0" w:color="auto"/>
            <w:left w:val="none" w:sz="0" w:space="0" w:color="auto"/>
            <w:bottom w:val="none" w:sz="0" w:space="0" w:color="auto"/>
            <w:right w:val="none" w:sz="0" w:space="0" w:color="auto"/>
          </w:divBdr>
          <w:divsChild>
            <w:div w:id="386683430">
              <w:marLeft w:val="0"/>
              <w:marRight w:val="0"/>
              <w:marTop w:val="0"/>
              <w:marBottom w:val="0"/>
              <w:divBdr>
                <w:top w:val="none" w:sz="0" w:space="0" w:color="auto"/>
                <w:left w:val="none" w:sz="0" w:space="0" w:color="auto"/>
                <w:bottom w:val="none" w:sz="0" w:space="0" w:color="auto"/>
                <w:right w:val="none" w:sz="0" w:space="0" w:color="auto"/>
              </w:divBdr>
            </w:div>
          </w:divsChild>
        </w:div>
        <w:div w:id="812910944">
          <w:marLeft w:val="0"/>
          <w:marRight w:val="0"/>
          <w:marTop w:val="0"/>
          <w:marBottom w:val="0"/>
          <w:divBdr>
            <w:top w:val="none" w:sz="0" w:space="0" w:color="auto"/>
            <w:left w:val="none" w:sz="0" w:space="0" w:color="auto"/>
            <w:bottom w:val="none" w:sz="0" w:space="0" w:color="auto"/>
            <w:right w:val="none" w:sz="0" w:space="0" w:color="auto"/>
          </w:divBdr>
          <w:divsChild>
            <w:div w:id="500853452">
              <w:marLeft w:val="0"/>
              <w:marRight w:val="0"/>
              <w:marTop w:val="0"/>
              <w:marBottom w:val="0"/>
              <w:divBdr>
                <w:top w:val="none" w:sz="0" w:space="0" w:color="auto"/>
                <w:left w:val="none" w:sz="0" w:space="0" w:color="auto"/>
                <w:bottom w:val="none" w:sz="0" w:space="0" w:color="auto"/>
                <w:right w:val="none" w:sz="0" w:space="0" w:color="auto"/>
              </w:divBdr>
            </w:div>
          </w:divsChild>
        </w:div>
        <w:div w:id="1687706470">
          <w:marLeft w:val="0"/>
          <w:marRight w:val="0"/>
          <w:marTop w:val="0"/>
          <w:marBottom w:val="0"/>
          <w:divBdr>
            <w:top w:val="none" w:sz="0" w:space="0" w:color="auto"/>
            <w:left w:val="none" w:sz="0" w:space="0" w:color="auto"/>
            <w:bottom w:val="none" w:sz="0" w:space="0" w:color="auto"/>
            <w:right w:val="none" w:sz="0" w:space="0" w:color="auto"/>
          </w:divBdr>
          <w:divsChild>
            <w:div w:id="988097291">
              <w:marLeft w:val="0"/>
              <w:marRight w:val="0"/>
              <w:marTop w:val="0"/>
              <w:marBottom w:val="0"/>
              <w:divBdr>
                <w:top w:val="none" w:sz="0" w:space="0" w:color="auto"/>
                <w:left w:val="none" w:sz="0" w:space="0" w:color="auto"/>
                <w:bottom w:val="none" w:sz="0" w:space="0" w:color="auto"/>
                <w:right w:val="none" w:sz="0" w:space="0" w:color="auto"/>
              </w:divBdr>
            </w:div>
          </w:divsChild>
        </w:div>
        <w:div w:id="1655600925">
          <w:marLeft w:val="0"/>
          <w:marRight w:val="0"/>
          <w:marTop w:val="0"/>
          <w:marBottom w:val="0"/>
          <w:divBdr>
            <w:top w:val="none" w:sz="0" w:space="0" w:color="auto"/>
            <w:left w:val="none" w:sz="0" w:space="0" w:color="auto"/>
            <w:bottom w:val="none" w:sz="0" w:space="0" w:color="auto"/>
            <w:right w:val="none" w:sz="0" w:space="0" w:color="auto"/>
          </w:divBdr>
          <w:divsChild>
            <w:div w:id="111099727">
              <w:marLeft w:val="0"/>
              <w:marRight w:val="0"/>
              <w:marTop w:val="0"/>
              <w:marBottom w:val="0"/>
              <w:divBdr>
                <w:top w:val="none" w:sz="0" w:space="0" w:color="auto"/>
                <w:left w:val="none" w:sz="0" w:space="0" w:color="auto"/>
                <w:bottom w:val="none" w:sz="0" w:space="0" w:color="auto"/>
                <w:right w:val="none" w:sz="0" w:space="0" w:color="auto"/>
              </w:divBdr>
            </w:div>
          </w:divsChild>
        </w:div>
        <w:div w:id="441728165">
          <w:marLeft w:val="0"/>
          <w:marRight w:val="0"/>
          <w:marTop w:val="0"/>
          <w:marBottom w:val="0"/>
          <w:divBdr>
            <w:top w:val="none" w:sz="0" w:space="0" w:color="auto"/>
            <w:left w:val="none" w:sz="0" w:space="0" w:color="auto"/>
            <w:bottom w:val="none" w:sz="0" w:space="0" w:color="auto"/>
            <w:right w:val="none" w:sz="0" w:space="0" w:color="auto"/>
          </w:divBdr>
          <w:divsChild>
            <w:div w:id="1251738785">
              <w:marLeft w:val="0"/>
              <w:marRight w:val="0"/>
              <w:marTop w:val="0"/>
              <w:marBottom w:val="0"/>
              <w:divBdr>
                <w:top w:val="none" w:sz="0" w:space="0" w:color="auto"/>
                <w:left w:val="none" w:sz="0" w:space="0" w:color="auto"/>
                <w:bottom w:val="none" w:sz="0" w:space="0" w:color="auto"/>
                <w:right w:val="none" w:sz="0" w:space="0" w:color="auto"/>
              </w:divBdr>
            </w:div>
          </w:divsChild>
        </w:div>
        <w:div w:id="2070882927">
          <w:marLeft w:val="0"/>
          <w:marRight w:val="0"/>
          <w:marTop w:val="0"/>
          <w:marBottom w:val="0"/>
          <w:divBdr>
            <w:top w:val="none" w:sz="0" w:space="0" w:color="auto"/>
            <w:left w:val="none" w:sz="0" w:space="0" w:color="auto"/>
            <w:bottom w:val="none" w:sz="0" w:space="0" w:color="auto"/>
            <w:right w:val="none" w:sz="0" w:space="0" w:color="auto"/>
          </w:divBdr>
          <w:divsChild>
            <w:div w:id="723453525">
              <w:marLeft w:val="0"/>
              <w:marRight w:val="0"/>
              <w:marTop w:val="0"/>
              <w:marBottom w:val="0"/>
              <w:divBdr>
                <w:top w:val="none" w:sz="0" w:space="0" w:color="auto"/>
                <w:left w:val="none" w:sz="0" w:space="0" w:color="auto"/>
                <w:bottom w:val="none" w:sz="0" w:space="0" w:color="auto"/>
                <w:right w:val="none" w:sz="0" w:space="0" w:color="auto"/>
              </w:divBdr>
            </w:div>
          </w:divsChild>
        </w:div>
        <w:div w:id="2126077465">
          <w:marLeft w:val="0"/>
          <w:marRight w:val="0"/>
          <w:marTop w:val="0"/>
          <w:marBottom w:val="0"/>
          <w:divBdr>
            <w:top w:val="none" w:sz="0" w:space="0" w:color="auto"/>
            <w:left w:val="none" w:sz="0" w:space="0" w:color="auto"/>
            <w:bottom w:val="none" w:sz="0" w:space="0" w:color="auto"/>
            <w:right w:val="none" w:sz="0" w:space="0" w:color="auto"/>
          </w:divBdr>
          <w:divsChild>
            <w:div w:id="1940795102">
              <w:marLeft w:val="0"/>
              <w:marRight w:val="0"/>
              <w:marTop w:val="0"/>
              <w:marBottom w:val="0"/>
              <w:divBdr>
                <w:top w:val="none" w:sz="0" w:space="0" w:color="auto"/>
                <w:left w:val="none" w:sz="0" w:space="0" w:color="auto"/>
                <w:bottom w:val="none" w:sz="0" w:space="0" w:color="auto"/>
                <w:right w:val="none" w:sz="0" w:space="0" w:color="auto"/>
              </w:divBdr>
            </w:div>
          </w:divsChild>
        </w:div>
        <w:div w:id="614098253">
          <w:marLeft w:val="0"/>
          <w:marRight w:val="0"/>
          <w:marTop w:val="0"/>
          <w:marBottom w:val="0"/>
          <w:divBdr>
            <w:top w:val="none" w:sz="0" w:space="0" w:color="auto"/>
            <w:left w:val="none" w:sz="0" w:space="0" w:color="auto"/>
            <w:bottom w:val="none" w:sz="0" w:space="0" w:color="auto"/>
            <w:right w:val="none" w:sz="0" w:space="0" w:color="auto"/>
          </w:divBdr>
          <w:divsChild>
            <w:div w:id="237177971">
              <w:marLeft w:val="0"/>
              <w:marRight w:val="0"/>
              <w:marTop w:val="0"/>
              <w:marBottom w:val="0"/>
              <w:divBdr>
                <w:top w:val="none" w:sz="0" w:space="0" w:color="auto"/>
                <w:left w:val="none" w:sz="0" w:space="0" w:color="auto"/>
                <w:bottom w:val="none" w:sz="0" w:space="0" w:color="auto"/>
                <w:right w:val="none" w:sz="0" w:space="0" w:color="auto"/>
              </w:divBdr>
            </w:div>
          </w:divsChild>
        </w:div>
        <w:div w:id="1297875506">
          <w:marLeft w:val="0"/>
          <w:marRight w:val="0"/>
          <w:marTop w:val="0"/>
          <w:marBottom w:val="0"/>
          <w:divBdr>
            <w:top w:val="none" w:sz="0" w:space="0" w:color="auto"/>
            <w:left w:val="none" w:sz="0" w:space="0" w:color="auto"/>
            <w:bottom w:val="none" w:sz="0" w:space="0" w:color="auto"/>
            <w:right w:val="none" w:sz="0" w:space="0" w:color="auto"/>
          </w:divBdr>
          <w:divsChild>
            <w:div w:id="1375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0667">
      <w:bodyDiv w:val="1"/>
      <w:marLeft w:val="0"/>
      <w:marRight w:val="0"/>
      <w:marTop w:val="0"/>
      <w:marBottom w:val="0"/>
      <w:divBdr>
        <w:top w:val="none" w:sz="0" w:space="0" w:color="auto"/>
        <w:left w:val="none" w:sz="0" w:space="0" w:color="auto"/>
        <w:bottom w:val="none" w:sz="0" w:space="0" w:color="auto"/>
        <w:right w:val="none" w:sz="0" w:space="0" w:color="auto"/>
      </w:divBdr>
    </w:div>
    <w:div w:id="172842261">
      <w:bodyDiv w:val="1"/>
      <w:marLeft w:val="0"/>
      <w:marRight w:val="0"/>
      <w:marTop w:val="0"/>
      <w:marBottom w:val="0"/>
      <w:divBdr>
        <w:top w:val="none" w:sz="0" w:space="0" w:color="auto"/>
        <w:left w:val="none" w:sz="0" w:space="0" w:color="auto"/>
        <w:bottom w:val="none" w:sz="0" w:space="0" w:color="auto"/>
        <w:right w:val="none" w:sz="0" w:space="0" w:color="auto"/>
      </w:divBdr>
      <w:divsChild>
        <w:div w:id="1245073097">
          <w:marLeft w:val="0"/>
          <w:marRight w:val="0"/>
          <w:marTop w:val="0"/>
          <w:marBottom w:val="0"/>
          <w:divBdr>
            <w:top w:val="none" w:sz="0" w:space="0" w:color="auto"/>
            <w:left w:val="none" w:sz="0" w:space="0" w:color="auto"/>
            <w:bottom w:val="none" w:sz="0" w:space="0" w:color="auto"/>
            <w:right w:val="none" w:sz="0" w:space="0" w:color="auto"/>
          </w:divBdr>
        </w:div>
        <w:div w:id="190803259">
          <w:marLeft w:val="0"/>
          <w:marRight w:val="0"/>
          <w:marTop w:val="0"/>
          <w:marBottom w:val="0"/>
          <w:divBdr>
            <w:top w:val="none" w:sz="0" w:space="0" w:color="auto"/>
            <w:left w:val="none" w:sz="0" w:space="0" w:color="auto"/>
            <w:bottom w:val="none" w:sz="0" w:space="0" w:color="auto"/>
            <w:right w:val="none" w:sz="0" w:space="0" w:color="auto"/>
          </w:divBdr>
        </w:div>
        <w:div w:id="331294664">
          <w:marLeft w:val="0"/>
          <w:marRight w:val="0"/>
          <w:marTop w:val="0"/>
          <w:marBottom w:val="0"/>
          <w:divBdr>
            <w:top w:val="none" w:sz="0" w:space="0" w:color="auto"/>
            <w:left w:val="none" w:sz="0" w:space="0" w:color="auto"/>
            <w:bottom w:val="none" w:sz="0" w:space="0" w:color="auto"/>
            <w:right w:val="none" w:sz="0" w:space="0" w:color="auto"/>
          </w:divBdr>
        </w:div>
        <w:div w:id="953949983">
          <w:marLeft w:val="0"/>
          <w:marRight w:val="0"/>
          <w:marTop w:val="0"/>
          <w:marBottom w:val="0"/>
          <w:divBdr>
            <w:top w:val="none" w:sz="0" w:space="0" w:color="auto"/>
            <w:left w:val="none" w:sz="0" w:space="0" w:color="auto"/>
            <w:bottom w:val="none" w:sz="0" w:space="0" w:color="auto"/>
            <w:right w:val="none" w:sz="0" w:space="0" w:color="auto"/>
          </w:divBdr>
        </w:div>
        <w:div w:id="188567602">
          <w:marLeft w:val="0"/>
          <w:marRight w:val="0"/>
          <w:marTop w:val="0"/>
          <w:marBottom w:val="0"/>
          <w:divBdr>
            <w:top w:val="none" w:sz="0" w:space="0" w:color="auto"/>
            <w:left w:val="none" w:sz="0" w:space="0" w:color="auto"/>
            <w:bottom w:val="none" w:sz="0" w:space="0" w:color="auto"/>
            <w:right w:val="none" w:sz="0" w:space="0" w:color="auto"/>
          </w:divBdr>
        </w:div>
        <w:div w:id="456069720">
          <w:marLeft w:val="0"/>
          <w:marRight w:val="0"/>
          <w:marTop w:val="0"/>
          <w:marBottom w:val="0"/>
          <w:divBdr>
            <w:top w:val="none" w:sz="0" w:space="0" w:color="auto"/>
            <w:left w:val="none" w:sz="0" w:space="0" w:color="auto"/>
            <w:bottom w:val="none" w:sz="0" w:space="0" w:color="auto"/>
            <w:right w:val="none" w:sz="0" w:space="0" w:color="auto"/>
          </w:divBdr>
        </w:div>
        <w:div w:id="1232278273">
          <w:marLeft w:val="0"/>
          <w:marRight w:val="0"/>
          <w:marTop w:val="0"/>
          <w:marBottom w:val="0"/>
          <w:divBdr>
            <w:top w:val="none" w:sz="0" w:space="0" w:color="auto"/>
            <w:left w:val="none" w:sz="0" w:space="0" w:color="auto"/>
            <w:bottom w:val="none" w:sz="0" w:space="0" w:color="auto"/>
            <w:right w:val="none" w:sz="0" w:space="0" w:color="auto"/>
          </w:divBdr>
        </w:div>
        <w:div w:id="615985759">
          <w:marLeft w:val="0"/>
          <w:marRight w:val="0"/>
          <w:marTop w:val="0"/>
          <w:marBottom w:val="0"/>
          <w:divBdr>
            <w:top w:val="none" w:sz="0" w:space="0" w:color="auto"/>
            <w:left w:val="none" w:sz="0" w:space="0" w:color="auto"/>
            <w:bottom w:val="none" w:sz="0" w:space="0" w:color="auto"/>
            <w:right w:val="none" w:sz="0" w:space="0" w:color="auto"/>
          </w:divBdr>
        </w:div>
      </w:divsChild>
    </w:div>
    <w:div w:id="209655915">
      <w:bodyDiv w:val="1"/>
      <w:marLeft w:val="0"/>
      <w:marRight w:val="0"/>
      <w:marTop w:val="0"/>
      <w:marBottom w:val="0"/>
      <w:divBdr>
        <w:top w:val="none" w:sz="0" w:space="0" w:color="auto"/>
        <w:left w:val="none" w:sz="0" w:space="0" w:color="auto"/>
        <w:bottom w:val="none" w:sz="0" w:space="0" w:color="auto"/>
        <w:right w:val="none" w:sz="0" w:space="0" w:color="auto"/>
      </w:divBdr>
      <w:divsChild>
        <w:div w:id="149176916">
          <w:marLeft w:val="0"/>
          <w:marRight w:val="0"/>
          <w:marTop w:val="0"/>
          <w:marBottom w:val="0"/>
          <w:divBdr>
            <w:top w:val="none" w:sz="0" w:space="0" w:color="auto"/>
            <w:left w:val="none" w:sz="0" w:space="0" w:color="auto"/>
            <w:bottom w:val="none" w:sz="0" w:space="0" w:color="auto"/>
            <w:right w:val="none" w:sz="0" w:space="0" w:color="auto"/>
          </w:divBdr>
          <w:divsChild>
            <w:div w:id="11618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22696">
      <w:bodyDiv w:val="1"/>
      <w:marLeft w:val="0"/>
      <w:marRight w:val="0"/>
      <w:marTop w:val="0"/>
      <w:marBottom w:val="0"/>
      <w:divBdr>
        <w:top w:val="none" w:sz="0" w:space="0" w:color="auto"/>
        <w:left w:val="none" w:sz="0" w:space="0" w:color="auto"/>
        <w:bottom w:val="none" w:sz="0" w:space="0" w:color="auto"/>
        <w:right w:val="none" w:sz="0" w:space="0" w:color="auto"/>
      </w:divBdr>
      <w:divsChild>
        <w:div w:id="127364809">
          <w:marLeft w:val="0"/>
          <w:marRight w:val="0"/>
          <w:marTop w:val="0"/>
          <w:marBottom w:val="0"/>
          <w:divBdr>
            <w:top w:val="none" w:sz="0" w:space="0" w:color="auto"/>
            <w:left w:val="none" w:sz="0" w:space="0" w:color="auto"/>
            <w:bottom w:val="none" w:sz="0" w:space="0" w:color="auto"/>
            <w:right w:val="none" w:sz="0" w:space="0" w:color="auto"/>
          </w:divBdr>
          <w:divsChild>
            <w:div w:id="19330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08859">
      <w:bodyDiv w:val="1"/>
      <w:marLeft w:val="0"/>
      <w:marRight w:val="0"/>
      <w:marTop w:val="0"/>
      <w:marBottom w:val="0"/>
      <w:divBdr>
        <w:top w:val="none" w:sz="0" w:space="0" w:color="auto"/>
        <w:left w:val="none" w:sz="0" w:space="0" w:color="auto"/>
        <w:bottom w:val="none" w:sz="0" w:space="0" w:color="auto"/>
        <w:right w:val="none" w:sz="0" w:space="0" w:color="auto"/>
      </w:divBdr>
      <w:divsChild>
        <w:div w:id="1046490596">
          <w:marLeft w:val="0"/>
          <w:marRight w:val="0"/>
          <w:marTop w:val="0"/>
          <w:marBottom w:val="0"/>
          <w:divBdr>
            <w:top w:val="none" w:sz="0" w:space="0" w:color="auto"/>
            <w:left w:val="none" w:sz="0" w:space="0" w:color="auto"/>
            <w:bottom w:val="none" w:sz="0" w:space="0" w:color="auto"/>
            <w:right w:val="none" w:sz="0" w:space="0" w:color="auto"/>
          </w:divBdr>
          <w:divsChild>
            <w:div w:id="1793817103">
              <w:marLeft w:val="0"/>
              <w:marRight w:val="0"/>
              <w:marTop w:val="0"/>
              <w:marBottom w:val="0"/>
              <w:divBdr>
                <w:top w:val="none" w:sz="0" w:space="0" w:color="auto"/>
                <w:left w:val="none" w:sz="0" w:space="0" w:color="auto"/>
                <w:bottom w:val="none" w:sz="0" w:space="0" w:color="auto"/>
                <w:right w:val="none" w:sz="0" w:space="0" w:color="auto"/>
              </w:divBdr>
            </w:div>
          </w:divsChild>
        </w:div>
        <w:div w:id="575474926">
          <w:marLeft w:val="0"/>
          <w:marRight w:val="0"/>
          <w:marTop w:val="0"/>
          <w:marBottom w:val="0"/>
          <w:divBdr>
            <w:top w:val="none" w:sz="0" w:space="0" w:color="auto"/>
            <w:left w:val="none" w:sz="0" w:space="0" w:color="auto"/>
            <w:bottom w:val="none" w:sz="0" w:space="0" w:color="auto"/>
            <w:right w:val="none" w:sz="0" w:space="0" w:color="auto"/>
          </w:divBdr>
          <w:divsChild>
            <w:div w:id="938295700">
              <w:marLeft w:val="0"/>
              <w:marRight w:val="0"/>
              <w:marTop w:val="0"/>
              <w:marBottom w:val="0"/>
              <w:divBdr>
                <w:top w:val="none" w:sz="0" w:space="0" w:color="auto"/>
                <w:left w:val="none" w:sz="0" w:space="0" w:color="auto"/>
                <w:bottom w:val="none" w:sz="0" w:space="0" w:color="auto"/>
                <w:right w:val="none" w:sz="0" w:space="0" w:color="auto"/>
              </w:divBdr>
            </w:div>
          </w:divsChild>
        </w:div>
        <w:div w:id="1575890114">
          <w:marLeft w:val="0"/>
          <w:marRight w:val="0"/>
          <w:marTop w:val="0"/>
          <w:marBottom w:val="0"/>
          <w:divBdr>
            <w:top w:val="none" w:sz="0" w:space="0" w:color="auto"/>
            <w:left w:val="none" w:sz="0" w:space="0" w:color="auto"/>
            <w:bottom w:val="none" w:sz="0" w:space="0" w:color="auto"/>
            <w:right w:val="none" w:sz="0" w:space="0" w:color="auto"/>
          </w:divBdr>
          <w:divsChild>
            <w:div w:id="760679875">
              <w:marLeft w:val="0"/>
              <w:marRight w:val="0"/>
              <w:marTop w:val="0"/>
              <w:marBottom w:val="0"/>
              <w:divBdr>
                <w:top w:val="none" w:sz="0" w:space="0" w:color="auto"/>
                <w:left w:val="none" w:sz="0" w:space="0" w:color="auto"/>
                <w:bottom w:val="none" w:sz="0" w:space="0" w:color="auto"/>
                <w:right w:val="none" w:sz="0" w:space="0" w:color="auto"/>
              </w:divBdr>
            </w:div>
          </w:divsChild>
        </w:div>
        <w:div w:id="41905404">
          <w:marLeft w:val="0"/>
          <w:marRight w:val="0"/>
          <w:marTop w:val="0"/>
          <w:marBottom w:val="0"/>
          <w:divBdr>
            <w:top w:val="none" w:sz="0" w:space="0" w:color="auto"/>
            <w:left w:val="none" w:sz="0" w:space="0" w:color="auto"/>
            <w:bottom w:val="none" w:sz="0" w:space="0" w:color="auto"/>
            <w:right w:val="none" w:sz="0" w:space="0" w:color="auto"/>
          </w:divBdr>
          <w:divsChild>
            <w:div w:id="1494908279">
              <w:marLeft w:val="0"/>
              <w:marRight w:val="0"/>
              <w:marTop w:val="0"/>
              <w:marBottom w:val="0"/>
              <w:divBdr>
                <w:top w:val="none" w:sz="0" w:space="0" w:color="auto"/>
                <w:left w:val="none" w:sz="0" w:space="0" w:color="auto"/>
                <w:bottom w:val="none" w:sz="0" w:space="0" w:color="auto"/>
                <w:right w:val="none" w:sz="0" w:space="0" w:color="auto"/>
              </w:divBdr>
            </w:div>
            <w:div w:id="2072188018">
              <w:marLeft w:val="0"/>
              <w:marRight w:val="0"/>
              <w:marTop w:val="0"/>
              <w:marBottom w:val="0"/>
              <w:divBdr>
                <w:top w:val="none" w:sz="0" w:space="0" w:color="auto"/>
                <w:left w:val="none" w:sz="0" w:space="0" w:color="auto"/>
                <w:bottom w:val="none" w:sz="0" w:space="0" w:color="auto"/>
                <w:right w:val="none" w:sz="0" w:space="0" w:color="auto"/>
              </w:divBdr>
            </w:div>
            <w:div w:id="1555191705">
              <w:marLeft w:val="0"/>
              <w:marRight w:val="0"/>
              <w:marTop w:val="0"/>
              <w:marBottom w:val="0"/>
              <w:divBdr>
                <w:top w:val="none" w:sz="0" w:space="0" w:color="auto"/>
                <w:left w:val="none" w:sz="0" w:space="0" w:color="auto"/>
                <w:bottom w:val="none" w:sz="0" w:space="0" w:color="auto"/>
                <w:right w:val="none" w:sz="0" w:space="0" w:color="auto"/>
              </w:divBdr>
            </w:div>
            <w:div w:id="7136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84112">
      <w:bodyDiv w:val="1"/>
      <w:marLeft w:val="0"/>
      <w:marRight w:val="0"/>
      <w:marTop w:val="0"/>
      <w:marBottom w:val="0"/>
      <w:divBdr>
        <w:top w:val="none" w:sz="0" w:space="0" w:color="auto"/>
        <w:left w:val="none" w:sz="0" w:space="0" w:color="auto"/>
        <w:bottom w:val="none" w:sz="0" w:space="0" w:color="auto"/>
        <w:right w:val="none" w:sz="0" w:space="0" w:color="auto"/>
      </w:divBdr>
      <w:divsChild>
        <w:div w:id="1909415767">
          <w:marLeft w:val="0"/>
          <w:marRight w:val="0"/>
          <w:marTop w:val="0"/>
          <w:marBottom w:val="0"/>
          <w:divBdr>
            <w:top w:val="none" w:sz="0" w:space="0" w:color="auto"/>
            <w:left w:val="none" w:sz="0" w:space="0" w:color="auto"/>
            <w:bottom w:val="none" w:sz="0" w:space="0" w:color="auto"/>
            <w:right w:val="none" w:sz="0" w:space="0" w:color="auto"/>
          </w:divBdr>
          <w:divsChild>
            <w:div w:id="131098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5061">
      <w:bodyDiv w:val="1"/>
      <w:marLeft w:val="0"/>
      <w:marRight w:val="0"/>
      <w:marTop w:val="0"/>
      <w:marBottom w:val="0"/>
      <w:divBdr>
        <w:top w:val="none" w:sz="0" w:space="0" w:color="auto"/>
        <w:left w:val="none" w:sz="0" w:space="0" w:color="auto"/>
        <w:bottom w:val="none" w:sz="0" w:space="0" w:color="auto"/>
        <w:right w:val="none" w:sz="0" w:space="0" w:color="auto"/>
      </w:divBdr>
      <w:divsChild>
        <w:div w:id="994576366">
          <w:marLeft w:val="0"/>
          <w:marRight w:val="0"/>
          <w:marTop w:val="0"/>
          <w:marBottom w:val="0"/>
          <w:divBdr>
            <w:top w:val="none" w:sz="0" w:space="0" w:color="auto"/>
            <w:left w:val="none" w:sz="0" w:space="0" w:color="auto"/>
            <w:bottom w:val="none" w:sz="0" w:space="0" w:color="auto"/>
            <w:right w:val="none" w:sz="0" w:space="0" w:color="auto"/>
          </w:divBdr>
        </w:div>
        <w:div w:id="1009991740">
          <w:marLeft w:val="0"/>
          <w:marRight w:val="0"/>
          <w:marTop w:val="0"/>
          <w:marBottom w:val="0"/>
          <w:divBdr>
            <w:top w:val="none" w:sz="0" w:space="0" w:color="auto"/>
            <w:left w:val="none" w:sz="0" w:space="0" w:color="auto"/>
            <w:bottom w:val="none" w:sz="0" w:space="0" w:color="auto"/>
            <w:right w:val="none" w:sz="0" w:space="0" w:color="auto"/>
          </w:divBdr>
        </w:div>
        <w:div w:id="1358311610">
          <w:marLeft w:val="0"/>
          <w:marRight w:val="0"/>
          <w:marTop w:val="0"/>
          <w:marBottom w:val="0"/>
          <w:divBdr>
            <w:top w:val="none" w:sz="0" w:space="0" w:color="auto"/>
            <w:left w:val="none" w:sz="0" w:space="0" w:color="auto"/>
            <w:bottom w:val="none" w:sz="0" w:space="0" w:color="auto"/>
            <w:right w:val="none" w:sz="0" w:space="0" w:color="auto"/>
          </w:divBdr>
        </w:div>
        <w:div w:id="1601445794">
          <w:marLeft w:val="0"/>
          <w:marRight w:val="0"/>
          <w:marTop w:val="0"/>
          <w:marBottom w:val="0"/>
          <w:divBdr>
            <w:top w:val="none" w:sz="0" w:space="0" w:color="auto"/>
            <w:left w:val="none" w:sz="0" w:space="0" w:color="auto"/>
            <w:bottom w:val="none" w:sz="0" w:space="0" w:color="auto"/>
            <w:right w:val="none" w:sz="0" w:space="0" w:color="auto"/>
          </w:divBdr>
        </w:div>
      </w:divsChild>
    </w:div>
    <w:div w:id="518784575">
      <w:bodyDiv w:val="1"/>
      <w:marLeft w:val="0"/>
      <w:marRight w:val="0"/>
      <w:marTop w:val="0"/>
      <w:marBottom w:val="0"/>
      <w:divBdr>
        <w:top w:val="none" w:sz="0" w:space="0" w:color="auto"/>
        <w:left w:val="none" w:sz="0" w:space="0" w:color="auto"/>
        <w:bottom w:val="none" w:sz="0" w:space="0" w:color="auto"/>
        <w:right w:val="none" w:sz="0" w:space="0" w:color="auto"/>
      </w:divBdr>
      <w:divsChild>
        <w:div w:id="1232957976">
          <w:marLeft w:val="0"/>
          <w:marRight w:val="0"/>
          <w:marTop w:val="0"/>
          <w:marBottom w:val="0"/>
          <w:divBdr>
            <w:top w:val="none" w:sz="0" w:space="0" w:color="auto"/>
            <w:left w:val="none" w:sz="0" w:space="0" w:color="auto"/>
            <w:bottom w:val="none" w:sz="0" w:space="0" w:color="auto"/>
            <w:right w:val="none" w:sz="0" w:space="0" w:color="auto"/>
          </w:divBdr>
          <w:divsChild>
            <w:div w:id="1408309672">
              <w:marLeft w:val="0"/>
              <w:marRight w:val="0"/>
              <w:marTop w:val="0"/>
              <w:marBottom w:val="0"/>
              <w:divBdr>
                <w:top w:val="none" w:sz="0" w:space="0" w:color="auto"/>
                <w:left w:val="none" w:sz="0" w:space="0" w:color="auto"/>
                <w:bottom w:val="none" w:sz="0" w:space="0" w:color="auto"/>
                <w:right w:val="none" w:sz="0" w:space="0" w:color="auto"/>
              </w:divBdr>
            </w:div>
            <w:div w:id="1573858035">
              <w:marLeft w:val="0"/>
              <w:marRight w:val="0"/>
              <w:marTop w:val="0"/>
              <w:marBottom w:val="0"/>
              <w:divBdr>
                <w:top w:val="none" w:sz="0" w:space="0" w:color="auto"/>
                <w:left w:val="none" w:sz="0" w:space="0" w:color="auto"/>
                <w:bottom w:val="none" w:sz="0" w:space="0" w:color="auto"/>
                <w:right w:val="none" w:sz="0" w:space="0" w:color="auto"/>
              </w:divBdr>
            </w:div>
            <w:div w:id="953294873">
              <w:marLeft w:val="0"/>
              <w:marRight w:val="0"/>
              <w:marTop w:val="0"/>
              <w:marBottom w:val="0"/>
              <w:divBdr>
                <w:top w:val="none" w:sz="0" w:space="0" w:color="auto"/>
                <w:left w:val="none" w:sz="0" w:space="0" w:color="auto"/>
                <w:bottom w:val="none" w:sz="0" w:space="0" w:color="auto"/>
                <w:right w:val="none" w:sz="0" w:space="0" w:color="auto"/>
              </w:divBdr>
            </w:div>
            <w:div w:id="1621641307">
              <w:marLeft w:val="0"/>
              <w:marRight w:val="0"/>
              <w:marTop w:val="0"/>
              <w:marBottom w:val="0"/>
              <w:divBdr>
                <w:top w:val="none" w:sz="0" w:space="0" w:color="auto"/>
                <w:left w:val="none" w:sz="0" w:space="0" w:color="auto"/>
                <w:bottom w:val="none" w:sz="0" w:space="0" w:color="auto"/>
                <w:right w:val="none" w:sz="0" w:space="0" w:color="auto"/>
              </w:divBdr>
            </w:div>
            <w:div w:id="14571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8311">
      <w:bodyDiv w:val="1"/>
      <w:marLeft w:val="0"/>
      <w:marRight w:val="0"/>
      <w:marTop w:val="0"/>
      <w:marBottom w:val="0"/>
      <w:divBdr>
        <w:top w:val="none" w:sz="0" w:space="0" w:color="auto"/>
        <w:left w:val="none" w:sz="0" w:space="0" w:color="auto"/>
        <w:bottom w:val="none" w:sz="0" w:space="0" w:color="auto"/>
        <w:right w:val="none" w:sz="0" w:space="0" w:color="auto"/>
      </w:divBdr>
      <w:divsChild>
        <w:div w:id="609163215">
          <w:marLeft w:val="0"/>
          <w:marRight w:val="0"/>
          <w:marTop w:val="0"/>
          <w:marBottom w:val="0"/>
          <w:divBdr>
            <w:top w:val="none" w:sz="0" w:space="0" w:color="auto"/>
            <w:left w:val="none" w:sz="0" w:space="0" w:color="auto"/>
            <w:bottom w:val="none" w:sz="0" w:space="0" w:color="auto"/>
            <w:right w:val="none" w:sz="0" w:space="0" w:color="auto"/>
          </w:divBdr>
          <w:divsChild>
            <w:div w:id="1463692938">
              <w:marLeft w:val="0"/>
              <w:marRight w:val="0"/>
              <w:marTop w:val="0"/>
              <w:marBottom w:val="0"/>
              <w:divBdr>
                <w:top w:val="none" w:sz="0" w:space="0" w:color="auto"/>
                <w:left w:val="none" w:sz="0" w:space="0" w:color="auto"/>
                <w:bottom w:val="none" w:sz="0" w:space="0" w:color="auto"/>
                <w:right w:val="none" w:sz="0" w:space="0" w:color="auto"/>
              </w:divBdr>
            </w:div>
            <w:div w:id="465045275">
              <w:marLeft w:val="0"/>
              <w:marRight w:val="0"/>
              <w:marTop w:val="0"/>
              <w:marBottom w:val="0"/>
              <w:divBdr>
                <w:top w:val="none" w:sz="0" w:space="0" w:color="auto"/>
                <w:left w:val="none" w:sz="0" w:space="0" w:color="auto"/>
                <w:bottom w:val="none" w:sz="0" w:space="0" w:color="auto"/>
                <w:right w:val="none" w:sz="0" w:space="0" w:color="auto"/>
              </w:divBdr>
            </w:div>
          </w:divsChild>
        </w:div>
        <w:div w:id="2005428109">
          <w:marLeft w:val="0"/>
          <w:marRight w:val="0"/>
          <w:marTop w:val="0"/>
          <w:marBottom w:val="0"/>
          <w:divBdr>
            <w:top w:val="none" w:sz="0" w:space="0" w:color="auto"/>
            <w:left w:val="none" w:sz="0" w:space="0" w:color="auto"/>
            <w:bottom w:val="none" w:sz="0" w:space="0" w:color="auto"/>
            <w:right w:val="none" w:sz="0" w:space="0" w:color="auto"/>
          </w:divBdr>
        </w:div>
      </w:divsChild>
    </w:div>
    <w:div w:id="700713957">
      <w:bodyDiv w:val="1"/>
      <w:marLeft w:val="0"/>
      <w:marRight w:val="0"/>
      <w:marTop w:val="0"/>
      <w:marBottom w:val="0"/>
      <w:divBdr>
        <w:top w:val="none" w:sz="0" w:space="0" w:color="auto"/>
        <w:left w:val="none" w:sz="0" w:space="0" w:color="auto"/>
        <w:bottom w:val="none" w:sz="0" w:space="0" w:color="auto"/>
        <w:right w:val="none" w:sz="0" w:space="0" w:color="auto"/>
      </w:divBdr>
    </w:div>
    <w:div w:id="759448479">
      <w:bodyDiv w:val="1"/>
      <w:marLeft w:val="0"/>
      <w:marRight w:val="0"/>
      <w:marTop w:val="0"/>
      <w:marBottom w:val="0"/>
      <w:divBdr>
        <w:top w:val="none" w:sz="0" w:space="0" w:color="auto"/>
        <w:left w:val="none" w:sz="0" w:space="0" w:color="auto"/>
        <w:bottom w:val="none" w:sz="0" w:space="0" w:color="auto"/>
        <w:right w:val="none" w:sz="0" w:space="0" w:color="auto"/>
      </w:divBdr>
      <w:divsChild>
        <w:div w:id="1228105725">
          <w:marLeft w:val="0"/>
          <w:marRight w:val="0"/>
          <w:marTop w:val="0"/>
          <w:marBottom w:val="0"/>
          <w:divBdr>
            <w:top w:val="none" w:sz="0" w:space="0" w:color="auto"/>
            <w:left w:val="none" w:sz="0" w:space="0" w:color="auto"/>
            <w:bottom w:val="none" w:sz="0" w:space="0" w:color="auto"/>
            <w:right w:val="none" w:sz="0" w:space="0" w:color="auto"/>
          </w:divBdr>
        </w:div>
        <w:div w:id="2087720758">
          <w:marLeft w:val="0"/>
          <w:marRight w:val="0"/>
          <w:marTop w:val="0"/>
          <w:marBottom w:val="0"/>
          <w:divBdr>
            <w:top w:val="none" w:sz="0" w:space="0" w:color="auto"/>
            <w:left w:val="none" w:sz="0" w:space="0" w:color="auto"/>
            <w:bottom w:val="none" w:sz="0" w:space="0" w:color="auto"/>
            <w:right w:val="none" w:sz="0" w:space="0" w:color="auto"/>
          </w:divBdr>
        </w:div>
        <w:div w:id="1899170154">
          <w:marLeft w:val="0"/>
          <w:marRight w:val="0"/>
          <w:marTop w:val="0"/>
          <w:marBottom w:val="0"/>
          <w:divBdr>
            <w:top w:val="none" w:sz="0" w:space="0" w:color="auto"/>
            <w:left w:val="none" w:sz="0" w:space="0" w:color="auto"/>
            <w:bottom w:val="none" w:sz="0" w:space="0" w:color="auto"/>
            <w:right w:val="none" w:sz="0" w:space="0" w:color="auto"/>
          </w:divBdr>
        </w:div>
        <w:div w:id="1071386922">
          <w:marLeft w:val="0"/>
          <w:marRight w:val="0"/>
          <w:marTop w:val="0"/>
          <w:marBottom w:val="0"/>
          <w:divBdr>
            <w:top w:val="none" w:sz="0" w:space="0" w:color="auto"/>
            <w:left w:val="none" w:sz="0" w:space="0" w:color="auto"/>
            <w:bottom w:val="none" w:sz="0" w:space="0" w:color="auto"/>
            <w:right w:val="none" w:sz="0" w:space="0" w:color="auto"/>
          </w:divBdr>
        </w:div>
        <w:div w:id="35786313">
          <w:marLeft w:val="0"/>
          <w:marRight w:val="0"/>
          <w:marTop w:val="0"/>
          <w:marBottom w:val="0"/>
          <w:divBdr>
            <w:top w:val="none" w:sz="0" w:space="0" w:color="auto"/>
            <w:left w:val="none" w:sz="0" w:space="0" w:color="auto"/>
            <w:bottom w:val="none" w:sz="0" w:space="0" w:color="auto"/>
            <w:right w:val="none" w:sz="0" w:space="0" w:color="auto"/>
          </w:divBdr>
        </w:div>
        <w:div w:id="296034240">
          <w:marLeft w:val="0"/>
          <w:marRight w:val="0"/>
          <w:marTop w:val="0"/>
          <w:marBottom w:val="0"/>
          <w:divBdr>
            <w:top w:val="none" w:sz="0" w:space="0" w:color="auto"/>
            <w:left w:val="none" w:sz="0" w:space="0" w:color="auto"/>
            <w:bottom w:val="none" w:sz="0" w:space="0" w:color="auto"/>
            <w:right w:val="none" w:sz="0" w:space="0" w:color="auto"/>
          </w:divBdr>
        </w:div>
      </w:divsChild>
    </w:div>
    <w:div w:id="773746855">
      <w:bodyDiv w:val="1"/>
      <w:marLeft w:val="0"/>
      <w:marRight w:val="0"/>
      <w:marTop w:val="0"/>
      <w:marBottom w:val="0"/>
      <w:divBdr>
        <w:top w:val="none" w:sz="0" w:space="0" w:color="auto"/>
        <w:left w:val="none" w:sz="0" w:space="0" w:color="auto"/>
        <w:bottom w:val="none" w:sz="0" w:space="0" w:color="auto"/>
        <w:right w:val="none" w:sz="0" w:space="0" w:color="auto"/>
      </w:divBdr>
      <w:divsChild>
        <w:div w:id="1698962924">
          <w:marLeft w:val="0"/>
          <w:marRight w:val="0"/>
          <w:marTop w:val="0"/>
          <w:marBottom w:val="0"/>
          <w:divBdr>
            <w:top w:val="none" w:sz="0" w:space="0" w:color="auto"/>
            <w:left w:val="none" w:sz="0" w:space="0" w:color="auto"/>
            <w:bottom w:val="none" w:sz="0" w:space="0" w:color="auto"/>
            <w:right w:val="none" w:sz="0" w:space="0" w:color="auto"/>
          </w:divBdr>
        </w:div>
        <w:div w:id="2066443012">
          <w:marLeft w:val="0"/>
          <w:marRight w:val="0"/>
          <w:marTop w:val="0"/>
          <w:marBottom w:val="0"/>
          <w:divBdr>
            <w:top w:val="none" w:sz="0" w:space="0" w:color="auto"/>
            <w:left w:val="none" w:sz="0" w:space="0" w:color="auto"/>
            <w:bottom w:val="none" w:sz="0" w:space="0" w:color="auto"/>
            <w:right w:val="none" w:sz="0" w:space="0" w:color="auto"/>
          </w:divBdr>
        </w:div>
      </w:divsChild>
    </w:div>
    <w:div w:id="837812720">
      <w:bodyDiv w:val="1"/>
      <w:marLeft w:val="0"/>
      <w:marRight w:val="0"/>
      <w:marTop w:val="0"/>
      <w:marBottom w:val="0"/>
      <w:divBdr>
        <w:top w:val="none" w:sz="0" w:space="0" w:color="auto"/>
        <w:left w:val="none" w:sz="0" w:space="0" w:color="auto"/>
        <w:bottom w:val="none" w:sz="0" w:space="0" w:color="auto"/>
        <w:right w:val="none" w:sz="0" w:space="0" w:color="auto"/>
      </w:divBdr>
    </w:div>
    <w:div w:id="884439941">
      <w:bodyDiv w:val="1"/>
      <w:marLeft w:val="0"/>
      <w:marRight w:val="0"/>
      <w:marTop w:val="0"/>
      <w:marBottom w:val="0"/>
      <w:divBdr>
        <w:top w:val="none" w:sz="0" w:space="0" w:color="auto"/>
        <w:left w:val="none" w:sz="0" w:space="0" w:color="auto"/>
        <w:bottom w:val="none" w:sz="0" w:space="0" w:color="auto"/>
        <w:right w:val="none" w:sz="0" w:space="0" w:color="auto"/>
      </w:divBdr>
      <w:divsChild>
        <w:div w:id="1541550332">
          <w:marLeft w:val="0"/>
          <w:marRight w:val="0"/>
          <w:marTop w:val="0"/>
          <w:marBottom w:val="0"/>
          <w:divBdr>
            <w:top w:val="none" w:sz="0" w:space="0" w:color="auto"/>
            <w:left w:val="none" w:sz="0" w:space="0" w:color="auto"/>
            <w:bottom w:val="none" w:sz="0" w:space="0" w:color="auto"/>
            <w:right w:val="none" w:sz="0" w:space="0" w:color="auto"/>
          </w:divBdr>
        </w:div>
        <w:div w:id="1211841011">
          <w:marLeft w:val="0"/>
          <w:marRight w:val="0"/>
          <w:marTop w:val="0"/>
          <w:marBottom w:val="0"/>
          <w:divBdr>
            <w:top w:val="none" w:sz="0" w:space="0" w:color="auto"/>
            <w:left w:val="none" w:sz="0" w:space="0" w:color="auto"/>
            <w:bottom w:val="none" w:sz="0" w:space="0" w:color="auto"/>
            <w:right w:val="none" w:sz="0" w:space="0" w:color="auto"/>
          </w:divBdr>
        </w:div>
        <w:div w:id="942885394">
          <w:marLeft w:val="0"/>
          <w:marRight w:val="0"/>
          <w:marTop w:val="0"/>
          <w:marBottom w:val="0"/>
          <w:divBdr>
            <w:top w:val="none" w:sz="0" w:space="0" w:color="auto"/>
            <w:left w:val="none" w:sz="0" w:space="0" w:color="auto"/>
            <w:bottom w:val="none" w:sz="0" w:space="0" w:color="auto"/>
            <w:right w:val="none" w:sz="0" w:space="0" w:color="auto"/>
          </w:divBdr>
        </w:div>
      </w:divsChild>
    </w:div>
    <w:div w:id="887380996">
      <w:bodyDiv w:val="1"/>
      <w:marLeft w:val="0"/>
      <w:marRight w:val="0"/>
      <w:marTop w:val="0"/>
      <w:marBottom w:val="0"/>
      <w:divBdr>
        <w:top w:val="none" w:sz="0" w:space="0" w:color="auto"/>
        <w:left w:val="none" w:sz="0" w:space="0" w:color="auto"/>
        <w:bottom w:val="none" w:sz="0" w:space="0" w:color="auto"/>
        <w:right w:val="none" w:sz="0" w:space="0" w:color="auto"/>
      </w:divBdr>
      <w:divsChild>
        <w:div w:id="1907376245">
          <w:marLeft w:val="0"/>
          <w:marRight w:val="0"/>
          <w:marTop w:val="0"/>
          <w:marBottom w:val="0"/>
          <w:divBdr>
            <w:top w:val="none" w:sz="0" w:space="0" w:color="auto"/>
            <w:left w:val="none" w:sz="0" w:space="0" w:color="auto"/>
            <w:bottom w:val="none" w:sz="0" w:space="0" w:color="auto"/>
            <w:right w:val="none" w:sz="0" w:space="0" w:color="auto"/>
          </w:divBdr>
        </w:div>
        <w:div w:id="1830899465">
          <w:marLeft w:val="0"/>
          <w:marRight w:val="0"/>
          <w:marTop w:val="0"/>
          <w:marBottom w:val="0"/>
          <w:divBdr>
            <w:top w:val="none" w:sz="0" w:space="0" w:color="auto"/>
            <w:left w:val="none" w:sz="0" w:space="0" w:color="auto"/>
            <w:bottom w:val="none" w:sz="0" w:space="0" w:color="auto"/>
            <w:right w:val="none" w:sz="0" w:space="0" w:color="auto"/>
          </w:divBdr>
        </w:div>
      </w:divsChild>
    </w:div>
    <w:div w:id="903754711">
      <w:bodyDiv w:val="1"/>
      <w:marLeft w:val="0"/>
      <w:marRight w:val="0"/>
      <w:marTop w:val="0"/>
      <w:marBottom w:val="0"/>
      <w:divBdr>
        <w:top w:val="none" w:sz="0" w:space="0" w:color="auto"/>
        <w:left w:val="none" w:sz="0" w:space="0" w:color="auto"/>
        <w:bottom w:val="none" w:sz="0" w:space="0" w:color="auto"/>
        <w:right w:val="none" w:sz="0" w:space="0" w:color="auto"/>
      </w:divBdr>
      <w:divsChild>
        <w:div w:id="874536852">
          <w:marLeft w:val="0"/>
          <w:marRight w:val="0"/>
          <w:marTop w:val="0"/>
          <w:marBottom w:val="0"/>
          <w:divBdr>
            <w:top w:val="none" w:sz="0" w:space="0" w:color="auto"/>
            <w:left w:val="none" w:sz="0" w:space="0" w:color="auto"/>
            <w:bottom w:val="none" w:sz="0" w:space="0" w:color="auto"/>
            <w:right w:val="none" w:sz="0" w:space="0" w:color="auto"/>
          </w:divBdr>
          <w:divsChild>
            <w:div w:id="1562138259">
              <w:marLeft w:val="0"/>
              <w:marRight w:val="0"/>
              <w:marTop w:val="0"/>
              <w:marBottom w:val="0"/>
              <w:divBdr>
                <w:top w:val="none" w:sz="0" w:space="0" w:color="auto"/>
                <w:left w:val="none" w:sz="0" w:space="0" w:color="auto"/>
                <w:bottom w:val="none" w:sz="0" w:space="0" w:color="auto"/>
                <w:right w:val="none" w:sz="0" w:space="0" w:color="auto"/>
              </w:divBdr>
            </w:div>
            <w:div w:id="1266036931">
              <w:marLeft w:val="0"/>
              <w:marRight w:val="0"/>
              <w:marTop w:val="0"/>
              <w:marBottom w:val="0"/>
              <w:divBdr>
                <w:top w:val="none" w:sz="0" w:space="0" w:color="auto"/>
                <w:left w:val="none" w:sz="0" w:space="0" w:color="auto"/>
                <w:bottom w:val="none" w:sz="0" w:space="0" w:color="auto"/>
                <w:right w:val="none" w:sz="0" w:space="0" w:color="auto"/>
              </w:divBdr>
            </w:div>
          </w:divsChild>
        </w:div>
        <w:div w:id="341587424">
          <w:marLeft w:val="0"/>
          <w:marRight w:val="0"/>
          <w:marTop w:val="0"/>
          <w:marBottom w:val="0"/>
          <w:divBdr>
            <w:top w:val="none" w:sz="0" w:space="0" w:color="auto"/>
            <w:left w:val="none" w:sz="0" w:space="0" w:color="auto"/>
            <w:bottom w:val="none" w:sz="0" w:space="0" w:color="auto"/>
            <w:right w:val="none" w:sz="0" w:space="0" w:color="auto"/>
          </w:divBdr>
          <w:divsChild>
            <w:div w:id="1929774661">
              <w:marLeft w:val="0"/>
              <w:marRight w:val="0"/>
              <w:marTop w:val="0"/>
              <w:marBottom w:val="0"/>
              <w:divBdr>
                <w:top w:val="none" w:sz="0" w:space="0" w:color="auto"/>
                <w:left w:val="none" w:sz="0" w:space="0" w:color="auto"/>
                <w:bottom w:val="none" w:sz="0" w:space="0" w:color="auto"/>
                <w:right w:val="none" w:sz="0" w:space="0" w:color="auto"/>
              </w:divBdr>
            </w:div>
          </w:divsChild>
        </w:div>
        <w:div w:id="473180102">
          <w:marLeft w:val="0"/>
          <w:marRight w:val="0"/>
          <w:marTop w:val="0"/>
          <w:marBottom w:val="0"/>
          <w:divBdr>
            <w:top w:val="none" w:sz="0" w:space="0" w:color="auto"/>
            <w:left w:val="none" w:sz="0" w:space="0" w:color="auto"/>
            <w:bottom w:val="none" w:sz="0" w:space="0" w:color="auto"/>
            <w:right w:val="none" w:sz="0" w:space="0" w:color="auto"/>
          </w:divBdr>
          <w:divsChild>
            <w:div w:id="1585646653">
              <w:marLeft w:val="0"/>
              <w:marRight w:val="0"/>
              <w:marTop w:val="0"/>
              <w:marBottom w:val="0"/>
              <w:divBdr>
                <w:top w:val="none" w:sz="0" w:space="0" w:color="auto"/>
                <w:left w:val="none" w:sz="0" w:space="0" w:color="auto"/>
                <w:bottom w:val="none" w:sz="0" w:space="0" w:color="auto"/>
                <w:right w:val="none" w:sz="0" w:space="0" w:color="auto"/>
              </w:divBdr>
            </w:div>
          </w:divsChild>
        </w:div>
        <w:div w:id="798298610">
          <w:marLeft w:val="0"/>
          <w:marRight w:val="0"/>
          <w:marTop w:val="0"/>
          <w:marBottom w:val="0"/>
          <w:divBdr>
            <w:top w:val="none" w:sz="0" w:space="0" w:color="auto"/>
            <w:left w:val="none" w:sz="0" w:space="0" w:color="auto"/>
            <w:bottom w:val="none" w:sz="0" w:space="0" w:color="auto"/>
            <w:right w:val="none" w:sz="0" w:space="0" w:color="auto"/>
          </w:divBdr>
          <w:divsChild>
            <w:div w:id="7600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0755">
      <w:bodyDiv w:val="1"/>
      <w:marLeft w:val="0"/>
      <w:marRight w:val="0"/>
      <w:marTop w:val="0"/>
      <w:marBottom w:val="0"/>
      <w:divBdr>
        <w:top w:val="none" w:sz="0" w:space="0" w:color="auto"/>
        <w:left w:val="none" w:sz="0" w:space="0" w:color="auto"/>
        <w:bottom w:val="none" w:sz="0" w:space="0" w:color="auto"/>
        <w:right w:val="none" w:sz="0" w:space="0" w:color="auto"/>
      </w:divBdr>
      <w:divsChild>
        <w:div w:id="283191708">
          <w:marLeft w:val="0"/>
          <w:marRight w:val="0"/>
          <w:marTop w:val="0"/>
          <w:marBottom w:val="0"/>
          <w:divBdr>
            <w:top w:val="none" w:sz="0" w:space="0" w:color="auto"/>
            <w:left w:val="none" w:sz="0" w:space="0" w:color="auto"/>
            <w:bottom w:val="none" w:sz="0" w:space="0" w:color="auto"/>
            <w:right w:val="none" w:sz="0" w:space="0" w:color="auto"/>
          </w:divBdr>
          <w:divsChild>
            <w:div w:id="1205941579">
              <w:marLeft w:val="0"/>
              <w:marRight w:val="0"/>
              <w:marTop w:val="0"/>
              <w:marBottom w:val="0"/>
              <w:divBdr>
                <w:top w:val="none" w:sz="0" w:space="0" w:color="auto"/>
                <w:left w:val="none" w:sz="0" w:space="0" w:color="auto"/>
                <w:bottom w:val="none" w:sz="0" w:space="0" w:color="auto"/>
                <w:right w:val="none" w:sz="0" w:space="0" w:color="auto"/>
              </w:divBdr>
            </w:div>
          </w:divsChild>
        </w:div>
        <w:div w:id="2017531874">
          <w:marLeft w:val="0"/>
          <w:marRight w:val="0"/>
          <w:marTop w:val="0"/>
          <w:marBottom w:val="0"/>
          <w:divBdr>
            <w:top w:val="none" w:sz="0" w:space="0" w:color="auto"/>
            <w:left w:val="none" w:sz="0" w:space="0" w:color="auto"/>
            <w:bottom w:val="none" w:sz="0" w:space="0" w:color="auto"/>
            <w:right w:val="none" w:sz="0" w:space="0" w:color="auto"/>
          </w:divBdr>
          <w:divsChild>
            <w:div w:id="1591084789">
              <w:marLeft w:val="0"/>
              <w:marRight w:val="0"/>
              <w:marTop w:val="0"/>
              <w:marBottom w:val="0"/>
              <w:divBdr>
                <w:top w:val="none" w:sz="0" w:space="0" w:color="auto"/>
                <w:left w:val="none" w:sz="0" w:space="0" w:color="auto"/>
                <w:bottom w:val="none" w:sz="0" w:space="0" w:color="auto"/>
                <w:right w:val="none" w:sz="0" w:space="0" w:color="auto"/>
              </w:divBdr>
            </w:div>
          </w:divsChild>
        </w:div>
        <w:div w:id="15084046">
          <w:marLeft w:val="0"/>
          <w:marRight w:val="0"/>
          <w:marTop w:val="0"/>
          <w:marBottom w:val="0"/>
          <w:divBdr>
            <w:top w:val="none" w:sz="0" w:space="0" w:color="auto"/>
            <w:left w:val="none" w:sz="0" w:space="0" w:color="auto"/>
            <w:bottom w:val="none" w:sz="0" w:space="0" w:color="auto"/>
            <w:right w:val="none" w:sz="0" w:space="0" w:color="auto"/>
          </w:divBdr>
          <w:divsChild>
            <w:div w:id="952396123">
              <w:marLeft w:val="0"/>
              <w:marRight w:val="0"/>
              <w:marTop w:val="0"/>
              <w:marBottom w:val="0"/>
              <w:divBdr>
                <w:top w:val="none" w:sz="0" w:space="0" w:color="auto"/>
                <w:left w:val="none" w:sz="0" w:space="0" w:color="auto"/>
                <w:bottom w:val="none" w:sz="0" w:space="0" w:color="auto"/>
                <w:right w:val="none" w:sz="0" w:space="0" w:color="auto"/>
              </w:divBdr>
            </w:div>
          </w:divsChild>
        </w:div>
        <w:div w:id="169374919">
          <w:marLeft w:val="0"/>
          <w:marRight w:val="0"/>
          <w:marTop w:val="0"/>
          <w:marBottom w:val="0"/>
          <w:divBdr>
            <w:top w:val="none" w:sz="0" w:space="0" w:color="auto"/>
            <w:left w:val="none" w:sz="0" w:space="0" w:color="auto"/>
            <w:bottom w:val="none" w:sz="0" w:space="0" w:color="auto"/>
            <w:right w:val="none" w:sz="0" w:space="0" w:color="auto"/>
          </w:divBdr>
          <w:divsChild>
            <w:div w:id="2057586930">
              <w:marLeft w:val="0"/>
              <w:marRight w:val="0"/>
              <w:marTop w:val="0"/>
              <w:marBottom w:val="0"/>
              <w:divBdr>
                <w:top w:val="none" w:sz="0" w:space="0" w:color="auto"/>
                <w:left w:val="none" w:sz="0" w:space="0" w:color="auto"/>
                <w:bottom w:val="none" w:sz="0" w:space="0" w:color="auto"/>
                <w:right w:val="none" w:sz="0" w:space="0" w:color="auto"/>
              </w:divBdr>
            </w:div>
          </w:divsChild>
        </w:div>
        <w:div w:id="2083067018">
          <w:marLeft w:val="0"/>
          <w:marRight w:val="0"/>
          <w:marTop w:val="0"/>
          <w:marBottom w:val="0"/>
          <w:divBdr>
            <w:top w:val="none" w:sz="0" w:space="0" w:color="auto"/>
            <w:left w:val="none" w:sz="0" w:space="0" w:color="auto"/>
            <w:bottom w:val="none" w:sz="0" w:space="0" w:color="auto"/>
            <w:right w:val="none" w:sz="0" w:space="0" w:color="auto"/>
          </w:divBdr>
          <w:divsChild>
            <w:div w:id="738525327">
              <w:marLeft w:val="0"/>
              <w:marRight w:val="0"/>
              <w:marTop w:val="0"/>
              <w:marBottom w:val="0"/>
              <w:divBdr>
                <w:top w:val="none" w:sz="0" w:space="0" w:color="auto"/>
                <w:left w:val="none" w:sz="0" w:space="0" w:color="auto"/>
                <w:bottom w:val="none" w:sz="0" w:space="0" w:color="auto"/>
                <w:right w:val="none" w:sz="0" w:space="0" w:color="auto"/>
              </w:divBdr>
            </w:div>
          </w:divsChild>
        </w:div>
        <w:div w:id="1415853721">
          <w:marLeft w:val="0"/>
          <w:marRight w:val="0"/>
          <w:marTop w:val="0"/>
          <w:marBottom w:val="0"/>
          <w:divBdr>
            <w:top w:val="none" w:sz="0" w:space="0" w:color="auto"/>
            <w:left w:val="none" w:sz="0" w:space="0" w:color="auto"/>
            <w:bottom w:val="none" w:sz="0" w:space="0" w:color="auto"/>
            <w:right w:val="none" w:sz="0" w:space="0" w:color="auto"/>
          </w:divBdr>
          <w:divsChild>
            <w:div w:id="2090883828">
              <w:marLeft w:val="0"/>
              <w:marRight w:val="0"/>
              <w:marTop w:val="0"/>
              <w:marBottom w:val="0"/>
              <w:divBdr>
                <w:top w:val="none" w:sz="0" w:space="0" w:color="auto"/>
                <w:left w:val="none" w:sz="0" w:space="0" w:color="auto"/>
                <w:bottom w:val="none" w:sz="0" w:space="0" w:color="auto"/>
                <w:right w:val="none" w:sz="0" w:space="0" w:color="auto"/>
              </w:divBdr>
            </w:div>
          </w:divsChild>
        </w:div>
        <w:div w:id="550459543">
          <w:marLeft w:val="0"/>
          <w:marRight w:val="0"/>
          <w:marTop w:val="0"/>
          <w:marBottom w:val="0"/>
          <w:divBdr>
            <w:top w:val="none" w:sz="0" w:space="0" w:color="auto"/>
            <w:left w:val="none" w:sz="0" w:space="0" w:color="auto"/>
            <w:bottom w:val="none" w:sz="0" w:space="0" w:color="auto"/>
            <w:right w:val="none" w:sz="0" w:space="0" w:color="auto"/>
          </w:divBdr>
          <w:divsChild>
            <w:div w:id="637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9273">
      <w:bodyDiv w:val="1"/>
      <w:marLeft w:val="0"/>
      <w:marRight w:val="0"/>
      <w:marTop w:val="0"/>
      <w:marBottom w:val="0"/>
      <w:divBdr>
        <w:top w:val="none" w:sz="0" w:space="0" w:color="auto"/>
        <w:left w:val="none" w:sz="0" w:space="0" w:color="auto"/>
        <w:bottom w:val="none" w:sz="0" w:space="0" w:color="auto"/>
        <w:right w:val="none" w:sz="0" w:space="0" w:color="auto"/>
      </w:divBdr>
      <w:divsChild>
        <w:div w:id="59451714">
          <w:marLeft w:val="0"/>
          <w:marRight w:val="0"/>
          <w:marTop w:val="0"/>
          <w:marBottom w:val="0"/>
          <w:divBdr>
            <w:top w:val="none" w:sz="0" w:space="0" w:color="auto"/>
            <w:left w:val="none" w:sz="0" w:space="0" w:color="auto"/>
            <w:bottom w:val="none" w:sz="0" w:space="0" w:color="auto"/>
            <w:right w:val="none" w:sz="0" w:space="0" w:color="auto"/>
          </w:divBdr>
          <w:divsChild>
            <w:div w:id="244539720">
              <w:marLeft w:val="0"/>
              <w:marRight w:val="0"/>
              <w:marTop w:val="0"/>
              <w:marBottom w:val="0"/>
              <w:divBdr>
                <w:top w:val="none" w:sz="0" w:space="0" w:color="auto"/>
                <w:left w:val="none" w:sz="0" w:space="0" w:color="auto"/>
                <w:bottom w:val="none" w:sz="0" w:space="0" w:color="auto"/>
                <w:right w:val="none" w:sz="0" w:space="0" w:color="auto"/>
              </w:divBdr>
            </w:div>
          </w:divsChild>
        </w:div>
        <w:div w:id="1626305129">
          <w:marLeft w:val="0"/>
          <w:marRight w:val="0"/>
          <w:marTop w:val="0"/>
          <w:marBottom w:val="0"/>
          <w:divBdr>
            <w:top w:val="none" w:sz="0" w:space="0" w:color="auto"/>
            <w:left w:val="none" w:sz="0" w:space="0" w:color="auto"/>
            <w:bottom w:val="none" w:sz="0" w:space="0" w:color="auto"/>
            <w:right w:val="none" w:sz="0" w:space="0" w:color="auto"/>
          </w:divBdr>
          <w:divsChild>
            <w:div w:id="1851555676">
              <w:marLeft w:val="0"/>
              <w:marRight w:val="0"/>
              <w:marTop w:val="0"/>
              <w:marBottom w:val="0"/>
              <w:divBdr>
                <w:top w:val="none" w:sz="0" w:space="0" w:color="auto"/>
                <w:left w:val="none" w:sz="0" w:space="0" w:color="auto"/>
                <w:bottom w:val="none" w:sz="0" w:space="0" w:color="auto"/>
                <w:right w:val="none" w:sz="0" w:space="0" w:color="auto"/>
              </w:divBdr>
            </w:div>
          </w:divsChild>
        </w:div>
        <w:div w:id="219445790">
          <w:marLeft w:val="0"/>
          <w:marRight w:val="0"/>
          <w:marTop w:val="0"/>
          <w:marBottom w:val="0"/>
          <w:divBdr>
            <w:top w:val="none" w:sz="0" w:space="0" w:color="auto"/>
            <w:left w:val="none" w:sz="0" w:space="0" w:color="auto"/>
            <w:bottom w:val="none" w:sz="0" w:space="0" w:color="auto"/>
            <w:right w:val="none" w:sz="0" w:space="0" w:color="auto"/>
          </w:divBdr>
          <w:divsChild>
            <w:div w:id="1366177002">
              <w:marLeft w:val="0"/>
              <w:marRight w:val="0"/>
              <w:marTop w:val="0"/>
              <w:marBottom w:val="0"/>
              <w:divBdr>
                <w:top w:val="none" w:sz="0" w:space="0" w:color="auto"/>
                <w:left w:val="none" w:sz="0" w:space="0" w:color="auto"/>
                <w:bottom w:val="none" w:sz="0" w:space="0" w:color="auto"/>
                <w:right w:val="none" w:sz="0" w:space="0" w:color="auto"/>
              </w:divBdr>
            </w:div>
          </w:divsChild>
        </w:div>
        <w:div w:id="2055034757">
          <w:marLeft w:val="0"/>
          <w:marRight w:val="0"/>
          <w:marTop w:val="0"/>
          <w:marBottom w:val="0"/>
          <w:divBdr>
            <w:top w:val="none" w:sz="0" w:space="0" w:color="auto"/>
            <w:left w:val="none" w:sz="0" w:space="0" w:color="auto"/>
            <w:bottom w:val="none" w:sz="0" w:space="0" w:color="auto"/>
            <w:right w:val="none" w:sz="0" w:space="0" w:color="auto"/>
          </w:divBdr>
          <w:divsChild>
            <w:div w:id="21269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23811">
      <w:bodyDiv w:val="1"/>
      <w:marLeft w:val="0"/>
      <w:marRight w:val="0"/>
      <w:marTop w:val="0"/>
      <w:marBottom w:val="0"/>
      <w:divBdr>
        <w:top w:val="none" w:sz="0" w:space="0" w:color="auto"/>
        <w:left w:val="none" w:sz="0" w:space="0" w:color="auto"/>
        <w:bottom w:val="none" w:sz="0" w:space="0" w:color="auto"/>
        <w:right w:val="none" w:sz="0" w:space="0" w:color="auto"/>
      </w:divBdr>
      <w:divsChild>
        <w:div w:id="682903504">
          <w:marLeft w:val="0"/>
          <w:marRight w:val="0"/>
          <w:marTop w:val="0"/>
          <w:marBottom w:val="0"/>
          <w:divBdr>
            <w:top w:val="none" w:sz="0" w:space="0" w:color="auto"/>
            <w:left w:val="none" w:sz="0" w:space="0" w:color="auto"/>
            <w:bottom w:val="none" w:sz="0" w:space="0" w:color="auto"/>
            <w:right w:val="none" w:sz="0" w:space="0" w:color="auto"/>
          </w:divBdr>
          <w:divsChild>
            <w:div w:id="2068915123">
              <w:marLeft w:val="0"/>
              <w:marRight w:val="0"/>
              <w:marTop w:val="0"/>
              <w:marBottom w:val="0"/>
              <w:divBdr>
                <w:top w:val="none" w:sz="0" w:space="0" w:color="auto"/>
                <w:left w:val="none" w:sz="0" w:space="0" w:color="auto"/>
                <w:bottom w:val="none" w:sz="0" w:space="0" w:color="auto"/>
                <w:right w:val="none" w:sz="0" w:space="0" w:color="auto"/>
              </w:divBdr>
            </w:div>
            <w:div w:id="1672639064">
              <w:marLeft w:val="0"/>
              <w:marRight w:val="0"/>
              <w:marTop w:val="0"/>
              <w:marBottom w:val="0"/>
              <w:divBdr>
                <w:top w:val="none" w:sz="0" w:space="0" w:color="auto"/>
                <w:left w:val="none" w:sz="0" w:space="0" w:color="auto"/>
                <w:bottom w:val="none" w:sz="0" w:space="0" w:color="auto"/>
                <w:right w:val="none" w:sz="0" w:space="0" w:color="auto"/>
              </w:divBdr>
            </w:div>
          </w:divsChild>
        </w:div>
        <w:div w:id="1081757169">
          <w:marLeft w:val="0"/>
          <w:marRight w:val="0"/>
          <w:marTop w:val="0"/>
          <w:marBottom w:val="0"/>
          <w:divBdr>
            <w:top w:val="none" w:sz="0" w:space="0" w:color="auto"/>
            <w:left w:val="none" w:sz="0" w:space="0" w:color="auto"/>
            <w:bottom w:val="none" w:sz="0" w:space="0" w:color="auto"/>
            <w:right w:val="none" w:sz="0" w:space="0" w:color="auto"/>
          </w:divBdr>
          <w:divsChild>
            <w:div w:id="183979190">
              <w:marLeft w:val="0"/>
              <w:marRight w:val="0"/>
              <w:marTop w:val="0"/>
              <w:marBottom w:val="0"/>
              <w:divBdr>
                <w:top w:val="none" w:sz="0" w:space="0" w:color="auto"/>
                <w:left w:val="none" w:sz="0" w:space="0" w:color="auto"/>
                <w:bottom w:val="none" w:sz="0" w:space="0" w:color="auto"/>
                <w:right w:val="none" w:sz="0" w:space="0" w:color="auto"/>
              </w:divBdr>
            </w:div>
            <w:div w:id="2080709285">
              <w:marLeft w:val="0"/>
              <w:marRight w:val="0"/>
              <w:marTop w:val="0"/>
              <w:marBottom w:val="0"/>
              <w:divBdr>
                <w:top w:val="none" w:sz="0" w:space="0" w:color="auto"/>
                <w:left w:val="none" w:sz="0" w:space="0" w:color="auto"/>
                <w:bottom w:val="none" w:sz="0" w:space="0" w:color="auto"/>
                <w:right w:val="none" w:sz="0" w:space="0" w:color="auto"/>
              </w:divBdr>
            </w:div>
            <w:div w:id="213319931">
              <w:marLeft w:val="0"/>
              <w:marRight w:val="0"/>
              <w:marTop w:val="0"/>
              <w:marBottom w:val="0"/>
              <w:divBdr>
                <w:top w:val="none" w:sz="0" w:space="0" w:color="auto"/>
                <w:left w:val="none" w:sz="0" w:space="0" w:color="auto"/>
                <w:bottom w:val="none" w:sz="0" w:space="0" w:color="auto"/>
                <w:right w:val="none" w:sz="0" w:space="0" w:color="auto"/>
              </w:divBdr>
            </w:div>
            <w:div w:id="3825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37917">
      <w:bodyDiv w:val="1"/>
      <w:marLeft w:val="0"/>
      <w:marRight w:val="0"/>
      <w:marTop w:val="0"/>
      <w:marBottom w:val="0"/>
      <w:divBdr>
        <w:top w:val="none" w:sz="0" w:space="0" w:color="auto"/>
        <w:left w:val="none" w:sz="0" w:space="0" w:color="auto"/>
        <w:bottom w:val="none" w:sz="0" w:space="0" w:color="auto"/>
        <w:right w:val="none" w:sz="0" w:space="0" w:color="auto"/>
      </w:divBdr>
      <w:divsChild>
        <w:div w:id="818769166">
          <w:marLeft w:val="0"/>
          <w:marRight w:val="0"/>
          <w:marTop w:val="0"/>
          <w:marBottom w:val="0"/>
          <w:divBdr>
            <w:top w:val="none" w:sz="0" w:space="0" w:color="auto"/>
            <w:left w:val="none" w:sz="0" w:space="0" w:color="auto"/>
            <w:bottom w:val="none" w:sz="0" w:space="0" w:color="auto"/>
            <w:right w:val="none" w:sz="0" w:space="0" w:color="auto"/>
          </w:divBdr>
        </w:div>
        <w:div w:id="2105564496">
          <w:marLeft w:val="0"/>
          <w:marRight w:val="0"/>
          <w:marTop w:val="0"/>
          <w:marBottom w:val="0"/>
          <w:divBdr>
            <w:top w:val="none" w:sz="0" w:space="0" w:color="auto"/>
            <w:left w:val="none" w:sz="0" w:space="0" w:color="auto"/>
            <w:bottom w:val="none" w:sz="0" w:space="0" w:color="auto"/>
            <w:right w:val="none" w:sz="0" w:space="0" w:color="auto"/>
          </w:divBdr>
        </w:div>
        <w:div w:id="1724674138">
          <w:marLeft w:val="0"/>
          <w:marRight w:val="0"/>
          <w:marTop w:val="0"/>
          <w:marBottom w:val="0"/>
          <w:divBdr>
            <w:top w:val="none" w:sz="0" w:space="0" w:color="auto"/>
            <w:left w:val="none" w:sz="0" w:space="0" w:color="auto"/>
            <w:bottom w:val="none" w:sz="0" w:space="0" w:color="auto"/>
            <w:right w:val="none" w:sz="0" w:space="0" w:color="auto"/>
          </w:divBdr>
        </w:div>
      </w:divsChild>
    </w:div>
    <w:div w:id="1221861684">
      <w:bodyDiv w:val="1"/>
      <w:marLeft w:val="0"/>
      <w:marRight w:val="0"/>
      <w:marTop w:val="0"/>
      <w:marBottom w:val="0"/>
      <w:divBdr>
        <w:top w:val="none" w:sz="0" w:space="0" w:color="auto"/>
        <w:left w:val="none" w:sz="0" w:space="0" w:color="auto"/>
        <w:bottom w:val="none" w:sz="0" w:space="0" w:color="auto"/>
        <w:right w:val="none" w:sz="0" w:space="0" w:color="auto"/>
      </w:divBdr>
      <w:divsChild>
        <w:div w:id="1707562257">
          <w:marLeft w:val="0"/>
          <w:marRight w:val="0"/>
          <w:marTop w:val="0"/>
          <w:marBottom w:val="0"/>
          <w:divBdr>
            <w:top w:val="none" w:sz="0" w:space="0" w:color="auto"/>
            <w:left w:val="none" w:sz="0" w:space="0" w:color="auto"/>
            <w:bottom w:val="none" w:sz="0" w:space="0" w:color="auto"/>
            <w:right w:val="none" w:sz="0" w:space="0" w:color="auto"/>
          </w:divBdr>
          <w:divsChild>
            <w:div w:id="20324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3683">
      <w:bodyDiv w:val="1"/>
      <w:marLeft w:val="0"/>
      <w:marRight w:val="0"/>
      <w:marTop w:val="0"/>
      <w:marBottom w:val="0"/>
      <w:divBdr>
        <w:top w:val="none" w:sz="0" w:space="0" w:color="auto"/>
        <w:left w:val="none" w:sz="0" w:space="0" w:color="auto"/>
        <w:bottom w:val="none" w:sz="0" w:space="0" w:color="auto"/>
        <w:right w:val="none" w:sz="0" w:space="0" w:color="auto"/>
      </w:divBdr>
      <w:divsChild>
        <w:div w:id="2079940318">
          <w:marLeft w:val="0"/>
          <w:marRight w:val="0"/>
          <w:marTop w:val="0"/>
          <w:marBottom w:val="0"/>
          <w:divBdr>
            <w:top w:val="none" w:sz="0" w:space="0" w:color="auto"/>
            <w:left w:val="none" w:sz="0" w:space="0" w:color="auto"/>
            <w:bottom w:val="none" w:sz="0" w:space="0" w:color="auto"/>
            <w:right w:val="none" w:sz="0" w:space="0" w:color="auto"/>
          </w:divBdr>
          <w:divsChild>
            <w:div w:id="1180655239">
              <w:marLeft w:val="0"/>
              <w:marRight w:val="0"/>
              <w:marTop w:val="0"/>
              <w:marBottom w:val="0"/>
              <w:divBdr>
                <w:top w:val="none" w:sz="0" w:space="0" w:color="auto"/>
                <w:left w:val="none" w:sz="0" w:space="0" w:color="auto"/>
                <w:bottom w:val="none" w:sz="0" w:space="0" w:color="auto"/>
                <w:right w:val="none" w:sz="0" w:space="0" w:color="auto"/>
              </w:divBdr>
            </w:div>
          </w:divsChild>
        </w:div>
        <w:div w:id="263925347">
          <w:marLeft w:val="0"/>
          <w:marRight w:val="0"/>
          <w:marTop w:val="0"/>
          <w:marBottom w:val="0"/>
          <w:divBdr>
            <w:top w:val="none" w:sz="0" w:space="0" w:color="auto"/>
            <w:left w:val="none" w:sz="0" w:space="0" w:color="auto"/>
            <w:bottom w:val="none" w:sz="0" w:space="0" w:color="auto"/>
            <w:right w:val="none" w:sz="0" w:space="0" w:color="auto"/>
          </w:divBdr>
          <w:divsChild>
            <w:div w:id="525631429">
              <w:marLeft w:val="0"/>
              <w:marRight w:val="0"/>
              <w:marTop w:val="0"/>
              <w:marBottom w:val="0"/>
              <w:divBdr>
                <w:top w:val="none" w:sz="0" w:space="0" w:color="auto"/>
                <w:left w:val="none" w:sz="0" w:space="0" w:color="auto"/>
                <w:bottom w:val="none" w:sz="0" w:space="0" w:color="auto"/>
                <w:right w:val="none" w:sz="0" w:space="0" w:color="auto"/>
              </w:divBdr>
            </w:div>
            <w:div w:id="1201016022">
              <w:marLeft w:val="0"/>
              <w:marRight w:val="0"/>
              <w:marTop w:val="0"/>
              <w:marBottom w:val="0"/>
              <w:divBdr>
                <w:top w:val="none" w:sz="0" w:space="0" w:color="auto"/>
                <w:left w:val="none" w:sz="0" w:space="0" w:color="auto"/>
                <w:bottom w:val="none" w:sz="0" w:space="0" w:color="auto"/>
                <w:right w:val="none" w:sz="0" w:space="0" w:color="auto"/>
              </w:divBdr>
            </w:div>
            <w:div w:id="153382113">
              <w:marLeft w:val="0"/>
              <w:marRight w:val="0"/>
              <w:marTop w:val="0"/>
              <w:marBottom w:val="0"/>
              <w:divBdr>
                <w:top w:val="none" w:sz="0" w:space="0" w:color="auto"/>
                <w:left w:val="none" w:sz="0" w:space="0" w:color="auto"/>
                <w:bottom w:val="none" w:sz="0" w:space="0" w:color="auto"/>
                <w:right w:val="none" w:sz="0" w:space="0" w:color="auto"/>
              </w:divBdr>
            </w:div>
            <w:div w:id="464274898">
              <w:marLeft w:val="0"/>
              <w:marRight w:val="0"/>
              <w:marTop w:val="0"/>
              <w:marBottom w:val="0"/>
              <w:divBdr>
                <w:top w:val="none" w:sz="0" w:space="0" w:color="auto"/>
                <w:left w:val="none" w:sz="0" w:space="0" w:color="auto"/>
                <w:bottom w:val="none" w:sz="0" w:space="0" w:color="auto"/>
                <w:right w:val="none" w:sz="0" w:space="0" w:color="auto"/>
              </w:divBdr>
            </w:div>
            <w:div w:id="736830512">
              <w:marLeft w:val="0"/>
              <w:marRight w:val="0"/>
              <w:marTop w:val="0"/>
              <w:marBottom w:val="0"/>
              <w:divBdr>
                <w:top w:val="none" w:sz="0" w:space="0" w:color="auto"/>
                <w:left w:val="none" w:sz="0" w:space="0" w:color="auto"/>
                <w:bottom w:val="none" w:sz="0" w:space="0" w:color="auto"/>
                <w:right w:val="none" w:sz="0" w:space="0" w:color="auto"/>
              </w:divBdr>
            </w:div>
            <w:div w:id="1311788708">
              <w:marLeft w:val="0"/>
              <w:marRight w:val="0"/>
              <w:marTop w:val="0"/>
              <w:marBottom w:val="0"/>
              <w:divBdr>
                <w:top w:val="none" w:sz="0" w:space="0" w:color="auto"/>
                <w:left w:val="none" w:sz="0" w:space="0" w:color="auto"/>
                <w:bottom w:val="none" w:sz="0" w:space="0" w:color="auto"/>
                <w:right w:val="none" w:sz="0" w:space="0" w:color="auto"/>
              </w:divBdr>
            </w:div>
          </w:divsChild>
        </w:div>
        <w:div w:id="1125001374">
          <w:marLeft w:val="0"/>
          <w:marRight w:val="0"/>
          <w:marTop w:val="0"/>
          <w:marBottom w:val="0"/>
          <w:divBdr>
            <w:top w:val="none" w:sz="0" w:space="0" w:color="auto"/>
            <w:left w:val="none" w:sz="0" w:space="0" w:color="auto"/>
            <w:bottom w:val="none" w:sz="0" w:space="0" w:color="auto"/>
            <w:right w:val="none" w:sz="0" w:space="0" w:color="auto"/>
          </w:divBdr>
          <w:divsChild>
            <w:div w:id="8291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6722">
      <w:bodyDiv w:val="1"/>
      <w:marLeft w:val="0"/>
      <w:marRight w:val="0"/>
      <w:marTop w:val="0"/>
      <w:marBottom w:val="0"/>
      <w:divBdr>
        <w:top w:val="none" w:sz="0" w:space="0" w:color="auto"/>
        <w:left w:val="none" w:sz="0" w:space="0" w:color="auto"/>
        <w:bottom w:val="none" w:sz="0" w:space="0" w:color="auto"/>
        <w:right w:val="none" w:sz="0" w:space="0" w:color="auto"/>
      </w:divBdr>
      <w:divsChild>
        <w:div w:id="494078322">
          <w:marLeft w:val="0"/>
          <w:marRight w:val="0"/>
          <w:marTop w:val="0"/>
          <w:marBottom w:val="0"/>
          <w:divBdr>
            <w:top w:val="none" w:sz="0" w:space="0" w:color="auto"/>
            <w:left w:val="none" w:sz="0" w:space="0" w:color="auto"/>
            <w:bottom w:val="none" w:sz="0" w:space="0" w:color="auto"/>
            <w:right w:val="none" w:sz="0" w:space="0" w:color="auto"/>
          </w:divBdr>
        </w:div>
        <w:div w:id="1678770345">
          <w:marLeft w:val="0"/>
          <w:marRight w:val="0"/>
          <w:marTop w:val="0"/>
          <w:marBottom w:val="0"/>
          <w:divBdr>
            <w:top w:val="none" w:sz="0" w:space="0" w:color="auto"/>
            <w:left w:val="none" w:sz="0" w:space="0" w:color="auto"/>
            <w:bottom w:val="none" w:sz="0" w:space="0" w:color="auto"/>
            <w:right w:val="none" w:sz="0" w:space="0" w:color="auto"/>
          </w:divBdr>
        </w:div>
      </w:divsChild>
    </w:div>
    <w:div w:id="1305431793">
      <w:bodyDiv w:val="1"/>
      <w:marLeft w:val="0"/>
      <w:marRight w:val="0"/>
      <w:marTop w:val="0"/>
      <w:marBottom w:val="0"/>
      <w:divBdr>
        <w:top w:val="none" w:sz="0" w:space="0" w:color="auto"/>
        <w:left w:val="none" w:sz="0" w:space="0" w:color="auto"/>
        <w:bottom w:val="none" w:sz="0" w:space="0" w:color="auto"/>
        <w:right w:val="none" w:sz="0" w:space="0" w:color="auto"/>
      </w:divBdr>
      <w:divsChild>
        <w:div w:id="559370213">
          <w:marLeft w:val="0"/>
          <w:marRight w:val="0"/>
          <w:marTop w:val="0"/>
          <w:marBottom w:val="0"/>
          <w:divBdr>
            <w:top w:val="none" w:sz="0" w:space="0" w:color="auto"/>
            <w:left w:val="none" w:sz="0" w:space="0" w:color="auto"/>
            <w:bottom w:val="none" w:sz="0" w:space="0" w:color="auto"/>
            <w:right w:val="none" w:sz="0" w:space="0" w:color="auto"/>
          </w:divBdr>
        </w:div>
        <w:div w:id="922640105">
          <w:marLeft w:val="0"/>
          <w:marRight w:val="0"/>
          <w:marTop w:val="0"/>
          <w:marBottom w:val="0"/>
          <w:divBdr>
            <w:top w:val="none" w:sz="0" w:space="0" w:color="auto"/>
            <w:left w:val="none" w:sz="0" w:space="0" w:color="auto"/>
            <w:bottom w:val="none" w:sz="0" w:space="0" w:color="auto"/>
            <w:right w:val="none" w:sz="0" w:space="0" w:color="auto"/>
          </w:divBdr>
        </w:div>
        <w:div w:id="951976244">
          <w:marLeft w:val="0"/>
          <w:marRight w:val="0"/>
          <w:marTop w:val="0"/>
          <w:marBottom w:val="0"/>
          <w:divBdr>
            <w:top w:val="none" w:sz="0" w:space="0" w:color="auto"/>
            <w:left w:val="none" w:sz="0" w:space="0" w:color="auto"/>
            <w:bottom w:val="none" w:sz="0" w:space="0" w:color="auto"/>
            <w:right w:val="none" w:sz="0" w:space="0" w:color="auto"/>
          </w:divBdr>
        </w:div>
        <w:div w:id="697006547">
          <w:marLeft w:val="0"/>
          <w:marRight w:val="0"/>
          <w:marTop w:val="0"/>
          <w:marBottom w:val="0"/>
          <w:divBdr>
            <w:top w:val="none" w:sz="0" w:space="0" w:color="auto"/>
            <w:left w:val="none" w:sz="0" w:space="0" w:color="auto"/>
            <w:bottom w:val="none" w:sz="0" w:space="0" w:color="auto"/>
            <w:right w:val="none" w:sz="0" w:space="0" w:color="auto"/>
          </w:divBdr>
        </w:div>
        <w:div w:id="1174302371">
          <w:marLeft w:val="0"/>
          <w:marRight w:val="0"/>
          <w:marTop w:val="0"/>
          <w:marBottom w:val="0"/>
          <w:divBdr>
            <w:top w:val="none" w:sz="0" w:space="0" w:color="auto"/>
            <w:left w:val="none" w:sz="0" w:space="0" w:color="auto"/>
            <w:bottom w:val="none" w:sz="0" w:space="0" w:color="auto"/>
            <w:right w:val="none" w:sz="0" w:space="0" w:color="auto"/>
          </w:divBdr>
        </w:div>
        <w:div w:id="149905380">
          <w:marLeft w:val="0"/>
          <w:marRight w:val="0"/>
          <w:marTop w:val="0"/>
          <w:marBottom w:val="0"/>
          <w:divBdr>
            <w:top w:val="none" w:sz="0" w:space="0" w:color="auto"/>
            <w:left w:val="none" w:sz="0" w:space="0" w:color="auto"/>
            <w:bottom w:val="none" w:sz="0" w:space="0" w:color="auto"/>
            <w:right w:val="none" w:sz="0" w:space="0" w:color="auto"/>
          </w:divBdr>
        </w:div>
        <w:div w:id="1225678162">
          <w:marLeft w:val="0"/>
          <w:marRight w:val="0"/>
          <w:marTop w:val="0"/>
          <w:marBottom w:val="0"/>
          <w:divBdr>
            <w:top w:val="none" w:sz="0" w:space="0" w:color="auto"/>
            <w:left w:val="none" w:sz="0" w:space="0" w:color="auto"/>
            <w:bottom w:val="none" w:sz="0" w:space="0" w:color="auto"/>
            <w:right w:val="none" w:sz="0" w:space="0" w:color="auto"/>
          </w:divBdr>
        </w:div>
        <w:div w:id="1052271171">
          <w:marLeft w:val="0"/>
          <w:marRight w:val="0"/>
          <w:marTop w:val="0"/>
          <w:marBottom w:val="0"/>
          <w:divBdr>
            <w:top w:val="none" w:sz="0" w:space="0" w:color="auto"/>
            <w:left w:val="none" w:sz="0" w:space="0" w:color="auto"/>
            <w:bottom w:val="none" w:sz="0" w:space="0" w:color="auto"/>
            <w:right w:val="none" w:sz="0" w:space="0" w:color="auto"/>
          </w:divBdr>
        </w:div>
      </w:divsChild>
    </w:div>
    <w:div w:id="1313558676">
      <w:bodyDiv w:val="1"/>
      <w:marLeft w:val="0"/>
      <w:marRight w:val="0"/>
      <w:marTop w:val="0"/>
      <w:marBottom w:val="0"/>
      <w:divBdr>
        <w:top w:val="none" w:sz="0" w:space="0" w:color="auto"/>
        <w:left w:val="none" w:sz="0" w:space="0" w:color="auto"/>
        <w:bottom w:val="none" w:sz="0" w:space="0" w:color="auto"/>
        <w:right w:val="none" w:sz="0" w:space="0" w:color="auto"/>
      </w:divBdr>
      <w:divsChild>
        <w:div w:id="32466285">
          <w:marLeft w:val="0"/>
          <w:marRight w:val="0"/>
          <w:marTop w:val="0"/>
          <w:marBottom w:val="0"/>
          <w:divBdr>
            <w:top w:val="none" w:sz="0" w:space="0" w:color="auto"/>
            <w:left w:val="none" w:sz="0" w:space="0" w:color="auto"/>
            <w:bottom w:val="none" w:sz="0" w:space="0" w:color="auto"/>
            <w:right w:val="none" w:sz="0" w:space="0" w:color="auto"/>
          </w:divBdr>
          <w:divsChild>
            <w:div w:id="177738126">
              <w:marLeft w:val="0"/>
              <w:marRight w:val="0"/>
              <w:marTop w:val="0"/>
              <w:marBottom w:val="0"/>
              <w:divBdr>
                <w:top w:val="none" w:sz="0" w:space="0" w:color="auto"/>
                <w:left w:val="none" w:sz="0" w:space="0" w:color="auto"/>
                <w:bottom w:val="none" w:sz="0" w:space="0" w:color="auto"/>
                <w:right w:val="none" w:sz="0" w:space="0" w:color="auto"/>
              </w:divBdr>
            </w:div>
          </w:divsChild>
        </w:div>
        <w:div w:id="797643990">
          <w:marLeft w:val="0"/>
          <w:marRight w:val="0"/>
          <w:marTop w:val="0"/>
          <w:marBottom w:val="0"/>
          <w:divBdr>
            <w:top w:val="none" w:sz="0" w:space="0" w:color="auto"/>
            <w:left w:val="none" w:sz="0" w:space="0" w:color="auto"/>
            <w:bottom w:val="none" w:sz="0" w:space="0" w:color="auto"/>
            <w:right w:val="none" w:sz="0" w:space="0" w:color="auto"/>
          </w:divBdr>
          <w:divsChild>
            <w:div w:id="1719085451">
              <w:marLeft w:val="0"/>
              <w:marRight w:val="0"/>
              <w:marTop w:val="0"/>
              <w:marBottom w:val="0"/>
              <w:divBdr>
                <w:top w:val="none" w:sz="0" w:space="0" w:color="auto"/>
                <w:left w:val="none" w:sz="0" w:space="0" w:color="auto"/>
                <w:bottom w:val="none" w:sz="0" w:space="0" w:color="auto"/>
                <w:right w:val="none" w:sz="0" w:space="0" w:color="auto"/>
              </w:divBdr>
            </w:div>
            <w:div w:id="1223372467">
              <w:marLeft w:val="0"/>
              <w:marRight w:val="0"/>
              <w:marTop w:val="0"/>
              <w:marBottom w:val="0"/>
              <w:divBdr>
                <w:top w:val="none" w:sz="0" w:space="0" w:color="auto"/>
                <w:left w:val="none" w:sz="0" w:space="0" w:color="auto"/>
                <w:bottom w:val="none" w:sz="0" w:space="0" w:color="auto"/>
                <w:right w:val="none" w:sz="0" w:space="0" w:color="auto"/>
              </w:divBdr>
            </w:div>
          </w:divsChild>
        </w:div>
        <w:div w:id="7606819">
          <w:marLeft w:val="0"/>
          <w:marRight w:val="0"/>
          <w:marTop w:val="0"/>
          <w:marBottom w:val="0"/>
          <w:divBdr>
            <w:top w:val="none" w:sz="0" w:space="0" w:color="auto"/>
            <w:left w:val="none" w:sz="0" w:space="0" w:color="auto"/>
            <w:bottom w:val="none" w:sz="0" w:space="0" w:color="auto"/>
            <w:right w:val="none" w:sz="0" w:space="0" w:color="auto"/>
          </w:divBdr>
          <w:divsChild>
            <w:div w:id="1581407790">
              <w:marLeft w:val="0"/>
              <w:marRight w:val="0"/>
              <w:marTop w:val="0"/>
              <w:marBottom w:val="0"/>
              <w:divBdr>
                <w:top w:val="none" w:sz="0" w:space="0" w:color="auto"/>
                <w:left w:val="none" w:sz="0" w:space="0" w:color="auto"/>
                <w:bottom w:val="none" w:sz="0" w:space="0" w:color="auto"/>
                <w:right w:val="none" w:sz="0" w:space="0" w:color="auto"/>
              </w:divBdr>
            </w:div>
            <w:div w:id="1101031852">
              <w:marLeft w:val="0"/>
              <w:marRight w:val="0"/>
              <w:marTop w:val="0"/>
              <w:marBottom w:val="0"/>
              <w:divBdr>
                <w:top w:val="none" w:sz="0" w:space="0" w:color="auto"/>
                <w:left w:val="none" w:sz="0" w:space="0" w:color="auto"/>
                <w:bottom w:val="none" w:sz="0" w:space="0" w:color="auto"/>
                <w:right w:val="none" w:sz="0" w:space="0" w:color="auto"/>
              </w:divBdr>
            </w:div>
          </w:divsChild>
        </w:div>
        <w:div w:id="1720008967">
          <w:marLeft w:val="0"/>
          <w:marRight w:val="0"/>
          <w:marTop w:val="0"/>
          <w:marBottom w:val="0"/>
          <w:divBdr>
            <w:top w:val="none" w:sz="0" w:space="0" w:color="auto"/>
            <w:left w:val="none" w:sz="0" w:space="0" w:color="auto"/>
            <w:bottom w:val="none" w:sz="0" w:space="0" w:color="auto"/>
            <w:right w:val="none" w:sz="0" w:space="0" w:color="auto"/>
          </w:divBdr>
          <w:divsChild>
            <w:div w:id="1638224803">
              <w:marLeft w:val="0"/>
              <w:marRight w:val="0"/>
              <w:marTop w:val="0"/>
              <w:marBottom w:val="0"/>
              <w:divBdr>
                <w:top w:val="none" w:sz="0" w:space="0" w:color="auto"/>
                <w:left w:val="none" w:sz="0" w:space="0" w:color="auto"/>
                <w:bottom w:val="none" w:sz="0" w:space="0" w:color="auto"/>
                <w:right w:val="none" w:sz="0" w:space="0" w:color="auto"/>
              </w:divBdr>
            </w:div>
            <w:div w:id="693843800">
              <w:marLeft w:val="0"/>
              <w:marRight w:val="0"/>
              <w:marTop w:val="0"/>
              <w:marBottom w:val="0"/>
              <w:divBdr>
                <w:top w:val="none" w:sz="0" w:space="0" w:color="auto"/>
                <w:left w:val="none" w:sz="0" w:space="0" w:color="auto"/>
                <w:bottom w:val="none" w:sz="0" w:space="0" w:color="auto"/>
                <w:right w:val="none" w:sz="0" w:space="0" w:color="auto"/>
              </w:divBdr>
            </w:div>
            <w:div w:id="1019238380">
              <w:marLeft w:val="0"/>
              <w:marRight w:val="0"/>
              <w:marTop w:val="0"/>
              <w:marBottom w:val="0"/>
              <w:divBdr>
                <w:top w:val="none" w:sz="0" w:space="0" w:color="auto"/>
                <w:left w:val="none" w:sz="0" w:space="0" w:color="auto"/>
                <w:bottom w:val="none" w:sz="0" w:space="0" w:color="auto"/>
                <w:right w:val="none" w:sz="0" w:space="0" w:color="auto"/>
              </w:divBdr>
            </w:div>
            <w:div w:id="225603244">
              <w:marLeft w:val="0"/>
              <w:marRight w:val="0"/>
              <w:marTop w:val="0"/>
              <w:marBottom w:val="0"/>
              <w:divBdr>
                <w:top w:val="none" w:sz="0" w:space="0" w:color="auto"/>
                <w:left w:val="none" w:sz="0" w:space="0" w:color="auto"/>
                <w:bottom w:val="none" w:sz="0" w:space="0" w:color="auto"/>
                <w:right w:val="none" w:sz="0" w:space="0" w:color="auto"/>
              </w:divBdr>
            </w:div>
            <w:div w:id="143362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28716">
      <w:bodyDiv w:val="1"/>
      <w:marLeft w:val="0"/>
      <w:marRight w:val="0"/>
      <w:marTop w:val="0"/>
      <w:marBottom w:val="0"/>
      <w:divBdr>
        <w:top w:val="none" w:sz="0" w:space="0" w:color="auto"/>
        <w:left w:val="none" w:sz="0" w:space="0" w:color="auto"/>
        <w:bottom w:val="none" w:sz="0" w:space="0" w:color="auto"/>
        <w:right w:val="none" w:sz="0" w:space="0" w:color="auto"/>
      </w:divBdr>
      <w:divsChild>
        <w:div w:id="860123225">
          <w:marLeft w:val="0"/>
          <w:marRight w:val="0"/>
          <w:marTop w:val="0"/>
          <w:marBottom w:val="0"/>
          <w:divBdr>
            <w:top w:val="none" w:sz="0" w:space="0" w:color="auto"/>
            <w:left w:val="none" w:sz="0" w:space="0" w:color="auto"/>
            <w:bottom w:val="none" w:sz="0" w:space="0" w:color="auto"/>
            <w:right w:val="none" w:sz="0" w:space="0" w:color="auto"/>
          </w:divBdr>
        </w:div>
        <w:div w:id="979649813">
          <w:marLeft w:val="0"/>
          <w:marRight w:val="0"/>
          <w:marTop w:val="0"/>
          <w:marBottom w:val="0"/>
          <w:divBdr>
            <w:top w:val="none" w:sz="0" w:space="0" w:color="auto"/>
            <w:left w:val="none" w:sz="0" w:space="0" w:color="auto"/>
            <w:bottom w:val="none" w:sz="0" w:space="0" w:color="auto"/>
            <w:right w:val="none" w:sz="0" w:space="0" w:color="auto"/>
          </w:divBdr>
        </w:div>
      </w:divsChild>
    </w:div>
    <w:div w:id="1402215018">
      <w:bodyDiv w:val="1"/>
      <w:marLeft w:val="0"/>
      <w:marRight w:val="0"/>
      <w:marTop w:val="0"/>
      <w:marBottom w:val="0"/>
      <w:divBdr>
        <w:top w:val="none" w:sz="0" w:space="0" w:color="auto"/>
        <w:left w:val="none" w:sz="0" w:space="0" w:color="auto"/>
        <w:bottom w:val="none" w:sz="0" w:space="0" w:color="auto"/>
        <w:right w:val="none" w:sz="0" w:space="0" w:color="auto"/>
      </w:divBdr>
      <w:divsChild>
        <w:div w:id="53239364">
          <w:marLeft w:val="0"/>
          <w:marRight w:val="0"/>
          <w:marTop w:val="0"/>
          <w:marBottom w:val="0"/>
          <w:divBdr>
            <w:top w:val="none" w:sz="0" w:space="0" w:color="auto"/>
            <w:left w:val="none" w:sz="0" w:space="0" w:color="auto"/>
            <w:bottom w:val="none" w:sz="0" w:space="0" w:color="auto"/>
            <w:right w:val="none" w:sz="0" w:space="0" w:color="auto"/>
          </w:divBdr>
          <w:divsChild>
            <w:div w:id="1230842555">
              <w:marLeft w:val="0"/>
              <w:marRight w:val="0"/>
              <w:marTop w:val="0"/>
              <w:marBottom w:val="0"/>
              <w:divBdr>
                <w:top w:val="none" w:sz="0" w:space="0" w:color="auto"/>
                <w:left w:val="none" w:sz="0" w:space="0" w:color="auto"/>
                <w:bottom w:val="none" w:sz="0" w:space="0" w:color="auto"/>
                <w:right w:val="none" w:sz="0" w:space="0" w:color="auto"/>
              </w:divBdr>
            </w:div>
          </w:divsChild>
        </w:div>
        <w:div w:id="11033928">
          <w:marLeft w:val="0"/>
          <w:marRight w:val="0"/>
          <w:marTop w:val="0"/>
          <w:marBottom w:val="0"/>
          <w:divBdr>
            <w:top w:val="none" w:sz="0" w:space="0" w:color="auto"/>
            <w:left w:val="none" w:sz="0" w:space="0" w:color="auto"/>
            <w:bottom w:val="none" w:sz="0" w:space="0" w:color="auto"/>
            <w:right w:val="none" w:sz="0" w:space="0" w:color="auto"/>
          </w:divBdr>
          <w:divsChild>
            <w:div w:id="1608273231">
              <w:marLeft w:val="0"/>
              <w:marRight w:val="0"/>
              <w:marTop w:val="0"/>
              <w:marBottom w:val="0"/>
              <w:divBdr>
                <w:top w:val="none" w:sz="0" w:space="0" w:color="auto"/>
                <w:left w:val="none" w:sz="0" w:space="0" w:color="auto"/>
                <w:bottom w:val="none" w:sz="0" w:space="0" w:color="auto"/>
                <w:right w:val="none" w:sz="0" w:space="0" w:color="auto"/>
              </w:divBdr>
            </w:div>
          </w:divsChild>
        </w:div>
        <w:div w:id="369691939">
          <w:marLeft w:val="0"/>
          <w:marRight w:val="0"/>
          <w:marTop w:val="0"/>
          <w:marBottom w:val="0"/>
          <w:divBdr>
            <w:top w:val="none" w:sz="0" w:space="0" w:color="auto"/>
            <w:left w:val="none" w:sz="0" w:space="0" w:color="auto"/>
            <w:bottom w:val="none" w:sz="0" w:space="0" w:color="auto"/>
            <w:right w:val="none" w:sz="0" w:space="0" w:color="auto"/>
          </w:divBdr>
          <w:divsChild>
            <w:div w:id="1207529130">
              <w:marLeft w:val="0"/>
              <w:marRight w:val="0"/>
              <w:marTop w:val="0"/>
              <w:marBottom w:val="0"/>
              <w:divBdr>
                <w:top w:val="none" w:sz="0" w:space="0" w:color="auto"/>
                <w:left w:val="none" w:sz="0" w:space="0" w:color="auto"/>
                <w:bottom w:val="none" w:sz="0" w:space="0" w:color="auto"/>
                <w:right w:val="none" w:sz="0" w:space="0" w:color="auto"/>
              </w:divBdr>
            </w:div>
          </w:divsChild>
        </w:div>
        <w:div w:id="1524593700">
          <w:marLeft w:val="0"/>
          <w:marRight w:val="0"/>
          <w:marTop w:val="0"/>
          <w:marBottom w:val="0"/>
          <w:divBdr>
            <w:top w:val="none" w:sz="0" w:space="0" w:color="auto"/>
            <w:left w:val="none" w:sz="0" w:space="0" w:color="auto"/>
            <w:bottom w:val="none" w:sz="0" w:space="0" w:color="auto"/>
            <w:right w:val="none" w:sz="0" w:space="0" w:color="auto"/>
          </w:divBdr>
          <w:divsChild>
            <w:div w:id="295575150">
              <w:marLeft w:val="0"/>
              <w:marRight w:val="0"/>
              <w:marTop w:val="0"/>
              <w:marBottom w:val="0"/>
              <w:divBdr>
                <w:top w:val="none" w:sz="0" w:space="0" w:color="auto"/>
                <w:left w:val="none" w:sz="0" w:space="0" w:color="auto"/>
                <w:bottom w:val="none" w:sz="0" w:space="0" w:color="auto"/>
                <w:right w:val="none" w:sz="0" w:space="0" w:color="auto"/>
              </w:divBdr>
            </w:div>
            <w:div w:id="1620407444">
              <w:marLeft w:val="0"/>
              <w:marRight w:val="0"/>
              <w:marTop w:val="0"/>
              <w:marBottom w:val="0"/>
              <w:divBdr>
                <w:top w:val="none" w:sz="0" w:space="0" w:color="auto"/>
                <w:left w:val="none" w:sz="0" w:space="0" w:color="auto"/>
                <w:bottom w:val="none" w:sz="0" w:space="0" w:color="auto"/>
                <w:right w:val="none" w:sz="0" w:space="0" w:color="auto"/>
              </w:divBdr>
            </w:div>
            <w:div w:id="2246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81688">
      <w:bodyDiv w:val="1"/>
      <w:marLeft w:val="0"/>
      <w:marRight w:val="0"/>
      <w:marTop w:val="0"/>
      <w:marBottom w:val="0"/>
      <w:divBdr>
        <w:top w:val="none" w:sz="0" w:space="0" w:color="auto"/>
        <w:left w:val="none" w:sz="0" w:space="0" w:color="auto"/>
        <w:bottom w:val="none" w:sz="0" w:space="0" w:color="auto"/>
        <w:right w:val="none" w:sz="0" w:space="0" w:color="auto"/>
      </w:divBdr>
    </w:div>
    <w:div w:id="1537498936">
      <w:bodyDiv w:val="1"/>
      <w:marLeft w:val="0"/>
      <w:marRight w:val="0"/>
      <w:marTop w:val="0"/>
      <w:marBottom w:val="0"/>
      <w:divBdr>
        <w:top w:val="none" w:sz="0" w:space="0" w:color="auto"/>
        <w:left w:val="none" w:sz="0" w:space="0" w:color="auto"/>
        <w:bottom w:val="none" w:sz="0" w:space="0" w:color="auto"/>
        <w:right w:val="none" w:sz="0" w:space="0" w:color="auto"/>
      </w:divBdr>
      <w:divsChild>
        <w:div w:id="127087999">
          <w:marLeft w:val="0"/>
          <w:marRight w:val="0"/>
          <w:marTop w:val="0"/>
          <w:marBottom w:val="0"/>
          <w:divBdr>
            <w:top w:val="none" w:sz="0" w:space="0" w:color="auto"/>
            <w:left w:val="none" w:sz="0" w:space="0" w:color="auto"/>
            <w:bottom w:val="none" w:sz="0" w:space="0" w:color="auto"/>
            <w:right w:val="none" w:sz="0" w:space="0" w:color="auto"/>
          </w:divBdr>
        </w:div>
        <w:div w:id="1490251045">
          <w:marLeft w:val="0"/>
          <w:marRight w:val="0"/>
          <w:marTop w:val="0"/>
          <w:marBottom w:val="0"/>
          <w:divBdr>
            <w:top w:val="none" w:sz="0" w:space="0" w:color="auto"/>
            <w:left w:val="none" w:sz="0" w:space="0" w:color="auto"/>
            <w:bottom w:val="none" w:sz="0" w:space="0" w:color="auto"/>
            <w:right w:val="none" w:sz="0" w:space="0" w:color="auto"/>
          </w:divBdr>
        </w:div>
      </w:divsChild>
    </w:div>
    <w:div w:id="1629899450">
      <w:bodyDiv w:val="1"/>
      <w:marLeft w:val="0"/>
      <w:marRight w:val="0"/>
      <w:marTop w:val="0"/>
      <w:marBottom w:val="0"/>
      <w:divBdr>
        <w:top w:val="none" w:sz="0" w:space="0" w:color="auto"/>
        <w:left w:val="none" w:sz="0" w:space="0" w:color="auto"/>
        <w:bottom w:val="none" w:sz="0" w:space="0" w:color="auto"/>
        <w:right w:val="none" w:sz="0" w:space="0" w:color="auto"/>
      </w:divBdr>
      <w:divsChild>
        <w:div w:id="1371302086">
          <w:marLeft w:val="0"/>
          <w:marRight w:val="0"/>
          <w:marTop w:val="0"/>
          <w:marBottom w:val="0"/>
          <w:divBdr>
            <w:top w:val="none" w:sz="0" w:space="0" w:color="auto"/>
            <w:left w:val="none" w:sz="0" w:space="0" w:color="auto"/>
            <w:bottom w:val="none" w:sz="0" w:space="0" w:color="auto"/>
            <w:right w:val="none" w:sz="0" w:space="0" w:color="auto"/>
          </w:divBdr>
          <w:divsChild>
            <w:div w:id="579370029">
              <w:marLeft w:val="0"/>
              <w:marRight w:val="0"/>
              <w:marTop w:val="0"/>
              <w:marBottom w:val="0"/>
              <w:divBdr>
                <w:top w:val="none" w:sz="0" w:space="0" w:color="auto"/>
                <w:left w:val="none" w:sz="0" w:space="0" w:color="auto"/>
                <w:bottom w:val="none" w:sz="0" w:space="0" w:color="auto"/>
                <w:right w:val="none" w:sz="0" w:space="0" w:color="auto"/>
              </w:divBdr>
            </w:div>
            <w:div w:id="697045439">
              <w:marLeft w:val="0"/>
              <w:marRight w:val="0"/>
              <w:marTop w:val="0"/>
              <w:marBottom w:val="0"/>
              <w:divBdr>
                <w:top w:val="none" w:sz="0" w:space="0" w:color="auto"/>
                <w:left w:val="none" w:sz="0" w:space="0" w:color="auto"/>
                <w:bottom w:val="none" w:sz="0" w:space="0" w:color="auto"/>
                <w:right w:val="none" w:sz="0" w:space="0" w:color="auto"/>
              </w:divBdr>
            </w:div>
            <w:div w:id="1006596697">
              <w:marLeft w:val="0"/>
              <w:marRight w:val="0"/>
              <w:marTop w:val="0"/>
              <w:marBottom w:val="0"/>
              <w:divBdr>
                <w:top w:val="none" w:sz="0" w:space="0" w:color="auto"/>
                <w:left w:val="none" w:sz="0" w:space="0" w:color="auto"/>
                <w:bottom w:val="none" w:sz="0" w:space="0" w:color="auto"/>
                <w:right w:val="none" w:sz="0" w:space="0" w:color="auto"/>
              </w:divBdr>
            </w:div>
            <w:div w:id="1572541032">
              <w:marLeft w:val="0"/>
              <w:marRight w:val="0"/>
              <w:marTop w:val="0"/>
              <w:marBottom w:val="0"/>
              <w:divBdr>
                <w:top w:val="none" w:sz="0" w:space="0" w:color="auto"/>
                <w:left w:val="none" w:sz="0" w:space="0" w:color="auto"/>
                <w:bottom w:val="none" w:sz="0" w:space="0" w:color="auto"/>
                <w:right w:val="none" w:sz="0" w:space="0" w:color="auto"/>
              </w:divBdr>
            </w:div>
          </w:divsChild>
        </w:div>
        <w:div w:id="338508327">
          <w:marLeft w:val="0"/>
          <w:marRight w:val="0"/>
          <w:marTop w:val="0"/>
          <w:marBottom w:val="0"/>
          <w:divBdr>
            <w:top w:val="none" w:sz="0" w:space="0" w:color="auto"/>
            <w:left w:val="none" w:sz="0" w:space="0" w:color="auto"/>
            <w:bottom w:val="none" w:sz="0" w:space="0" w:color="auto"/>
            <w:right w:val="none" w:sz="0" w:space="0" w:color="auto"/>
          </w:divBdr>
          <w:divsChild>
            <w:div w:id="3054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7502">
      <w:bodyDiv w:val="1"/>
      <w:marLeft w:val="0"/>
      <w:marRight w:val="0"/>
      <w:marTop w:val="0"/>
      <w:marBottom w:val="0"/>
      <w:divBdr>
        <w:top w:val="none" w:sz="0" w:space="0" w:color="auto"/>
        <w:left w:val="none" w:sz="0" w:space="0" w:color="auto"/>
        <w:bottom w:val="none" w:sz="0" w:space="0" w:color="auto"/>
        <w:right w:val="none" w:sz="0" w:space="0" w:color="auto"/>
      </w:divBdr>
      <w:divsChild>
        <w:div w:id="665593918">
          <w:marLeft w:val="0"/>
          <w:marRight w:val="0"/>
          <w:marTop w:val="0"/>
          <w:marBottom w:val="0"/>
          <w:divBdr>
            <w:top w:val="none" w:sz="0" w:space="0" w:color="auto"/>
            <w:left w:val="none" w:sz="0" w:space="0" w:color="auto"/>
            <w:bottom w:val="none" w:sz="0" w:space="0" w:color="auto"/>
            <w:right w:val="none" w:sz="0" w:space="0" w:color="auto"/>
          </w:divBdr>
          <w:divsChild>
            <w:div w:id="283200481">
              <w:marLeft w:val="0"/>
              <w:marRight w:val="0"/>
              <w:marTop w:val="0"/>
              <w:marBottom w:val="0"/>
              <w:divBdr>
                <w:top w:val="none" w:sz="0" w:space="0" w:color="auto"/>
                <w:left w:val="none" w:sz="0" w:space="0" w:color="auto"/>
                <w:bottom w:val="none" w:sz="0" w:space="0" w:color="auto"/>
                <w:right w:val="none" w:sz="0" w:space="0" w:color="auto"/>
              </w:divBdr>
            </w:div>
          </w:divsChild>
        </w:div>
        <w:div w:id="2015254190">
          <w:marLeft w:val="0"/>
          <w:marRight w:val="0"/>
          <w:marTop w:val="0"/>
          <w:marBottom w:val="0"/>
          <w:divBdr>
            <w:top w:val="none" w:sz="0" w:space="0" w:color="auto"/>
            <w:left w:val="none" w:sz="0" w:space="0" w:color="auto"/>
            <w:bottom w:val="none" w:sz="0" w:space="0" w:color="auto"/>
            <w:right w:val="none" w:sz="0" w:space="0" w:color="auto"/>
          </w:divBdr>
          <w:divsChild>
            <w:div w:id="1608809297">
              <w:marLeft w:val="0"/>
              <w:marRight w:val="0"/>
              <w:marTop w:val="0"/>
              <w:marBottom w:val="0"/>
              <w:divBdr>
                <w:top w:val="none" w:sz="0" w:space="0" w:color="auto"/>
                <w:left w:val="none" w:sz="0" w:space="0" w:color="auto"/>
                <w:bottom w:val="none" w:sz="0" w:space="0" w:color="auto"/>
                <w:right w:val="none" w:sz="0" w:space="0" w:color="auto"/>
              </w:divBdr>
            </w:div>
          </w:divsChild>
        </w:div>
        <w:div w:id="1672833446">
          <w:marLeft w:val="0"/>
          <w:marRight w:val="0"/>
          <w:marTop w:val="0"/>
          <w:marBottom w:val="0"/>
          <w:divBdr>
            <w:top w:val="none" w:sz="0" w:space="0" w:color="auto"/>
            <w:left w:val="none" w:sz="0" w:space="0" w:color="auto"/>
            <w:bottom w:val="none" w:sz="0" w:space="0" w:color="auto"/>
            <w:right w:val="none" w:sz="0" w:space="0" w:color="auto"/>
          </w:divBdr>
          <w:divsChild>
            <w:div w:id="1904951733">
              <w:marLeft w:val="0"/>
              <w:marRight w:val="0"/>
              <w:marTop w:val="0"/>
              <w:marBottom w:val="0"/>
              <w:divBdr>
                <w:top w:val="none" w:sz="0" w:space="0" w:color="auto"/>
                <w:left w:val="none" w:sz="0" w:space="0" w:color="auto"/>
                <w:bottom w:val="none" w:sz="0" w:space="0" w:color="auto"/>
                <w:right w:val="none" w:sz="0" w:space="0" w:color="auto"/>
              </w:divBdr>
            </w:div>
          </w:divsChild>
        </w:div>
        <w:div w:id="1570965734">
          <w:marLeft w:val="0"/>
          <w:marRight w:val="0"/>
          <w:marTop w:val="0"/>
          <w:marBottom w:val="0"/>
          <w:divBdr>
            <w:top w:val="none" w:sz="0" w:space="0" w:color="auto"/>
            <w:left w:val="none" w:sz="0" w:space="0" w:color="auto"/>
            <w:bottom w:val="none" w:sz="0" w:space="0" w:color="auto"/>
            <w:right w:val="none" w:sz="0" w:space="0" w:color="auto"/>
          </w:divBdr>
          <w:divsChild>
            <w:div w:id="1354726022">
              <w:marLeft w:val="0"/>
              <w:marRight w:val="0"/>
              <w:marTop w:val="0"/>
              <w:marBottom w:val="0"/>
              <w:divBdr>
                <w:top w:val="none" w:sz="0" w:space="0" w:color="auto"/>
                <w:left w:val="none" w:sz="0" w:space="0" w:color="auto"/>
                <w:bottom w:val="none" w:sz="0" w:space="0" w:color="auto"/>
                <w:right w:val="none" w:sz="0" w:space="0" w:color="auto"/>
              </w:divBdr>
            </w:div>
            <w:div w:id="533033561">
              <w:marLeft w:val="0"/>
              <w:marRight w:val="0"/>
              <w:marTop w:val="0"/>
              <w:marBottom w:val="0"/>
              <w:divBdr>
                <w:top w:val="none" w:sz="0" w:space="0" w:color="auto"/>
                <w:left w:val="none" w:sz="0" w:space="0" w:color="auto"/>
                <w:bottom w:val="none" w:sz="0" w:space="0" w:color="auto"/>
                <w:right w:val="none" w:sz="0" w:space="0" w:color="auto"/>
              </w:divBdr>
            </w:div>
            <w:div w:id="1723865570">
              <w:marLeft w:val="0"/>
              <w:marRight w:val="0"/>
              <w:marTop w:val="0"/>
              <w:marBottom w:val="0"/>
              <w:divBdr>
                <w:top w:val="none" w:sz="0" w:space="0" w:color="auto"/>
                <w:left w:val="none" w:sz="0" w:space="0" w:color="auto"/>
                <w:bottom w:val="none" w:sz="0" w:space="0" w:color="auto"/>
                <w:right w:val="none" w:sz="0" w:space="0" w:color="auto"/>
              </w:divBdr>
            </w:div>
          </w:divsChild>
        </w:div>
        <w:div w:id="1740588275">
          <w:marLeft w:val="0"/>
          <w:marRight w:val="0"/>
          <w:marTop w:val="0"/>
          <w:marBottom w:val="0"/>
          <w:divBdr>
            <w:top w:val="none" w:sz="0" w:space="0" w:color="auto"/>
            <w:left w:val="none" w:sz="0" w:space="0" w:color="auto"/>
            <w:bottom w:val="none" w:sz="0" w:space="0" w:color="auto"/>
            <w:right w:val="none" w:sz="0" w:space="0" w:color="auto"/>
          </w:divBdr>
          <w:divsChild>
            <w:div w:id="17697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463">
      <w:bodyDiv w:val="1"/>
      <w:marLeft w:val="0"/>
      <w:marRight w:val="0"/>
      <w:marTop w:val="0"/>
      <w:marBottom w:val="0"/>
      <w:divBdr>
        <w:top w:val="none" w:sz="0" w:space="0" w:color="auto"/>
        <w:left w:val="none" w:sz="0" w:space="0" w:color="auto"/>
        <w:bottom w:val="none" w:sz="0" w:space="0" w:color="auto"/>
        <w:right w:val="none" w:sz="0" w:space="0" w:color="auto"/>
      </w:divBdr>
    </w:div>
    <w:div w:id="1976641973">
      <w:bodyDiv w:val="1"/>
      <w:marLeft w:val="0"/>
      <w:marRight w:val="0"/>
      <w:marTop w:val="0"/>
      <w:marBottom w:val="0"/>
      <w:divBdr>
        <w:top w:val="none" w:sz="0" w:space="0" w:color="auto"/>
        <w:left w:val="none" w:sz="0" w:space="0" w:color="auto"/>
        <w:bottom w:val="none" w:sz="0" w:space="0" w:color="auto"/>
        <w:right w:val="none" w:sz="0" w:space="0" w:color="auto"/>
      </w:divBdr>
      <w:divsChild>
        <w:div w:id="159006369">
          <w:marLeft w:val="0"/>
          <w:marRight w:val="0"/>
          <w:marTop w:val="0"/>
          <w:marBottom w:val="0"/>
          <w:divBdr>
            <w:top w:val="none" w:sz="0" w:space="0" w:color="auto"/>
            <w:left w:val="none" w:sz="0" w:space="0" w:color="auto"/>
            <w:bottom w:val="none" w:sz="0" w:space="0" w:color="auto"/>
            <w:right w:val="none" w:sz="0" w:space="0" w:color="auto"/>
          </w:divBdr>
          <w:divsChild>
            <w:div w:id="1761680353">
              <w:marLeft w:val="0"/>
              <w:marRight w:val="0"/>
              <w:marTop w:val="0"/>
              <w:marBottom w:val="0"/>
              <w:divBdr>
                <w:top w:val="none" w:sz="0" w:space="0" w:color="auto"/>
                <w:left w:val="none" w:sz="0" w:space="0" w:color="auto"/>
                <w:bottom w:val="none" w:sz="0" w:space="0" w:color="auto"/>
                <w:right w:val="none" w:sz="0" w:space="0" w:color="auto"/>
              </w:divBdr>
            </w:div>
            <w:div w:id="249199018">
              <w:marLeft w:val="0"/>
              <w:marRight w:val="0"/>
              <w:marTop w:val="0"/>
              <w:marBottom w:val="0"/>
              <w:divBdr>
                <w:top w:val="none" w:sz="0" w:space="0" w:color="auto"/>
                <w:left w:val="none" w:sz="0" w:space="0" w:color="auto"/>
                <w:bottom w:val="none" w:sz="0" w:space="0" w:color="auto"/>
                <w:right w:val="none" w:sz="0" w:space="0" w:color="auto"/>
              </w:divBdr>
            </w:div>
            <w:div w:id="511802055">
              <w:marLeft w:val="0"/>
              <w:marRight w:val="0"/>
              <w:marTop w:val="0"/>
              <w:marBottom w:val="0"/>
              <w:divBdr>
                <w:top w:val="none" w:sz="0" w:space="0" w:color="auto"/>
                <w:left w:val="none" w:sz="0" w:space="0" w:color="auto"/>
                <w:bottom w:val="none" w:sz="0" w:space="0" w:color="auto"/>
                <w:right w:val="none" w:sz="0" w:space="0" w:color="auto"/>
              </w:divBdr>
            </w:div>
            <w:div w:id="1066683839">
              <w:marLeft w:val="0"/>
              <w:marRight w:val="0"/>
              <w:marTop w:val="0"/>
              <w:marBottom w:val="0"/>
              <w:divBdr>
                <w:top w:val="none" w:sz="0" w:space="0" w:color="auto"/>
                <w:left w:val="none" w:sz="0" w:space="0" w:color="auto"/>
                <w:bottom w:val="none" w:sz="0" w:space="0" w:color="auto"/>
                <w:right w:val="none" w:sz="0" w:space="0" w:color="auto"/>
              </w:divBdr>
            </w:div>
            <w:div w:id="6391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05637">
      <w:bodyDiv w:val="1"/>
      <w:marLeft w:val="0"/>
      <w:marRight w:val="0"/>
      <w:marTop w:val="0"/>
      <w:marBottom w:val="0"/>
      <w:divBdr>
        <w:top w:val="none" w:sz="0" w:space="0" w:color="auto"/>
        <w:left w:val="none" w:sz="0" w:space="0" w:color="auto"/>
        <w:bottom w:val="none" w:sz="0" w:space="0" w:color="auto"/>
        <w:right w:val="none" w:sz="0" w:space="0" w:color="auto"/>
      </w:divBdr>
      <w:divsChild>
        <w:div w:id="66000824">
          <w:marLeft w:val="0"/>
          <w:marRight w:val="0"/>
          <w:marTop w:val="0"/>
          <w:marBottom w:val="0"/>
          <w:divBdr>
            <w:top w:val="none" w:sz="0" w:space="0" w:color="auto"/>
            <w:left w:val="none" w:sz="0" w:space="0" w:color="auto"/>
            <w:bottom w:val="none" w:sz="0" w:space="0" w:color="auto"/>
            <w:right w:val="none" w:sz="0" w:space="0" w:color="auto"/>
          </w:divBdr>
          <w:divsChild>
            <w:div w:id="1111166242">
              <w:marLeft w:val="0"/>
              <w:marRight w:val="0"/>
              <w:marTop w:val="0"/>
              <w:marBottom w:val="0"/>
              <w:divBdr>
                <w:top w:val="none" w:sz="0" w:space="0" w:color="auto"/>
                <w:left w:val="none" w:sz="0" w:space="0" w:color="auto"/>
                <w:bottom w:val="none" w:sz="0" w:space="0" w:color="auto"/>
                <w:right w:val="none" w:sz="0" w:space="0" w:color="auto"/>
              </w:divBdr>
            </w:div>
          </w:divsChild>
        </w:div>
        <w:div w:id="601836538">
          <w:marLeft w:val="0"/>
          <w:marRight w:val="0"/>
          <w:marTop w:val="0"/>
          <w:marBottom w:val="0"/>
          <w:divBdr>
            <w:top w:val="none" w:sz="0" w:space="0" w:color="auto"/>
            <w:left w:val="none" w:sz="0" w:space="0" w:color="auto"/>
            <w:bottom w:val="none" w:sz="0" w:space="0" w:color="auto"/>
            <w:right w:val="none" w:sz="0" w:space="0" w:color="auto"/>
          </w:divBdr>
          <w:divsChild>
            <w:div w:id="7006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59736">
      <w:bodyDiv w:val="1"/>
      <w:marLeft w:val="0"/>
      <w:marRight w:val="0"/>
      <w:marTop w:val="0"/>
      <w:marBottom w:val="0"/>
      <w:divBdr>
        <w:top w:val="none" w:sz="0" w:space="0" w:color="auto"/>
        <w:left w:val="none" w:sz="0" w:space="0" w:color="auto"/>
        <w:bottom w:val="none" w:sz="0" w:space="0" w:color="auto"/>
        <w:right w:val="none" w:sz="0" w:space="0" w:color="auto"/>
      </w:divBdr>
      <w:divsChild>
        <w:div w:id="1429422844">
          <w:marLeft w:val="0"/>
          <w:marRight w:val="0"/>
          <w:marTop w:val="0"/>
          <w:marBottom w:val="0"/>
          <w:divBdr>
            <w:top w:val="none" w:sz="0" w:space="0" w:color="auto"/>
            <w:left w:val="none" w:sz="0" w:space="0" w:color="auto"/>
            <w:bottom w:val="none" w:sz="0" w:space="0" w:color="auto"/>
            <w:right w:val="none" w:sz="0" w:space="0" w:color="auto"/>
          </w:divBdr>
        </w:div>
        <w:div w:id="1563911104">
          <w:marLeft w:val="0"/>
          <w:marRight w:val="0"/>
          <w:marTop w:val="0"/>
          <w:marBottom w:val="0"/>
          <w:divBdr>
            <w:top w:val="none" w:sz="0" w:space="0" w:color="auto"/>
            <w:left w:val="none" w:sz="0" w:space="0" w:color="auto"/>
            <w:bottom w:val="none" w:sz="0" w:space="0" w:color="auto"/>
            <w:right w:val="none" w:sz="0" w:space="0" w:color="auto"/>
          </w:divBdr>
        </w:div>
        <w:div w:id="1813863629">
          <w:marLeft w:val="0"/>
          <w:marRight w:val="0"/>
          <w:marTop w:val="0"/>
          <w:marBottom w:val="0"/>
          <w:divBdr>
            <w:top w:val="none" w:sz="0" w:space="0" w:color="auto"/>
            <w:left w:val="none" w:sz="0" w:space="0" w:color="auto"/>
            <w:bottom w:val="none" w:sz="0" w:space="0" w:color="auto"/>
            <w:right w:val="none" w:sz="0" w:space="0" w:color="auto"/>
          </w:divBdr>
        </w:div>
        <w:div w:id="1164129527">
          <w:marLeft w:val="0"/>
          <w:marRight w:val="0"/>
          <w:marTop w:val="0"/>
          <w:marBottom w:val="0"/>
          <w:divBdr>
            <w:top w:val="none" w:sz="0" w:space="0" w:color="auto"/>
            <w:left w:val="none" w:sz="0" w:space="0" w:color="auto"/>
            <w:bottom w:val="none" w:sz="0" w:space="0" w:color="auto"/>
            <w:right w:val="none" w:sz="0" w:space="0" w:color="auto"/>
          </w:divBdr>
        </w:div>
        <w:div w:id="112094161">
          <w:marLeft w:val="0"/>
          <w:marRight w:val="0"/>
          <w:marTop w:val="0"/>
          <w:marBottom w:val="0"/>
          <w:divBdr>
            <w:top w:val="none" w:sz="0" w:space="0" w:color="auto"/>
            <w:left w:val="none" w:sz="0" w:space="0" w:color="auto"/>
            <w:bottom w:val="none" w:sz="0" w:space="0" w:color="auto"/>
            <w:right w:val="none" w:sz="0" w:space="0" w:color="auto"/>
          </w:divBdr>
        </w:div>
        <w:div w:id="1673413840">
          <w:marLeft w:val="0"/>
          <w:marRight w:val="0"/>
          <w:marTop w:val="0"/>
          <w:marBottom w:val="0"/>
          <w:divBdr>
            <w:top w:val="none" w:sz="0" w:space="0" w:color="auto"/>
            <w:left w:val="none" w:sz="0" w:space="0" w:color="auto"/>
            <w:bottom w:val="none" w:sz="0" w:space="0" w:color="auto"/>
            <w:right w:val="none" w:sz="0" w:space="0" w:color="auto"/>
          </w:divBdr>
        </w:div>
      </w:divsChild>
    </w:div>
    <w:div w:id="2110276944">
      <w:bodyDiv w:val="1"/>
      <w:marLeft w:val="0"/>
      <w:marRight w:val="0"/>
      <w:marTop w:val="0"/>
      <w:marBottom w:val="0"/>
      <w:divBdr>
        <w:top w:val="none" w:sz="0" w:space="0" w:color="auto"/>
        <w:left w:val="none" w:sz="0" w:space="0" w:color="auto"/>
        <w:bottom w:val="none" w:sz="0" w:space="0" w:color="auto"/>
        <w:right w:val="none" w:sz="0" w:space="0" w:color="auto"/>
      </w:divBdr>
      <w:divsChild>
        <w:div w:id="1078136065">
          <w:marLeft w:val="0"/>
          <w:marRight w:val="0"/>
          <w:marTop w:val="0"/>
          <w:marBottom w:val="0"/>
          <w:divBdr>
            <w:top w:val="none" w:sz="0" w:space="0" w:color="auto"/>
            <w:left w:val="none" w:sz="0" w:space="0" w:color="auto"/>
            <w:bottom w:val="none" w:sz="0" w:space="0" w:color="auto"/>
            <w:right w:val="none" w:sz="0" w:space="0" w:color="auto"/>
          </w:divBdr>
        </w:div>
      </w:divsChild>
    </w:div>
    <w:div w:id="2126801610">
      <w:bodyDiv w:val="1"/>
      <w:marLeft w:val="0"/>
      <w:marRight w:val="0"/>
      <w:marTop w:val="0"/>
      <w:marBottom w:val="0"/>
      <w:divBdr>
        <w:top w:val="none" w:sz="0" w:space="0" w:color="auto"/>
        <w:left w:val="none" w:sz="0" w:space="0" w:color="auto"/>
        <w:bottom w:val="none" w:sz="0" w:space="0" w:color="auto"/>
        <w:right w:val="none" w:sz="0" w:space="0" w:color="auto"/>
      </w:divBdr>
      <w:divsChild>
        <w:div w:id="986782139">
          <w:marLeft w:val="0"/>
          <w:marRight w:val="0"/>
          <w:marTop w:val="0"/>
          <w:marBottom w:val="0"/>
          <w:divBdr>
            <w:top w:val="none" w:sz="0" w:space="0" w:color="auto"/>
            <w:left w:val="none" w:sz="0" w:space="0" w:color="auto"/>
            <w:bottom w:val="none" w:sz="0" w:space="0" w:color="auto"/>
            <w:right w:val="none" w:sz="0" w:space="0" w:color="auto"/>
          </w:divBdr>
        </w:div>
        <w:div w:id="717630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gif"/><Relationship Id="rId18" Type="http://schemas.openxmlformats.org/officeDocument/2006/relationships/hyperlink" Target="mailto:David.Bassett@slps.org" TargetMode="External"/><Relationship Id="rId26" Type="http://schemas.openxmlformats.org/officeDocument/2006/relationships/hyperlink" Target="https://dese.mo.gov/sites/default/files/LEA-School-Improvement-Guide-2019.pdf" TargetMode="External"/><Relationship Id="rId3" Type="http://schemas.openxmlformats.org/officeDocument/2006/relationships/customXml" Target="../customXml/item3.xml"/><Relationship Id="rId21" Type="http://schemas.openxmlformats.org/officeDocument/2006/relationships/hyperlink" Target="mailto:Elizabeth.cummings-fenton@slps.org" TargetMode="Externa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mailto:Brandon.Clay@slps.org" TargetMode="External"/><Relationship Id="rId25" Type="http://schemas.openxmlformats.org/officeDocument/2006/relationships/hyperlink" Target="https://dese.mo.gov/sites/default/files/LEA-School-Improvement-Guide-2019.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ese.mo.gov/sites/default/files/LEA-School-Improvement-Guide-2019.pdf" TargetMode="External"/><Relationship Id="rId20" Type="http://schemas.openxmlformats.org/officeDocument/2006/relationships/hyperlink" Target="mailto:Terrance.Johnson@slps.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ese.mo.gov/sites/default/files/qs-fc-Consolidated-Fed-Prog-Plan.pdf"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dese.mo.gov/sites/default/files/qs-fc-Consolidated-Fed-Prog-Plan.pdf" TargetMode="External"/><Relationship Id="rId23" Type="http://schemas.openxmlformats.org/officeDocument/2006/relationships/hyperlink" Target="mailto:Jeanine.zitta@slps.org" TargetMode="External"/><Relationship Id="rId28" Type="http://schemas.openxmlformats.org/officeDocument/2006/relationships/hyperlink" Target="https://dese.mo.gov/sites/default/files/LEA-School-Improvement-Guide-2019.pdf" TargetMode="External"/><Relationship Id="rId10" Type="http://schemas.openxmlformats.org/officeDocument/2006/relationships/footnotes" Target="footnotes.xml"/><Relationship Id="rId19" Type="http://schemas.openxmlformats.org/officeDocument/2006/relationships/hyperlink" Target="mailto:Erica.Blount@slps.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yperlink" Target="mailto:Christismyexample@gmail.com" TargetMode="External"/><Relationship Id="rId27" Type="http://schemas.openxmlformats.org/officeDocument/2006/relationships/hyperlink" Target="https://dese.mo.gov/sites/default/files/qs-fc-Consolidated-Fed-Prog-Plan.pdf" TargetMode="Externa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D70C02"/>
    <w:rsid w:val="00D70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DF4708F4D9954BA906CA60BCFC6253" ma:contentTypeVersion="6" ma:contentTypeDescription="Create a new document." ma:contentTypeScope="" ma:versionID="44e885760974b4d8065a5780733bc73c">
  <xsd:schema xmlns:xsd="http://www.w3.org/2001/XMLSchema" xmlns:xs="http://www.w3.org/2001/XMLSchema" xmlns:p="http://schemas.microsoft.com/office/2006/metadata/properties" xmlns:ns2="3a6fddd5-b16a-4bac-9a7d-b5c98b527e33" xmlns:ns3="f62ad8fd-aa0e-42e4-ba16-e292887bf771" targetNamespace="http://schemas.microsoft.com/office/2006/metadata/properties" ma:root="true" ma:fieldsID="a07639f8129d38cafc4329aaae4a5fb0" ns2:_="" ns3:_="">
    <xsd:import namespace="3a6fddd5-b16a-4bac-9a7d-b5c98b527e33"/>
    <xsd:import namespace="f62ad8fd-aa0e-42e4-ba16-e292887bf7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fddd5-b16a-4bac-9a7d-b5c98b527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ad8fd-aa0e-42e4-ba16-e292887bf7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BC2D2C-5C86-4D26-9AA7-6F2CFC8C11A5}"/>
</file>

<file path=customXml/itemProps3.xml><?xml version="1.0" encoding="utf-8"?>
<ds:datastoreItem xmlns:ds="http://schemas.openxmlformats.org/officeDocument/2006/customXml" ds:itemID="{B4F98A7B-20C0-465F-A310-08068D689A26}">
  <ds:schemaRefs>
    <ds:schemaRef ds:uri="http://schemas.microsoft.com/sharepoint/v3/contenttype/forms"/>
  </ds:schemaRefs>
</ds:datastoreItem>
</file>

<file path=customXml/itemProps4.xml><?xml version="1.0" encoding="utf-8"?>
<ds:datastoreItem xmlns:ds="http://schemas.openxmlformats.org/officeDocument/2006/customXml" ds:itemID="{964D0BA9-3F0B-424D-868C-D54EC9C43DCE}">
  <ds:schemaRefs>
    <ds:schemaRef ds:uri="http://purl.org/dc/dcmitype/"/>
    <ds:schemaRef ds:uri="546784d4-27f5-4ac9-bfa5-42682f46b9f3"/>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917363a3-c40e-44ff-b85c-990bbca1db34"/>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5D9F503A-2669-4ABA-972C-BC0DF153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7184</Words>
  <Characters>40954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SLPS Accountability Plan 2021-2022</vt:lpstr>
    </vt:vector>
  </TitlesOfParts>
  <Company>State of Missouri</Company>
  <LinksUpToDate>false</LinksUpToDate>
  <CharactersWithSpaces>48042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SLPS Accountability Plan 2021-2022</dc:title>
  <dc:creator>Claire Crapo &amp; Warice Blackmon Daviswbd</dc:creator>
  <cp:lastModifiedBy>Clay, Brandon J.</cp:lastModifiedBy>
  <cp:revision>2</cp:revision>
  <cp:lastPrinted>2019-03-18T16:28:00Z</cp:lastPrinted>
  <dcterms:created xsi:type="dcterms:W3CDTF">2021-06-11T21:55:00Z</dcterms:created>
  <dcterms:modified xsi:type="dcterms:W3CDTF">2021-06-11T21:55:00Z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0x010100ADDF4708F4D9954BA906CA60BCFC6253</vt:lpwstr>
  </property>
</Properties>
</file>