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3AE" w:rsidRDefault="005623AE" w:rsidP="005623AE">
      <w:pPr>
        <w:jc w:val="center"/>
      </w:pPr>
      <w:r>
        <w:rPr>
          <w:noProof/>
        </w:rPr>
        <w:drawing>
          <wp:inline distT="0" distB="0" distL="0" distR="0" wp14:anchorId="61C012E0">
            <wp:extent cx="6759575" cy="14446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622" cy="1458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23AE" w:rsidRDefault="005623AE" w:rsidP="005623AE"/>
    <w:tbl>
      <w:tblPr>
        <w:tblStyle w:val="TableGrid"/>
        <w:tblW w:w="9571" w:type="dxa"/>
        <w:tblLook w:val="04A0" w:firstRow="1" w:lastRow="0" w:firstColumn="1" w:lastColumn="0" w:noHBand="0" w:noVBand="1"/>
      </w:tblPr>
      <w:tblGrid>
        <w:gridCol w:w="5152"/>
        <w:gridCol w:w="4419"/>
      </w:tblGrid>
      <w:tr w:rsidR="005623AE" w:rsidTr="005623AE">
        <w:trPr>
          <w:trHeight w:val="8402"/>
        </w:trPr>
        <w:tc>
          <w:tcPr>
            <w:tcW w:w="4965" w:type="dxa"/>
          </w:tcPr>
          <w:p w:rsidR="009310C0" w:rsidRDefault="005623AE" w:rsidP="005623AE">
            <w:r>
              <w:rPr>
                <w:noProof/>
              </w:rPr>
              <w:drawing>
                <wp:inline distT="0" distB="0" distL="0" distR="0" wp14:anchorId="62A289DA">
                  <wp:extent cx="2971800" cy="39624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339" cy="3987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310C0" w:rsidRPr="009310C0" w:rsidRDefault="009310C0" w:rsidP="009310C0">
            <w:pPr>
              <w:rPr>
                <w:rFonts w:ascii="Comic Sans MS" w:hAnsi="Comic Sans MS"/>
              </w:rPr>
            </w:pPr>
            <w:r w:rsidRPr="009310C0">
              <w:rPr>
                <w:rFonts w:ascii="Comic Sans MS" w:hAnsi="Comic Sans MS"/>
              </w:rPr>
              <w:t>Contact Information:</w:t>
            </w:r>
          </w:p>
          <w:p w:rsidR="005623AE" w:rsidRPr="009310C0" w:rsidRDefault="009310C0" w:rsidP="009310C0">
            <w:pPr>
              <w:ind w:firstLine="72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email: </w:t>
            </w:r>
            <w:hyperlink r:id="rId6" w:history="1">
              <w:r w:rsidRPr="009310C0">
                <w:rPr>
                  <w:rStyle w:val="Hyperlink"/>
                  <w:rFonts w:ascii="Comic Sans MS" w:hAnsi="Comic Sans MS"/>
                </w:rPr>
                <w:t>Kewanaka.irving@slps.org</w:t>
              </w:r>
            </w:hyperlink>
          </w:p>
          <w:p w:rsidR="009310C0" w:rsidRPr="009310C0" w:rsidRDefault="009310C0" w:rsidP="009310C0">
            <w:pPr>
              <w:ind w:firstLine="72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phone: </w:t>
            </w:r>
            <w:r w:rsidRPr="009310C0">
              <w:rPr>
                <w:rFonts w:ascii="Comic Sans MS" w:hAnsi="Comic Sans MS"/>
              </w:rPr>
              <w:t>314-241-8255</w:t>
            </w:r>
          </w:p>
          <w:p w:rsidR="009310C0" w:rsidRDefault="009310C0" w:rsidP="009310C0">
            <w:pPr>
              <w:ind w:firstLine="72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message: </w:t>
            </w:r>
            <w:bookmarkStart w:id="0" w:name="_GoBack"/>
            <w:bookmarkEnd w:id="0"/>
            <w:r w:rsidRPr="009310C0">
              <w:rPr>
                <w:rFonts w:ascii="Comic Sans MS" w:hAnsi="Comic Sans MS"/>
              </w:rPr>
              <w:t xml:space="preserve">Class Dojo:  </w:t>
            </w:r>
            <w:hyperlink r:id="rId7" w:history="1">
              <w:r w:rsidRPr="007E7976">
                <w:rPr>
                  <w:rStyle w:val="Hyperlink"/>
                  <w:rFonts w:ascii="Comic Sans MS" w:hAnsi="Comic Sans MS"/>
                </w:rPr>
                <w:t>https://www.classdojo.com/invite/?c=CRUXJZG</w:t>
              </w:r>
            </w:hyperlink>
          </w:p>
          <w:p w:rsidR="009310C0" w:rsidRPr="009310C0" w:rsidRDefault="009310C0" w:rsidP="009310C0">
            <w:pPr>
              <w:rPr>
                <w:rFonts w:ascii="Comic Sans MS" w:hAnsi="Comic Sans MS"/>
                <w:sz w:val="20"/>
                <w:szCs w:val="20"/>
              </w:rPr>
            </w:pPr>
            <w:r w:rsidRPr="009310C0">
              <w:rPr>
                <w:rFonts w:ascii="Comic Sans MS" w:hAnsi="Comic Sans MS"/>
                <w:sz w:val="20"/>
                <w:szCs w:val="20"/>
              </w:rPr>
              <w:t>Office Hours:  M-F  8:00-8:30am  and 2:30-3:00pm</w:t>
            </w:r>
          </w:p>
        </w:tc>
        <w:tc>
          <w:tcPr>
            <w:tcW w:w="4606" w:type="dxa"/>
          </w:tcPr>
          <w:p w:rsidR="009310C0" w:rsidRDefault="005623AE" w:rsidP="005623AE">
            <w:pPr>
              <w:rPr>
                <w:rFonts w:ascii="Comic Sans MS" w:hAnsi="Comic Sans MS"/>
                <w:sz w:val="24"/>
                <w:szCs w:val="24"/>
              </w:rPr>
            </w:pPr>
            <w:r w:rsidRPr="005623AE">
              <w:rPr>
                <w:rFonts w:ascii="Comic Sans MS" w:hAnsi="Comic Sans MS"/>
                <w:sz w:val="24"/>
                <w:szCs w:val="24"/>
              </w:rPr>
              <w:t xml:space="preserve">Ms.  Irving has been an educator for more </w:t>
            </w:r>
            <w:r>
              <w:rPr>
                <w:rFonts w:ascii="Comic Sans MS" w:hAnsi="Comic Sans MS"/>
                <w:sz w:val="24"/>
                <w:szCs w:val="24"/>
              </w:rPr>
              <w:t>than a decade</w:t>
            </w:r>
            <w:r w:rsidRPr="005623AE">
              <w:rPr>
                <w:rFonts w:ascii="Comic Sans MS" w:hAnsi="Comic Sans MS"/>
                <w:sz w:val="24"/>
                <w:szCs w:val="24"/>
              </w:rPr>
              <w:t xml:space="preserve">, obtaining a Masters in Early Childhood Education in 2018. Her love for Early Childhood Education as a Lead Preschool Teacher inspired her to incorporate various differentiated activities that lead to tremendous academic growth.  Realizing that, “you cannot make people learn; you can only provide the right conditions for learning to happen.” –V. </w:t>
            </w:r>
            <w:proofErr w:type="spellStart"/>
            <w:r w:rsidRPr="005623AE">
              <w:rPr>
                <w:rFonts w:ascii="Comic Sans MS" w:hAnsi="Comic Sans MS"/>
                <w:sz w:val="24"/>
                <w:szCs w:val="24"/>
              </w:rPr>
              <w:t>Gowman</w:t>
            </w:r>
            <w:proofErr w:type="spellEnd"/>
            <w:r w:rsidRPr="005623AE">
              <w:rPr>
                <w:rFonts w:ascii="Comic Sans MS" w:hAnsi="Comic Sans MS"/>
                <w:sz w:val="24"/>
                <w:szCs w:val="24"/>
              </w:rPr>
              <w:t xml:space="preserve">. </w:t>
            </w:r>
          </w:p>
          <w:p w:rsidR="009310C0" w:rsidRDefault="009310C0" w:rsidP="005623AE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5623AE" w:rsidRPr="005623AE" w:rsidRDefault="005623AE" w:rsidP="005623A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Now as the Lead Kindergarten Teacher at Gateway Elementary, she strives to accelerate her ki</w:t>
            </w:r>
            <w:r w:rsidR="009310C0">
              <w:rPr>
                <w:rFonts w:ascii="Comic Sans MS" w:hAnsi="Comic Sans MS"/>
                <w:sz w:val="24"/>
                <w:szCs w:val="24"/>
              </w:rPr>
              <w:t xml:space="preserve">ddos academically and emotionally for leadership and preparedness of their educational and life journey. </w:t>
            </w:r>
          </w:p>
          <w:p w:rsidR="009310C0" w:rsidRDefault="009310C0" w:rsidP="005623AE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5623AE" w:rsidRDefault="005623AE" w:rsidP="005623AE">
            <w:r w:rsidRPr="005623AE">
              <w:rPr>
                <w:rFonts w:ascii="Comic Sans MS" w:hAnsi="Comic Sans MS"/>
                <w:sz w:val="24"/>
                <w:szCs w:val="24"/>
              </w:rPr>
              <w:t>Ms. Irving enjoys live music, traveling with friends and participating in various sports and activities. A huge animal lover, Ms. Irving has two cats and a dog.</w:t>
            </w:r>
            <w:r>
              <w:t xml:space="preserve"> </w:t>
            </w:r>
          </w:p>
        </w:tc>
      </w:tr>
    </w:tbl>
    <w:p w:rsidR="008E7235" w:rsidRPr="005623AE" w:rsidRDefault="008E7235" w:rsidP="005623AE"/>
    <w:sectPr w:rsidR="008E7235" w:rsidRPr="005623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3AE"/>
    <w:rsid w:val="005623AE"/>
    <w:rsid w:val="008E7235"/>
    <w:rsid w:val="00931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4CF0A3-30EF-4DE8-9E18-CF1A27D0B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623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310C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515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classdojo.com/invite/?c=CRUXJZ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ewanaka.irving@slps.org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Louis Public Schools</Company>
  <LinksUpToDate>false</LinksUpToDate>
  <CharactersWithSpaces>1076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Irving, Kewanaka T.</dc:creator>
  <cp:keywords/>
  <dc:description/>
  <cp:lastModifiedBy>Irving, Kewanaka T.</cp:lastModifiedBy>
  <cp:revision>1</cp:revision>
  <dcterms:created xsi:type="dcterms:W3CDTF">2021-09-16T14:27:00Z</dcterms:created>
  <dcterms:modified xsi:type="dcterms:W3CDTF">2021-09-16T14:44:00Z</dcterms:modified>
</cp:coreProperties>
</file>